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2" w:type="dxa"/>
        <w:tblInd w:w="103" w:type="dxa"/>
        <w:tblLook w:val="0000" w:firstRow="0" w:lastRow="0" w:firstColumn="0" w:lastColumn="0" w:noHBand="0" w:noVBand="0"/>
      </w:tblPr>
      <w:tblGrid>
        <w:gridCol w:w="4325"/>
        <w:gridCol w:w="2200"/>
        <w:gridCol w:w="426"/>
        <w:gridCol w:w="2976"/>
        <w:gridCol w:w="425"/>
      </w:tblGrid>
      <w:tr w:rsidR="00314A23" w:rsidRPr="0095220B">
        <w:trPr>
          <w:trHeight w:val="180"/>
        </w:trPr>
        <w:tc>
          <w:tcPr>
            <w:tcW w:w="4324" w:type="dxa"/>
            <w:vAlign w:val="bottom"/>
          </w:tcPr>
          <w:p w:rsidR="00314A23" w:rsidRPr="0095220B" w:rsidRDefault="008137D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95220B"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  <w:t>Согласовано:</w:t>
            </w:r>
          </w:p>
          <w:p w:rsidR="00314A23" w:rsidRPr="0095220B" w:rsidRDefault="008137D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spacing w:val="6"/>
                <w:kern w:val="2"/>
                <w:sz w:val="24"/>
                <w:szCs w:val="24"/>
                <w:lang w:eastAsia="zh-CN" w:bidi="hi-IN"/>
              </w:rPr>
            </w:pPr>
            <w:r w:rsidRPr="0095220B">
              <w:rPr>
                <w:rFonts w:ascii="Times New Roman" w:eastAsia="Times New Roman" w:hAnsi="Times New Roman" w:cs="Mangal"/>
                <w:b/>
                <w:spacing w:val="6"/>
                <w:kern w:val="2"/>
                <w:sz w:val="24"/>
                <w:szCs w:val="24"/>
                <w:lang w:eastAsia="zh-CN" w:bidi="hi-IN"/>
              </w:rPr>
              <w:t>Технический  директор</w:t>
            </w:r>
          </w:p>
        </w:tc>
        <w:tc>
          <w:tcPr>
            <w:tcW w:w="2200" w:type="dxa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02" w:type="dxa"/>
            <w:gridSpan w:val="2"/>
          </w:tcPr>
          <w:p w:rsidR="00314A23" w:rsidRPr="0095220B" w:rsidRDefault="008137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Mangal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95220B">
              <w:rPr>
                <w:rFonts w:ascii="Times New Roman" w:eastAsia="Times New Roman" w:hAnsi="Times New Roman" w:cs="Mangal"/>
                <w:b/>
                <w:color w:val="000000"/>
                <w:kern w:val="2"/>
                <w:sz w:val="24"/>
                <w:szCs w:val="24"/>
                <w:lang w:eastAsia="zh-CN" w:bidi="hi-IN"/>
              </w:rPr>
              <w:t>Составил:</w:t>
            </w:r>
          </w:p>
          <w:p w:rsidR="00314A23" w:rsidRPr="0095220B" w:rsidRDefault="008137D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95220B">
              <w:rPr>
                <w:rFonts w:ascii="Times New Roman" w:eastAsia="Times New Roman" w:hAnsi="Times New Roman" w:cs="Mangal"/>
                <w:b/>
                <w:color w:val="000000"/>
                <w:kern w:val="2"/>
                <w:sz w:val="24"/>
                <w:szCs w:val="24"/>
                <w:lang w:eastAsia="zh-CN" w:bidi="hi-IN"/>
              </w:rPr>
              <w:t>Начальник  СЭКУ и ГО</w:t>
            </w:r>
          </w:p>
        </w:tc>
        <w:tc>
          <w:tcPr>
            <w:tcW w:w="425" w:type="dxa"/>
          </w:tcPr>
          <w:p w:rsidR="00314A23" w:rsidRPr="0095220B" w:rsidRDefault="00314A23"/>
        </w:tc>
      </w:tr>
      <w:tr w:rsidR="00314A23" w:rsidRPr="0095220B">
        <w:trPr>
          <w:trHeight w:val="336"/>
        </w:trPr>
        <w:tc>
          <w:tcPr>
            <w:tcW w:w="4324" w:type="dxa"/>
          </w:tcPr>
          <w:p w:rsidR="00314A23" w:rsidRPr="0095220B" w:rsidRDefault="008137DC">
            <w:pPr>
              <w:widowControl w:val="0"/>
              <w:suppressAutoHyphens/>
              <w:spacing w:after="0" w:line="240" w:lineRule="auto"/>
              <w:ind w:right="-828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220B"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_________     С.А. </w:t>
            </w:r>
            <w:proofErr w:type="spellStart"/>
            <w:r w:rsidRPr="0095220B"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  <w:t>Клюсов</w:t>
            </w:r>
            <w:proofErr w:type="spellEnd"/>
          </w:p>
        </w:tc>
        <w:tc>
          <w:tcPr>
            <w:tcW w:w="2200" w:type="dxa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02" w:type="dxa"/>
            <w:gridSpan w:val="2"/>
          </w:tcPr>
          <w:p w:rsidR="00314A23" w:rsidRPr="0095220B" w:rsidRDefault="008137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95220B">
              <w:rPr>
                <w:rFonts w:ascii="Times New Roman" w:eastAsia="Times New Roman" w:hAnsi="Times New Roman" w:cs="Mangal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___________   С.А. </w:t>
            </w:r>
            <w:proofErr w:type="spellStart"/>
            <w:r w:rsidRPr="0095220B">
              <w:rPr>
                <w:rFonts w:ascii="Times New Roman" w:eastAsia="Times New Roman" w:hAnsi="Times New Roman" w:cs="Mangal"/>
                <w:b/>
                <w:color w:val="000000"/>
                <w:kern w:val="2"/>
                <w:sz w:val="24"/>
                <w:szCs w:val="24"/>
                <w:lang w:eastAsia="zh-CN" w:bidi="hi-IN"/>
              </w:rPr>
              <w:t>Ерёмов</w:t>
            </w:r>
            <w:proofErr w:type="spellEnd"/>
          </w:p>
        </w:tc>
        <w:tc>
          <w:tcPr>
            <w:tcW w:w="425" w:type="dxa"/>
          </w:tcPr>
          <w:p w:rsidR="00314A23" w:rsidRPr="0095220B" w:rsidRDefault="00314A23"/>
        </w:tc>
      </w:tr>
      <w:tr w:rsidR="00314A23" w:rsidRPr="0095220B">
        <w:trPr>
          <w:trHeight w:val="340"/>
        </w:trPr>
        <w:tc>
          <w:tcPr>
            <w:tcW w:w="4324" w:type="dxa"/>
          </w:tcPr>
          <w:p w:rsidR="00314A23" w:rsidRPr="0095220B" w:rsidRDefault="008137DC" w:rsidP="00E3714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220B"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  <w:t>«____» _________   202</w:t>
            </w:r>
            <w:r w:rsidR="00E37144"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  <w:t>5</w:t>
            </w:r>
            <w:r w:rsidRPr="0095220B"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г.                      </w:t>
            </w:r>
          </w:p>
        </w:tc>
        <w:tc>
          <w:tcPr>
            <w:tcW w:w="2200" w:type="dxa"/>
          </w:tcPr>
          <w:p w:rsidR="00314A23" w:rsidRPr="0095220B" w:rsidRDefault="00314A2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402" w:type="dxa"/>
            <w:gridSpan w:val="2"/>
          </w:tcPr>
          <w:p w:rsidR="00314A23" w:rsidRPr="0095220B" w:rsidRDefault="008137DC" w:rsidP="00E3714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95220B">
              <w:rPr>
                <w:rFonts w:ascii="Times New Roman" w:eastAsia="Times New Roman" w:hAnsi="Times New Roman" w:cs="Mangal"/>
                <w:b/>
                <w:color w:val="000000"/>
                <w:kern w:val="2"/>
                <w:sz w:val="24"/>
                <w:szCs w:val="24"/>
                <w:lang w:eastAsia="zh-CN" w:bidi="hi-IN"/>
              </w:rPr>
              <w:t>«____»  _________    202</w:t>
            </w:r>
            <w:r w:rsidR="00E37144">
              <w:rPr>
                <w:rFonts w:ascii="Times New Roman" w:eastAsia="Times New Roman" w:hAnsi="Times New Roman" w:cs="Mangal"/>
                <w:b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  <w:r w:rsidRPr="0095220B">
              <w:rPr>
                <w:rFonts w:ascii="Times New Roman" w:eastAsia="Times New Roman" w:hAnsi="Times New Roman" w:cs="Mangal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 г.</w:t>
            </w:r>
          </w:p>
        </w:tc>
        <w:tc>
          <w:tcPr>
            <w:tcW w:w="425" w:type="dxa"/>
          </w:tcPr>
          <w:p w:rsidR="00314A23" w:rsidRPr="0095220B" w:rsidRDefault="00314A23"/>
        </w:tc>
      </w:tr>
      <w:tr w:rsidR="00314A23" w:rsidRPr="0095220B">
        <w:trPr>
          <w:trHeight w:val="338"/>
        </w:trPr>
        <w:tc>
          <w:tcPr>
            <w:tcW w:w="4324" w:type="dxa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26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01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14A23" w:rsidRPr="0095220B">
        <w:trPr>
          <w:trHeight w:val="382"/>
        </w:trPr>
        <w:tc>
          <w:tcPr>
            <w:tcW w:w="4324" w:type="dxa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26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01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14A23" w:rsidRPr="0095220B">
        <w:trPr>
          <w:trHeight w:val="338"/>
        </w:trPr>
        <w:tc>
          <w:tcPr>
            <w:tcW w:w="4324" w:type="dxa"/>
          </w:tcPr>
          <w:p w:rsidR="00314A23" w:rsidRPr="0095220B" w:rsidRDefault="008137D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220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2626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01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14A23" w:rsidRPr="0095220B">
        <w:trPr>
          <w:trHeight w:val="338"/>
        </w:trPr>
        <w:tc>
          <w:tcPr>
            <w:tcW w:w="4324" w:type="dxa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26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01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14A23" w:rsidRPr="0095220B">
        <w:trPr>
          <w:trHeight w:val="338"/>
        </w:trPr>
        <w:tc>
          <w:tcPr>
            <w:tcW w:w="4324" w:type="dxa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26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01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314A23" w:rsidRPr="0095220B" w:rsidRDefault="00314A23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Mangal"/>
          <w:kern w:val="2"/>
          <w:sz w:val="24"/>
          <w:szCs w:val="24"/>
          <w:lang w:eastAsia="zh-CN" w:bidi="hi-IN"/>
        </w:rPr>
      </w:pPr>
    </w:p>
    <w:p w:rsidR="00314A23" w:rsidRPr="0095220B" w:rsidRDefault="00314A23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</w:pPr>
    </w:p>
    <w:p w:rsidR="00314A23" w:rsidRPr="0095220B" w:rsidRDefault="00314A23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</w:pPr>
    </w:p>
    <w:p w:rsidR="00314A23" w:rsidRPr="0095220B" w:rsidRDefault="00314A23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</w:pPr>
    </w:p>
    <w:p w:rsidR="00314A23" w:rsidRPr="0095220B" w:rsidRDefault="00314A2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</w:pPr>
    </w:p>
    <w:p w:rsidR="00314A23" w:rsidRPr="0095220B" w:rsidRDefault="00314A2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</w:pPr>
    </w:p>
    <w:p w:rsidR="00314A23" w:rsidRPr="0095220B" w:rsidRDefault="00314A2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</w:pPr>
    </w:p>
    <w:p w:rsidR="00314A23" w:rsidRPr="0095220B" w:rsidRDefault="008137D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b/>
          <w:kern w:val="2"/>
          <w:sz w:val="72"/>
          <w:szCs w:val="72"/>
          <w:lang w:eastAsia="zh-CN" w:bidi="hi-IN"/>
        </w:rPr>
      </w:pPr>
      <w:r w:rsidRPr="0095220B">
        <w:rPr>
          <w:rFonts w:ascii="Times New Roman" w:eastAsia="Times New Roman" w:hAnsi="Times New Roman" w:cs="Mangal"/>
          <w:b/>
          <w:kern w:val="2"/>
          <w:sz w:val="72"/>
          <w:szCs w:val="72"/>
          <w:lang w:eastAsia="zh-CN" w:bidi="hi-IN"/>
        </w:rPr>
        <w:t xml:space="preserve"> </w:t>
      </w:r>
      <w:r w:rsidR="008C7D26">
        <w:rPr>
          <w:rFonts w:ascii="Times New Roman" w:eastAsia="Times New Roman" w:hAnsi="Times New Roman" w:cs="Mangal"/>
          <w:b/>
          <w:kern w:val="2"/>
          <w:sz w:val="72"/>
          <w:szCs w:val="72"/>
          <w:lang w:eastAsia="zh-CN" w:bidi="hi-IN"/>
        </w:rPr>
        <w:t xml:space="preserve">Раздел </w:t>
      </w:r>
      <w:r w:rsidR="008C7D26">
        <w:rPr>
          <w:rFonts w:ascii="Times New Roman" w:eastAsia="Times New Roman" w:hAnsi="Times New Roman" w:cs="Mangal"/>
          <w:b/>
          <w:kern w:val="2"/>
          <w:sz w:val="72"/>
          <w:szCs w:val="72"/>
          <w:lang w:val="en-US" w:eastAsia="zh-CN" w:bidi="hi-IN"/>
        </w:rPr>
        <w:t>IV</w:t>
      </w:r>
      <w:r w:rsidR="008C7D26" w:rsidRPr="008C7D26">
        <w:rPr>
          <w:rFonts w:ascii="Times New Roman" w:eastAsia="Times New Roman" w:hAnsi="Times New Roman" w:cs="Mangal"/>
          <w:b/>
          <w:kern w:val="2"/>
          <w:sz w:val="72"/>
          <w:szCs w:val="72"/>
          <w:lang w:eastAsia="zh-CN" w:bidi="hi-IN"/>
        </w:rPr>
        <w:t xml:space="preserve">. </w:t>
      </w:r>
      <w:r w:rsidRPr="0095220B">
        <w:rPr>
          <w:rFonts w:ascii="Times New Roman" w:eastAsia="Times New Roman" w:hAnsi="Times New Roman" w:cs="Mangal"/>
          <w:b/>
          <w:kern w:val="2"/>
          <w:sz w:val="72"/>
          <w:szCs w:val="72"/>
          <w:lang w:eastAsia="zh-CN" w:bidi="hi-IN"/>
        </w:rPr>
        <w:t>Техническое задание</w:t>
      </w:r>
    </w:p>
    <w:p w:rsidR="00314A23" w:rsidRPr="0095220B" w:rsidRDefault="00314A2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b/>
          <w:kern w:val="2"/>
          <w:sz w:val="72"/>
          <w:szCs w:val="72"/>
          <w:lang w:eastAsia="zh-CN" w:bidi="hi-IN"/>
        </w:rPr>
      </w:pPr>
    </w:p>
    <w:p w:rsidR="00314A23" w:rsidRPr="0095220B" w:rsidRDefault="008137D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b/>
          <w:kern w:val="2"/>
          <w:sz w:val="28"/>
          <w:szCs w:val="28"/>
          <w:lang w:eastAsia="zh-CN" w:bidi="hi-IN"/>
        </w:rPr>
      </w:pPr>
      <w:r w:rsidRPr="0095220B">
        <w:rPr>
          <w:rFonts w:ascii="Times New Roman" w:eastAsia="Times New Roman" w:hAnsi="Times New Roman" w:cs="Mangal"/>
          <w:b/>
          <w:kern w:val="2"/>
          <w:sz w:val="28"/>
          <w:szCs w:val="28"/>
          <w:lang w:eastAsia="zh-CN" w:bidi="hi-IN"/>
        </w:rPr>
        <w:t>на поставку насосов</w:t>
      </w: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8C7D26" w:rsidRPr="0095220B" w:rsidRDefault="008C7D26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8137DC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  <w:r w:rsidRPr="0095220B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  <w:t>Ханты-Мансийск</w:t>
      </w:r>
    </w:p>
    <w:p w:rsidR="00314A23" w:rsidRPr="0095220B" w:rsidRDefault="008137DC" w:rsidP="00154C33">
      <w:pPr>
        <w:widowControl w:val="0"/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  <w:r w:rsidRPr="0095220B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  <w:lastRenderedPageBreak/>
        <w:t xml:space="preserve">1. Наименование и количество поставляемого Товара, требования к качеству, к техническим и функциональным характеристикам (потребительским свойствам) Товара, к размерам Товара, к его безопасности, требования к упаковке, отгрузке </w:t>
      </w:r>
    </w:p>
    <w:p w:rsidR="00314A23" w:rsidRPr="0095220B" w:rsidRDefault="008137DC" w:rsidP="00154C33">
      <w:pPr>
        <w:widowControl w:val="0"/>
        <w:tabs>
          <w:tab w:val="left" w:pos="127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</w:pPr>
      <w:r w:rsidRPr="0095220B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  <w:t xml:space="preserve">        1.1 Наименование и количество поставляемого Товара</w:t>
      </w:r>
    </w:p>
    <w:p w:rsidR="00314A23" w:rsidRPr="0095220B" w:rsidRDefault="008137DC" w:rsidP="00154C33">
      <w:pPr>
        <w:widowControl w:val="0"/>
        <w:tabs>
          <w:tab w:val="left" w:pos="127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95220B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  <w:t xml:space="preserve">         </w:t>
      </w:r>
      <w:r w:rsidRPr="0095220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Поставка насосов (далее – Товар):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07"/>
        <w:gridCol w:w="6534"/>
        <w:gridCol w:w="1479"/>
        <w:gridCol w:w="1615"/>
      </w:tblGrid>
      <w:tr w:rsidR="00314A23" w:rsidRPr="0095220B">
        <w:trPr>
          <w:trHeight w:val="44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№ 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>Наименование продукции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>Единица измерения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>Количество</w:t>
            </w:r>
          </w:p>
        </w:tc>
      </w:tr>
      <w:tr w:rsidR="00314A23" w:rsidRPr="0095220B">
        <w:trPr>
          <w:trHeight w:val="491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1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Насос </w:t>
            </w:r>
            <w:r w:rsidRPr="009522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ru-RU" w:bidi="hi-IN"/>
              </w:rPr>
              <w:t xml:space="preserve">CDM 15- 3 </w:t>
            </w: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Q=15м3/ч, Н=34,5м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proofErr w:type="spellStart"/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шт</w:t>
            </w:r>
            <w:proofErr w:type="spellEnd"/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1</w:t>
            </w:r>
          </w:p>
        </w:tc>
      </w:tr>
      <w:tr w:rsidR="00314A23" w:rsidRPr="0095220B">
        <w:trPr>
          <w:trHeight w:val="491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2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Насос 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CDM 5-5 </w:t>
            </w: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Q=5м3/ч, Н=30м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proofErr w:type="spellStart"/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шт</w:t>
            </w:r>
            <w:proofErr w:type="spellEnd"/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2</w:t>
            </w:r>
          </w:p>
        </w:tc>
      </w:tr>
      <w:tr w:rsidR="00314A23" w:rsidRPr="0095220B">
        <w:trPr>
          <w:trHeight w:val="491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3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Насос 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val="en-US" w:bidi="hi-IN"/>
              </w:rPr>
              <w:t>FST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>4-125-315-370</w:t>
            </w: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 Q=250 м3/ч, Н=33,1м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proofErr w:type="spellStart"/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шт</w:t>
            </w:r>
            <w:proofErr w:type="spellEnd"/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2</w:t>
            </w:r>
          </w:p>
        </w:tc>
      </w:tr>
      <w:tr w:rsidR="00314A23" w:rsidRPr="0095220B">
        <w:trPr>
          <w:trHeight w:val="491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4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Насос 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CDM 3-9 </w:t>
            </w: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Q=3 м3/ч, Н=53м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шт.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1</w:t>
            </w:r>
          </w:p>
        </w:tc>
      </w:tr>
      <w:tr w:rsidR="00314A23" w:rsidRPr="0095220B">
        <w:trPr>
          <w:trHeight w:val="491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5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Насос 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val="en-US" w:bidi="hi-IN"/>
              </w:rPr>
              <w:t>IL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 40/170-0,75/4 </w:t>
            </w: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Q=14 м3/ч, Н=8,2м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proofErr w:type="spellStart"/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шт</w:t>
            </w:r>
            <w:proofErr w:type="spellEnd"/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1</w:t>
            </w:r>
          </w:p>
        </w:tc>
      </w:tr>
      <w:tr w:rsidR="00314A23" w:rsidRPr="0095220B">
        <w:trPr>
          <w:trHeight w:val="491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6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Насос 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val="en-US" w:bidi="hi-IN"/>
              </w:rPr>
              <w:t>FBS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 50/16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val="en-US" w:bidi="hi-IN"/>
              </w:rPr>
              <w:t>F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 </w:t>
            </w: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Q=28 м3/ч, Н=16,5м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proofErr w:type="spellStart"/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шт</w:t>
            </w:r>
            <w:proofErr w:type="spellEnd"/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10</w:t>
            </w:r>
          </w:p>
        </w:tc>
      </w:tr>
      <w:tr w:rsidR="00314A23" w:rsidRPr="0095220B">
        <w:trPr>
          <w:trHeight w:val="491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7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Насос 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val="en-US" w:bidi="hi-IN"/>
              </w:rPr>
              <w:t>IL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 50/150-0,55/4-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val="en-US" w:bidi="hi-IN"/>
              </w:rPr>
              <w:t>R</w:t>
            </w: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 Q=20,5 м3/ч, Н=5,56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proofErr w:type="spellStart"/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шт</w:t>
            </w:r>
            <w:proofErr w:type="spellEnd"/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1</w:t>
            </w:r>
          </w:p>
        </w:tc>
      </w:tr>
      <w:tr w:rsidR="00314A23" w:rsidRPr="0095220B">
        <w:trPr>
          <w:trHeight w:val="491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8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Насос 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val="en-US" w:bidi="hi-IN"/>
              </w:rPr>
              <w:t>IL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>65/130-0,75/4-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val="en-US" w:bidi="hi-IN"/>
              </w:rPr>
              <w:t>R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 </w:t>
            </w: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Q=30 м3/ч, Н=5м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proofErr w:type="spellStart"/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шт</w:t>
            </w:r>
            <w:proofErr w:type="spellEnd"/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1</w:t>
            </w:r>
          </w:p>
        </w:tc>
      </w:tr>
      <w:tr w:rsidR="00314A23" w:rsidRPr="0095220B">
        <w:trPr>
          <w:trHeight w:val="491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9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Насос 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val="en-US" w:bidi="hi-IN"/>
              </w:rPr>
              <w:t>FTD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 40-30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val="en-US" w:bidi="hi-IN"/>
              </w:rPr>
              <w:t>G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/2 </w:t>
            </w: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Q=25, Н=30м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proofErr w:type="spellStart"/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шт</w:t>
            </w:r>
            <w:proofErr w:type="spellEnd"/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2</w:t>
            </w:r>
          </w:p>
        </w:tc>
      </w:tr>
      <w:tr w:rsidR="00314A23" w:rsidRPr="0095220B">
        <w:trPr>
          <w:trHeight w:val="491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10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Насос 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val="en-US" w:bidi="hi-IN"/>
              </w:rPr>
              <w:t>IL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>65/140-1,1/4-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val="en-US" w:bidi="hi-IN"/>
              </w:rPr>
              <w:t>R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 </w:t>
            </w: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Q=40 м3/ч, Н=6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proofErr w:type="spellStart"/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шт</w:t>
            </w:r>
            <w:proofErr w:type="spellEnd"/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1</w:t>
            </w:r>
          </w:p>
        </w:tc>
      </w:tr>
      <w:tr w:rsidR="00314A23" w:rsidRPr="0095220B">
        <w:trPr>
          <w:trHeight w:val="491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11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Насос 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val="en-US" w:bidi="hi-IN"/>
              </w:rPr>
              <w:t>FBS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 40-16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val="en-US" w:bidi="hi-IN"/>
              </w:rPr>
              <w:t>F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 </w:t>
            </w: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Q=17 м3/ч, Н=16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proofErr w:type="spellStart"/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шт</w:t>
            </w:r>
            <w:proofErr w:type="spellEnd"/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2</w:t>
            </w:r>
          </w:p>
        </w:tc>
      </w:tr>
      <w:tr w:rsidR="00314A23" w:rsidRPr="0095220B">
        <w:trPr>
          <w:trHeight w:val="491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12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Насос 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val="en-US" w:bidi="hi-IN"/>
              </w:rPr>
              <w:t>CDM</w:t>
            </w: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 3 – 7 </w:t>
            </w: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Q=3, Н=41м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proofErr w:type="spellStart"/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шт</w:t>
            </w:r>
            <w:proofErr w:type="spellEnd"/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6</w:t>
            </w:r>
          </w:p>
        </w:tc>
      </w:tr>
    </w:tbl>
    <w:p w:rsidR="00314A23" w:rsidRPr="0095220B" w:rsidRDefault="00314A23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</w:pP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b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b/>
          <w:kern w:val="2"/>
          <w:sz w:val="24"/>
          <w:szCs w:val="24"/>
          <w:lang w:eastAsia="ru-RU"/>
        </w:rPr>
        <w:t xml:space="preserve">       1.2. Требования к качеству и безопасности Товара</w:t>
      </w: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 xml:space="preserve">        Качество и безопасность поставляемого Товара должно соответствовать всем требованиям, установленным действующим законодательством Российской Федерации к такого рода товарам, в том числе ГОСТ IEC 60335-2-51-2012, ГОСТ 31839-2012, ГОСТ Р МЭК 60204-1-2007, ТР ТС 004/2011, ТР ТС 020/2011, ТР ТС 010/2011, ГОСТ Р 54805-2011 (ИСО 5199:2002). Качество и безопасность Товара подтверждается паспортами и сертификатами (или декларациями) соответствия, оформленными в соответствии с действующим российским законодательством, или их заверенными копиями, и технической документацией на Товар. </w:t>
      </w: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 xml:space="preserve">        Поставляемый Товар должен быть новым, не должен ранее быть в эксплуатации.</w:t>
      </w: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 xml:space="preserve">        Поставляемый Товар не должен иметь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</w: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 xml:space="preserve">         Дата изготовления (производства) Товара не должна быть ранее 2024 года, что подтверждается паспортами заводов-изготовителей.</w:t>
      </w: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 xml:space="preserve">        Товар должен сопровождаться документацией на русском языке на бумажном носителе:</w:t>
      </w: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>- паспорта качества;</w:t>
      </w: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>- сертификаты (декларации) соответствия;</w:t>
      </w: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lastRenderedPageBreak/>
        <w:t>- руководства по эксплуатации.</w:t>
      </w: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b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 xml:space="preserve">         </w:t>
      </w:r>
      <w:r w:rsidRPr="0095220B">
        <w:rPr>
          <w:rFonts w:ascii="Times New Roman" w:eastAsia="Times New Roman" w:hAnsi="Times New Roman" w:cs="Mangal"/>
          <w:b/>
          <w:kern w:val="2"/>
          <w:sz w:val="24"/>
          <w:szCs w:val="24"/>
          <w:lang w:eastAsia="ru-RU"/>
        </w:rPr>
        <w:t>1.3. Требования к техническим и функциональным характеристикам (потребительским свойствам) Товару, к размерам Товара</w:t>
      </w:r>
    </w:p>
    <w:tbl>
      <w:tblPr>
        <w:tblW w:w="4900" w:type="pct"/>
        <w:tblLook w:val="04A0" w:firstRow="1" w:lastRow="0" w:firstColumn="1" w:lastColumn="0" w:noHBand="0" w:noVBand="1"/>
      </w:tblPr>
      <w:tblGrid>
        <w:gridCol w:w="5060"/>
        <w:gridCol w:w="5068"/>
      </w:tblGrid>
      <w:tr w:rsidR="00314A23" w:rsidRPr="0095220B" w:rsidTr="009A66DD">
        <w:trPr>
          <w:trHeight w:val="270"/>
        </w:trPr>
        <w:tc>
          <w:tcPr>
            <w:tcW w:w="10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9A66D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1.3.1.</w:t>
            </w:r>
            <w:r w:rsidRPr="0095220B">
              <w:rPr>
                <w:lang w:eastAsia="ru-RU"/>
              </w:rPr>
              <w:t xml:space="preserve">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Насос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Q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=15м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3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/ч, Н=34,5м </w:t>
            </w:r>
            <w:r w:rsidRPr="009522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CDM 15- 3 </w:t>
            </w:r>
          </w:p>
          <w:p w:rsidR="009A66DD" w:rsidRPr="0095220B" w:rsidRDefault="009A66DD" w:rsidP="009A66D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14A23" w:rsidRPr="0095220B" w:rsidTr="00154C33">
        <w:trPr>
          <w:trHeight w:val="270"/>
        </w:trPr>
        <w:tc>
          <w:tcPr>
            <w:tcW w:w="1012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9A66D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замены существующих насосов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Q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=15м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3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/ч, Н=34,5м </w:t>
            </w:r>
            <w:r w:rsidRPr="009522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CDM 15- 3 на котельных, в связи с тем, что технические параметры и габариты этих насосов </w:t>
            </w:r>
            <w:r w:rsidR="009A66DD" w:rsidRPr="009522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не допускают установку иных </w:t>
            </w:r>
          </w:p>
        </w:tc>
      </w:tr>
      <w:tr w:rsidR="00314A23" w:rsidRPr="0095220B" w:rsidTr="00154C33">
        <w:trPr>
          <w:trHeight w:val="27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Вертикальный высокоэффективный многоступенчатый центробежный несамовсасывающий насос CDM 15-3 идеально подходит для решения задач водоснабжения, фильтрации и повышения давления.</w:t>
            </w:r>
          </w:p>
        </w:tc>
      </w:tr>
      <w:tr w:rsidR="00314A23" w:rsidRPr="0095220B" w:rsidTr="00154C33">
        <w:trPr>
          <w:trHeight w:val="27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ГОСТ 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31839-2012</w:t>
            </w:r>
          </w:p>
        </w:tc>
      </w:tr>
      <w:tr w:rsidR="00314A23" w:rsidRPr="0095220B" w:rsidTr="00154C33">
        <w:trPr>
          <w:trHeight w:val="27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ступеней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Многоступенчатый</w:t>
            </w:r>
          </w:p>
        </w:tc>
      </w:tr>
      <w:tr w:rsidR="00314A23" w:rsidRPr="0095220B" w:rsidTr="00154C33">
        <w:trPr>
          <w:trHeight w:val="27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Конструкционный тип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Вертикальный</w:t>
            </w:r>
            <w:bookmarkStart w:id="0" w:name="_GoBack"/>
            <w:bookmarkEnd w:id="0"/>
          </w:p>
        </w:tc>
      </w:tr>
      <w:tr w:rsidR="00314A23" w:rsidRPr="0095220B" w:rsidTr="00154C33">
        <w:trPr>
          <w:trHeight w:val="27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насоса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Центробежный</w:t>
            </w:r>
          </w:p>
        </w:tc>
      </w:tr>
      <w:tr w:rsidR="00314A23" w:rsidRPr="0095220B" w:rsidTr="00154C33">
        <w:trPr>
          <w:trHeight w:val="27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жидкость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</w:tc>
      </w:tr>
      <w:tr w:rsidR="00314A23" w:rsidRPr="0095220B" w:rsidTr="00154C33">
        <w:trPr>
          <w:trHeight w:val="27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ротора</w:t>
            </w: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Сухой асинхронный</w:t>
            </w:r>
          </w:p>
        </w:tc>
      </w:tr>
      <w:tr w:rsidR="00314A23" w:rsidRPr="0095220B" w:rsidTr="00154C33">
        <w:trPr>
          <w:trHeight w:val="27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Номинальный расход (м</w:t>
            </w: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14A23" w:rsidRPr="0095220B" w:rsidTr="00154C33">
        <w:trPr>
          <w:trHeight w:val="27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высота</w:t>
            </w:r>
            <w:proofErr w:type="gramStart"/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,(</w:t>
            </w:r>
            <w:proofErr w:type="gramEnd"/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34.5</w:t>
            </w:r>
          </w:p>
        </w:tc>
      </w:tr>
      <w:tr w:rsidR="00314A23" w:rsidRPr="0095220B" w:rsidTr="00154C33">
        <w:trPr>
          <w:trHeight w:val="27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перекачиваемой жидкости, (°</w:t>
            </w:r>
            <w:r w:rsidRPr="009522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 ~ +120</w:t>
            </w:r>
          </w:p>
        </w:tc>
      </w:tr>
      <w:tr w:rsidR="00314A23" w:rsidRPr="0095220B" w:rsidTr="00154C33">
        <w:trPr>
          <w:trHeight w:val="27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окружающей среды, (°С)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 w:rsidP="009A66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+5……+40</w:t>
            </w:r>
          </w:p>
        </w:tc>
      </w:tr>
      <w:tr w:rsidR="00314A23" w:rsidRPr="0095220B" w:rsidTr="00154C33">
        <w:trPr>
          <w:trHeight w:val="27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мощность, (кВт)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14A23" w:rsidRPr="0095220B" w:rsidTr="00154C33">
        <w:trPr>
          <w:trHeight w:val="27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насоса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SS</w:t>
            </w: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</w:tr>
      <w:tr w:rsidR="00314A23" w:rsidRPr="0095220B" w:rsidTr="00154C33">
        <w:trPr>
          <w:trHeight w:val="27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Крыльчатка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SS304</w:t>
            </w:r>
          </w:p>
        </w:tc>
      </w:tr>
      <w:tr w:rsidR="00314A23" w:rsidRPr="0095220B" w:rsidTr="00154C33">
        <w:trPr>
          <w:trHeight w:val="27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Номинальный диаметр (DN), 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314A23" w:rsidRPr="0095220B" w:rsidTr="00154C33">
        <w:trPr>
          <w:trHeight w:val="27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Присоединение на напорной стороне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Фланцевое</w:t>
            </w:r>
          </w:p>
        </w:tc>
      </w:tr>
      <w:tr w:rsidR="00314A23" w:rsidRPr="0095220B" w:rsidTr="00154C33">
        <w:trPr>
          <w:trHeight w:val="27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Присоединение на всасывающей стороне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Фланцевое</w:t>
            </w:r>
          </w:p>
        </w:tc>
      </w:tr>
      <w:tr w:rsidR="00314A23" w:rsidRPr="0095220B" w:rsidTr="00154C33">
        <w:trPr>
          <w:trHeight w:val="27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Макс. рабочее давление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бар</w:t>
            </w:r>
          </w:p>
        </w:tc>
      </w:tr>
      <w:tr w:rsidR="00314A23" w:rsidRPr="0095220B" w:rsidTr="00154C33">
        <w:trPr>
          <w:trHeight w:val="27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фаз двигателя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</w:t>
            </w:r>
            <w:proofErr w:type="spellStart"/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ph</w:t>
            </w:r>
            <w:proofErr w:type="spellEnd"/>
          </w:p>
        </w:tc>
      </w:tr>
      <w:tr w:rsidR="00314A23" w:rsidRPr="0095220B" w:rsidTr="00154C33">
        <w:trPr>
          <w:trHeight w:val="27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 рабочего колеса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14A23" w:rsidRPr="0095220B" w:rsidTr="00154C33">
        <w:trPr>
          <w:trHeight w:val="27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защиты 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IP</w:t>
            </w: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314A23" w:rsidRPr="0095220B" w:rsidTr="00154C33">
        <w:trPr>
          <w:trHeight w:val="27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изоляции 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</w:t>
            </w:r>
          </w:p>
        </w:tc>
      </w:tr>
      <w:tr w:rsidR="00314A23" w:rsidRPr="0095220B" w:rsidTr="00154C33">
        <w:trPr>
          <w:trHeight w:val="27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/>
              </w:rPr>
              <w:t>Монтажная длина 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/>
              </w:rPr>
              <w:t>300</w:t>
            </w:r>
          </w:p>
        </w:tc>
      </w:tr>
      <w:tr w:rsidR="00314A23" w:rsidRPr="0095220B" w:rsidTr="00154C33">
        <w:trPr>
          <w:trHeight w:val="27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/>
              </w:rPr>
              <w:t>Высота 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/>
              </w:rPr>
              <w:t>793</w:t>
            </w:r>
          </w:p>
        </w:tc>
      </w:tr>
      <w:tr w:rsidR="00314A23" w:rsidRPr="0095220B" w:rsidTr="00154C33">
        <w:trPr>
          <w:trHeight w:val="27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/>
              </w:rPr>
              <w:t>Расстояние от основания до оси  патрубков (</w:t>
            </w:r>
            <w:proofErr w:type="gramStart"/>
            <w:r w:rsidRPr="0095220B">
              <w:rPr>
                <w:rFonts w:ascii="Times New Roman" w:hAnsi="Times New Roman"/>
              </w:rPr>
              <w:t>мм</w:t>
            </w:r>
            <w:proofErr w:type="gramEnd"/>
            <w:r w:rsidRPr="0095220B">
              <w:rPr>
                <w:rFonts w:ascii="Times New Roman" w:hAnsi="Times New Roman"/>
              </w:rPr>
              <w:t>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/>
              </w:rPr>
              <w:t>90</w:t>
            </w:r>
          </w:p>
        </w:tc>
      </w:tr>
      <w:tr w:rsidR="00314A23" w:rsidRPr="0095220B" w:rsidTr="00154C33">
        <w:trPr>
          <w:trHeight w:val="294"/>
        </w:trPr>
        <w:tc>
          <w:tcPr>
            <w:tcW w:w="101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1.3.2. Насос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>=5м3/ч, Н=30м  CDM 5-5</w:t>
            </w:r>
          </w:p>
        </w:tc>
      </w:tr>
      <w:tr w:rsidR="009A66DD" w:rsidRPr="0095220B" w:rsidTr="00154C33">
        <w:trPr>
          <w:trHeight w:val="227"/>
        </w:trPr>
        <w:tc>
          <w:tcPr>
            <w:tcW w:w="1012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6DD" w:rsidRPr="0095220B" w:rsidRDefault="009A66DD" w:rsidP="009A66D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замены существующих насосов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Q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=5м3/ч, Н=30м 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CDM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5-5</w:t>
            </w:r>
            <w:r w:rsidRPr="009522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котельных, в связи с тем, что технические параметры и габариты этих насосов не допускают установку иных 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tabs>
                <w:tab w:val="left" w:pos="283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 xml:space="preserve">Вертикальный высокоэффективный многоступенчатый центробежный несамовсасывающий насос CDM 5-5 идеально </w:t>
            </w:r>
            <w:r w:rsidRPr="00952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подходит для решения задач водоснабжения, фильтрации и повышения давления.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ГОСТ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31839-2012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Количество ступеней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Многоступенчатый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Конструкционный тип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Вертикальный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Вид насоса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Центробежный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Рабочая жидкость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Тип ротора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Сухой асинхронный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Номинальный расход (м3/ч)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Номинальная высота, (м)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Температура перекачиваемой жидкости, (°С)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 xml:space="preserve">-15  ~ +120 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Температура окружающей среды, (°С)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+5….+40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Номинальная мощность, (кВт)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0.75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Корпус насоса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SS304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Крыльчатка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SS304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Номинальный диаметр (DN), 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Присоединение на напорной стороне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Фланцевое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Присоединение на всасывающей стороне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Фланцевое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Макс. рабочее давление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25 </w:t>
            </w: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бар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Количество фаз двигателя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1-ph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 xml:space="preserve">Класс защиты 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IP55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Класс изоляции (IEC 85)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/>
              </w:rPr>
              <w:t>Монтажная длина 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/>
              </w:rPr>
              <w:t>250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/>
              </w:rPr>
              <w:t>Высота 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/>
              </w:rPr>
              <w:t>641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/>
              </w:rPr>
              <w:t>Расстояние от основания до оси  патрубков (</w:t>
            </w:r>
            <w:proofErr w:type="gramStart"/>
            <w:r w:rsidRPr="0095220B">
              <w:rPr>
                <w:rFonts w:ascii="Times New Roman" w:hAnsi="Times New Roman"/>
              </w:rPr>
              <w:t>мм</w:t>
            </w:r>
            <w:proofErr w:type="gramEnd"/>
            <w:r w:rsidRPr="0095220B">
              <w:rPr>
                <w:rFonts w:ascii="Times New Roman" w:hAnsi="Times New Roman"/>
              </w:rPr>
              <w:t>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/>
              </w:rPr>
              <w:t>75</w:t>
            </w:r>
          </w:p>
        </w:tc>
      </w:tr>
      <w:tr w:rsidR="009A66DD" w:rsidRPr="0095220B" w:rsidTr="00154C33">
        <w:trPr>
          <w:trHeight w:val="227"/>
        </w:trPr>
        <w:tc>
          <w:tcPr>
            <w:tcW w:w="101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1.3.3. Насос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>=250</w:t>
            </w:r>
            <w:r w:rsidRPr="0095220B">
              <w:t xml:space="preserve">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м3/ч, Н=33,1м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FST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>4-125-315-370</w:t>
            </w:r>
          </w:p>
        </w:tc>
      </w:tr>
      <w:tr w:rsidR="009A66DD" w:rsidRPr="0095220B" w:rsidTr="00154C33">
        <w:trPr>
          <w:trHeight w:val="227"/>
        </w:trPr>
        <w:tc>
          <w:tcPr>
            <w:tcW w:w="1012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замены существующих насосов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Q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=250 м3/ч, Н=33,1м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FST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4-125-315-370</w:t>
            </w:r>
            <w:r w:rsidRPr="009522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котельных, в связи с тем, что технические параметры и габариты этих насосов не допускают установку иных 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использования — отопление, циркуляция, повышение и поддержание давления, промышленное водоснабжение, пожаротушение, орошение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FST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>4-125-315-370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31839-2012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Тип насоса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Консольно-моноблочный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Тип установки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Горизонтальный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Рабочая жидкость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Тип ротора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Сухой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Температура перекачиваемой жидкости, (°С)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-10….+120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  <w:proofErr w:type="spellStart"/>
            <w:r w:rsidRPr="009522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proofErr w:type="spellEnd"/>
            <w:r w:rsidRPr="0095220B">
              <w:rPr>
                <w:rFonts w:ascii="Times New Roman" w:hAnsi="Times New Roman" w:cs="Times New Roman"/>
                <w:sz w:val="24"/>
                <w:szCs w:val="24"/>
              </w:rPr>
              <w:t xml:space="preserve"> жидкости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5~ 9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Макс. температура окружающей среды, (°С)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≤40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Номинальный расход (м3/ч)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Номинальная высота</w:t>
            </w:r>
            <w:proofErr w:type="gramStart"/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,(</w:t>
            </w:r>
            <w:proofErr w:type="gramEnd"/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33.1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Номинальная напряжение, (В)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 xml:space="preserve">Корпус насоса 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QT400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Крыльчатка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НТ200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Вал насоса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S304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Диаметр выхода, (мм)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Диаметр входа, (мм)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t>150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 защиты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IP55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Количество фаз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3~</w:t>
            </w:r>
            <w:r w:rsidRPr="0095220B">
              <w:t xml:space="preserve"> </w:t>
            </w:r>
            <w:proofErr w:type="spellStart"/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Макс. рабочее давление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16 бар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Непрерывный режим работы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/>
              </w:rPr>
              <w:t>Расстояние от края от всасывающего патрубка до оси подающего патрубка (мм)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20B">
              <w:rPr>
                <w:rFonts w:ascii="Times New Roman" w:hAnsi="Times New Roman"/>
              </w:rPr>
              <w:t>140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/>
              </w:rPr>
              <w:t>Расстояние от основания до оси всасывающего патрубка  (</w:t>
            </w:r>
            <w:proofErr w:type="gramStart"/>
            <w:r w:rsidRPr="0095220B">
              <w:rPr>
                <w:rFonts w:ascii="Times New Roman" w:hAnsi="Times New Roman"/>
              </w:rPr>
              <w:t>мм</w:t>
            </w:r>
            <w:proofErr w:type="gramEnd"/>
            <w:r w:rsidRPr="0095220B">
              <w:rPr>
                <w:rFonts w:ascii="Times New Roman" w:hAnsi="Times New Roman"/>
              </w:rPr>
              <w:t>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20B">
              <w:rPr>
                <w:rFonts w:ascii="Times New Roman" w:hAnsi="Times New Roman"/>
              </w:rPr>
              <w:t>280</w:t>
            </w:r>
          </w:p>
        </w:tc>
      </w:tr>
      <w:tr w:rsidR="009A66DD" w:rsidRPr="0095220B" w:rsidTr="00154C33">
        <w:trPr>
          <w:trHeight w:val="227"/>
        </w:trPr>
        <w:tc>
          <w:tcPr>
            <w:tcW w:w="101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1.3.4. Насос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>=3</w:t>
            </w:r>
            <w:r w:rsidRPr="0095220B">
              <w:t xml:space="preserve">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>м3/ч, Н=53м  CDM 3-9</w:t>
            </w:r>
          </w:p>
        </w:tc>
      </w:tr>
      <w:tr w:rsidR="009A66DD" w:rsidRPr="0095220B" w:rsidTr="00154C33">
        <w:trPr>
          <w:trHeight w:val="227"/>
        </w:trPr>
        <w:tc>
          <w:tcPr>
            <w:tcW w:w="1012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замены существующих насосов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Q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=3 м3/ч, Н=53м 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CDM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3-9 </w:t>
            </w:r>
            <w:r w:rsidRPr="009522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котельных, в связи с тем, что технические параметры и габариты этих насосов не допускают установку иных 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Вертикальный высокоэффективный многоступенчатый центробежный несамовсасывающий насос CDM 3-9 идеально подходит для решения задач водоснабжения, фильтрации и повышения давления.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31839-2012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Количество ступеней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Многоступенчатый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Конструкционный тип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Вертикальный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Вид насоса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Центробежный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Рабочая жидкость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Тип ротора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Сухой асинхронный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Номинальный расход (м3/ч)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Номинальная высота</w:t>
            </w:r>
            <w:proofErr w:type="gramStart"/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,(</w:t>
            </w:r>
            <w:proofErr w:type="gramEnd"/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Температура перекачиваемой жидкости, (°С)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9522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 xml:space="preserve"> °С ~ +120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Температура окружающей среды, (°С)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+5….. +40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Номинальная мощность, (Вт)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Корпус насоса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SS304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Крыльчатка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SS304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Направление входа (DN)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Диаметр выхода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Макс. рабочее давление, бар)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Количество фаз двигателя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1~</w:t>
            </w:r>
            <w:proofErr w:type="spellStart"/>
            <w:r w:rsidRPr="009522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proofErr w:type="spellEnd"/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Класс защиты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IP55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 xml:space="preserve">Класс изоляции 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/>
              </w:rPr>
              <w:t>Монтажная длина 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lang w:val="en-US"/>
              </w:rPr>
              <w:t>250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/>
              </w:rPr>
              <w:t>Высота 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lang w:val="en-US"/>
              </w:rPr>
              <w:t>686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/>
              </w:rPr>
              <w:t>Расстояние от основания до оси  патрубков (</w:t>
            </w:r>
            <w:proofErr w:type="gramStart"/>
            <w:r w:rsidRPr="0095220B">
              <w:rPr>
                <w:rFonts w:ascii="Times New Roman" w:hAnsi="Times New Roman"/>
              </w:rPr>
              <w:t>мм</w:t>
            </w:r>
            <w:proofErr w:type="gramEnd"/>
            <w:r w:rsidRPr="0095220B">
              <w:rPr>
                <w:rFonts w:ascii="Times New Roman" w:hAnsi="Times New Roman"/>
              </w:rPr>
              <w:t>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lang w:val="en-US"/>
              </w:rPr>
              <w:t>75</w:t>
            </w:r>
          </w:p>
        </w:tc>
      </w:tr>
      <w:tr w:rsidR="009A66DD" w:rsidRPr="0095220B" w:rsidTr="00154C33">
        <w:trPr>
          <w:trHeight w:val="227"/>
        </w:trPr>
        <w:tc>
          <w:tcPr>
            <w:tcW w:w="101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1.3.5. Насос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=14 м3/ч, Н=8,2м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IL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40/170-0,75/4</w:t>
            </w:r>
          </w:p>
        </w:tc>
      </w:tr>
      <w:tr w:rsidR="009A66DD" w:rsidRPr="0095220B" w:rsidTr="00154C33">
        <w:trPr>
          <w:trHeight w:val="227"/>
        </w:trPr>
        <w:tc>
          <w:tcPr>
            <w:tcW w:w="1012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замены существующих насосов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Q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=14 м3/ч, Н=8,2м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IL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40/170-0,75/4 </w:t>
            </w:r>
            <w:r w:rsidRPr="009522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котельных, в связи с тем, что технические параметры и габариты этих насосов не допускают установку иных 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использования — Отопление, Циркуляция, Повышение и поддержание давления, Промышленное водоснабжение, Пожаротушение, Орошение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IL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40/170-0,75/4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31839-2012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Вид насоса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Центробежный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Количество насосов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одинарный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Конструкционный тип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Вертикальный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Рабочая жидкость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Номинальная мощность, (Вт)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 xml:space="preserve"> Номинальный расход (м3/ч)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Номинальный напор (м)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Температура перекачиваемой жидкости, (°С)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Номинальный диаметр (DN), 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Напряжение питания, (В)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380….420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Максимальная температура перекачиваемой жидкости, (°С)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Минимальная температура перекачиваемой жидкости, (°С)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Рабочее колесо (материал)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Серый чугун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Тип ротора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Сухой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Присоединение на всасывающей стороне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Фланцевое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Присоединение на напорной стороне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Фланцевое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 w:cs="Times New Roman"/>
              </w:rPr>
              <w:t>Монтажная длина 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</w:rPr>
              <w:t>340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 w:cs="Times New Roman"/>
              </w:rPr>
              <w:t>Высота 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lang w:val="en-US"/>
              </w:rPr>
              <w:t>533</w:t>
            </w:r>
          </w:p>
        </w:tc>
      </w:tr>
      <w:tr w:rsidR="009A66DD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</w:rPr>
              <w:t>Расстояние от основания до оси  патрубков (</w:t>
            </w:r>
            <w:proofErr w:type="gramStart"/>
            <w:r w:rsidRPr="0095220B">
              <w:rPr>
                <w:rFonts w:ascii="Times New Roman" w:hAnsi="Times New Roman" w:cs="Times New Roman"/>
              </w:rPr>
              <w:t>мм</w:t>
            </w:r>
            <w:proofErr w:type="gramEnd"/>
            <w:r w:rsidRPr="0095220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lang w:val="en-US"/>
              </w:rPr>
              <w:t>82</w:t>
            </w:r>
          </w:p>
        </w:tc>
      </w:tr>
      <w:tr w:rsidR="009A66DD" w:rsidRPr="0095220B" w:rsidTr="00154C33">
        <w:trPr>
          <w:trHeight w:val="227"/>
        </w:trPr>
        <w:tc>
          <w:tcPr>
            <w:tcW w:w="101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A66DD" w:rsidRPr="0095220B" w:rsidRDefault="009A66DD" w:rsidP="00154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1.3.6. Насос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=28 м3/ч, Н=16,5м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FBS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50/16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D66392" w:rsidRPr="0095220B" w:rsidTr="00154C33">
        <w:trPr>
          <w:trHeight w:val="227"/>
        </w:trPr>
        <w:tc>
          <w:tcPr>
            <w:tcW w:w="1012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замены существующих насосов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Q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=28 м3/ч, Н=16,5м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FBS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50/16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F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522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котельных, в связи с тем, что технические параметры и габариты этих насосов не допускают установку иных 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 для циркуляции жидкости в больших системах отопления, системах циркуляции горячей воды, кондиционировании воздуха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FBS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50/16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31839-2012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Тип насоса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Циркуляционный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Вид насоса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Поверхностный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Ротор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Мокрый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Максимальная температура жидкости, (°C)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+ 110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Номинальный напор, (м)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Номинальный расход (м3/ч)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Класс защиты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IP 44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Материал корпуса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чугун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Материал рабочего колеса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инженерный пластик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Количество фаз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Мощность, (кВт)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Класс изоляции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Корпус насоса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Чугун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Рабочее колесо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Чугун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/>
              </w:rPr>
              <w:t>Количество скоростей (</w:t>
            </w:r>
            <w:proofErr w:type="spellStart"/>
            <w:r w:rsidRPr="0095220B">
              <w:rPr>
                <w:rFonts w:ascii="Times New Roman" w:hAnsi="Times New Roman"/>
              </w:rPr>
              <w:t>шт</w:t>
            </w:r>
            <w:proofErr w:type="spellEnd"/>
            <w:r w:rsidRPr="0095220B">
              <w:rPr>
                <w:rFonts w:ascii="Times New Roman" w:hAnsi="Times New Roman"/>
              </w:rPr>
              <w:t>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t>3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/>
              </w:rPr>
              <w:t>Монтажная длина 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t>280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/>
              </w:rPr>
              <w:t>Высота 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t>329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/>
              </w:rPr>
              <w:t>Расстояние от основания до оси  патрубков (</w:t>
            </w:r>
            <w:proofErr w:type="gramStart"/>
            <w:r w:rsidRPr="0095220B">
              <w:rPr>
                <w:rFonts w:ascii="Times New Roman" w:hAnsi="Times New Roman"/>
              </w:rPr>
              <w:t>мм</w:t>
            </w:r>
            <w:proofErr w:type="gramEnd"/>
            <w:r w:rsidRPr="0095220B">
              <w:rPr>
                <w:rFonts w:ascii="Times New Roman" w:hAnsi="Times New Roman"/>
              </w:rPr>
              <w:t>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t>72</w:t>
            </w:r>
          </w:p>
        </w:tc>
      </w:tr>
      <w:tr w:rsidR="00D66392" w:rsidRPr="0095220B" w:rsidTr="00154C33">
        <w:trPr>
          <w:trHeight w:val="227"/>
        </w:trPr>
        <w:tc>
          <w:tcPr>
            <w:tcW w:w="101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1.3.7. Насос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>=20,5</w:t>
            </w:r>
            <w:r w:rsidRPr="0095220B">
              <w:t xml:space="preserve">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м3/ч, Н=5,56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IL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50/150-0,55/4-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</w:tr>
      <w:tr w:rsidR="00D66392" w:rsidRPr="0095220B" w:rsidTr="00154C33">
        <w:trPr>
          <w:trHeight w:val="227"/>
        </w:trPr>
        <w:tc>
          <w:tcPr>
            <w:tcW w:w="1012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замены существующих насосов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Q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=20,5 м3/ч, Н=5,56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IL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50/150-0,55/4-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R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522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котельных, в связи с тем, что технические параметры и габариты этих насосов не допускают установку иных 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 xml:space="preserve">Для перекачивания воды систем отопления  </w:t>
            </w:r>
            <w:proofErr w:type="spellStart"/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водогликолевой</w:t>
            </w:r>
            <w:proofErr w:type="spellEnd"/>
            <w:r w:rsidRPr="0095220B">
              <w:rPr>
                <w:rFonts w:ascii="Times New Roman" w:hAnsi="Times New Roman" w:cs="Times New Roman"/>
                <w:sz w:val="24"/>
                <w:szCs w:val="24"/>
              </w:rPr>
              <w:t xml:space="preserve"> смеси и охлаждающей и холодной воды без абразивных веществ в системах отопления, кондиционирования и охлаждения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31839-2012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Вид насоса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Циркуляционный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Количество ступеней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Одноступенчатый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Тип насоса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Поверхностный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Ротор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Сухой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Номинальный расход (м3/ч)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Номинальный напор, (м)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 xml:space="preserve">5,56 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Рабочая жидкость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Температура окружающей среды, (°C)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+5….. +40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Температура перекачиваемой среды, (°C)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 xml:space="preserve"> -20….. +140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Корпус (материал)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Серый чугун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Рабочее давление, (бар)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Номинальный внутренний диаметр, (DN)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Класс защиты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IP 55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Напряжение питания, (В)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3~400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Класс изоляции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/>
              </w:rPr>
              <w:t>Монтажная длина 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20B">
              <w:rPr>
                <w:lang w:val="en-US"/>
              </w:rPr>
              <w:t>340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/>
              </w:rPr>
              <w:t>Высота 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20B">
              <w:rPr>
                <w:lang w:val="en-US"/>
              </w:rPr>
              <w:t>546,2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/>
              </w:rPr>
              <w:t>Расстояние от основания до оси  патрубков (</w:t>
            </w:r>
            <w:proofErr w:type="gramStart"/>
            <w:r w:rsidRPr="0095220B">
              <w:rPr>
                <w:rFonts w:ascii="Times New Roman" w:hAnsi="Times New Roman"/>
              </w:rPr>
              <w:t>мм</w:t>
            </w:r>
            <w:proofErr w:type="gramEnd"/>
            <w:r w:rsidRPr="0095220B">
              <w:rPr>
                <w:rFonts w:ascii="Times New Roman" w:hAnsi="Times New Roman"/>
              </w:rPr>
              <w:t>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20B">
              <w:rPr>
                <w:lang w:val="en-US"/>
              </w:rPr>
              <w:t>103</w:t>
            </w:r>
          </w:p>
        </w:tc>
      </w:tr>
      <w:tr w:rsidR="00D66392" w:rsidRPr="0095220B" w:rsidTr="00154C33">
        <w:trPr>
          <w:trHeight w:val="227"/>
        </w:trPr>
        <w:tc>
          <w:tcPr>
            <w:tcW w:w="101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1.3.8.  Насос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>=30</w:t>
            </w:r>
            <w:r w:rsidRPr="0095220B">
              <w:t xml:space="preserve">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м3/ч, Н=5м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IL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>65/130-0,75/4-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</w:tr>
      <w:tr w:rsidR="00D66392" w:rsidRPr="0095220B" w:rsidTr="00154C33">
        <w:trPr>
          <w:trHeight w:val="227"/>
        </w:trPr>
        <w:tc>
          <w:tcPr>
            <w:tcW w:w="1012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замены существующих насосов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Q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=30 м3/ч, Н=5м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IL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65/130-0,75/4-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R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522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котельных, в связи с тем, что технические параметры и габариты этих насосов не допускают установку иных 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 xml:space="preserve">Перекачивание воды систем отопления, холодной воды и </w:t>
            </w:r>
            <w:proofErr w:type="spellStart"/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водогликолевой</w:t>
            </w:r>
            <w:proofErr w:type="spellEnd"/>
            <w:r w:rsidRPr="0095220B">
              <w:rPr>
                <w:rFonts w:ascii="Times New Roman" w:hAnsi="Times New Roman" w:cs="Times New Roman"/>
                <w:sz w:val="24"/>
                <w:szCs w:val="24"/>
              </w:rPr>
              <w:t xml:space="preserve"> смеси без абразивных веществ в системах отопления, кондиционирования и охлаждения.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IL65/130-0,75/4-R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31839-2012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Вид насоса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Центробежный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Количество насосов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Одинарный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Тип ротора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Сухой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Рабочая жидкость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 xml:space="preserve"> Расход (м3/ч)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 xml:space="preserve"> Напор, (м)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392" w:rsidRPr="0095220B" w:rsidRDefault="00D66392" w:rsidP="00154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Температура  жидкости, (°С)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392" w:rsidRPr="0095220B" w:rsidRDefault="00D66392" w:rsidP="00154C33">
            <w:pPr>
              <w:spacing w:after="0" w:line="240" w:lineRule="auto"/>
            </w:pPr>
            <w:r w:rsidRPr="0095220B">
              <w:t>95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392" w:rsidRPr="0095220B" w:rsidRDefault="00D66392" w:rsidP="00154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Минимальная температура  жидкости, (°С)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392" w:rsidRPr="0095220B" w:rsidRDefault="00D66392" w:rsidP="00154C33">
            <w:pPr>
              <w:spacing w:after="0" w:line="240" w:lineRule="auto"/>
            </w:pPr>
            <w:r w:rsidRPr="0095220B">
              <w:t>-20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392" w:rsidRPr="0095220B" w:rsidRDefault="00D66392" w:rsidP="00154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Максимальная температура перекачиваемой жидкости, (°С)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392" w:rsidRPr="0095220B" w:rsidRDefault="00D66392" w:rsidP="00154C33">
            <w:pPr>
              <w:spacing w:after="0" w:line="240" w:lineRule="auto"/>
            </w:pPr>
            <w:r w:rsidRPr="0095220B">
              <w:t>140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Напряжение питания, (В)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Подключение питания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трехфазный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Номинальное число оборотов</w:t>
            </w:r>
            <w:proofErr w:type="gramStart"/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,(</w:t>
            </w:r>
            <w:proofErr w:type="gramEnd"/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об/мин)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1417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Диаметр входного патрубка, (мм)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Диаметр напорного патрубка, (мм)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Корпус (материал)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Серый чугун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Рабочие колеса (материал)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Серый чугун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Максимальное рабочее давление, (бар)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Класс изоляции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/>
              </w:rPr>
              <w:t>Монтажная длина 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lang w:val="en-US"/>
              </w:rPr>
              <w:t>340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/>
              </w:rPr>
              <w:t>Высота 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lang w:val="en-US"/>
              </w:rPr>
              <w:t>574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/>
              </w:rPr>
              <w:t>Расстояние от основания до оси  патрубков (</w:t>
            </w:r>
            <w:proofErr w:type="gramStart"/>
            <w:r w:rsidRPr="0095220B">
              <w:rPr>
                <w:rFonts w:ascii="Times New Roman" w:hAnsi="Times New Roman"/>
              </w:rPr>
              <w:t>мм</w:t>
            </w:r>
            <w:proofErr w:type="gramEnd"/>
            <w:r w:rsidRPr="0095220B">
              <w:rPr>
                <w:rFonts w:ascii="Times New Roman" w:hAnsi="Times New Roman"/>
              </w:rPr>
              <w:t>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lang w:val="en-US"/>
              </w:rPr>
              <w:t>120</w:t>
            </w:r>
          </w:p>
        </w:tc>
      </w:tr>
      <w:tr w:rsidR="00D66392" w:rsidRPr="0095220B" w:rsidTr="00154C33">
        <w:trPr>
          <w:trHeight w:val="227"/>
        </w:trPr>
        <w:tc>
          <w:tcPr>
            <w:tcW w:w="101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1.3.9. Насос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=25, Н=30м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FTD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40-30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</w:p>
        </w:tc>
      </w:tr>
      <w:tr w:rsidR="00D66392" w:rsidRPr="0095220B" w:rsidTr="00154C33">
        <w:trPr>
          <w:trHeight w:val="227"/>
        </w:trPr>
        <w:tc>
          <w:tcPr>
            <w:tcW w:w="1012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замены существующих насосов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Q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=25, Н=30м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FTD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40-30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G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/2 </w:t>
            </w:r>
            <w:r w:rsidRPr="009522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котельных, в связи с тем, что технические параметры и габариты этих насосов не допускают установку иных 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Создан</w:t>
            </w:r>
            <w:proofErr w:type="gramEnd"/>
            <w:r w:rsidRPr="0095220B">
              <w:rPr>
                <w:rFonts w:ascii="Times New Roman" w:hAnsi="Times New Roman" w:cs="Times New Roman"/>
                <w:sz w:val="24"/>
                <w:szCs w:val="24"/>
              </w:rPr>
              <w:t xml:space="preserve">  для перекачивания рабочих жидкостей в инженерных системах отопления, охлаждения, кондиционирования, вентиляции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FTD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40-30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31839-2012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Тип насоса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Циркуляционный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Тип ротора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Сухой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Рабочая жидкость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Скорость, (об/мин)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2900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Фланцевое подключение, (</w:t>
            </w:r>
            <w:r w:rsidRPr="009522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DN)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Температура жидкости, (°С)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9522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0~80</w:t>
            </w:r>
          </w:p>
        </w:tc>
      </w:tr>
      <w:tr w:rsidR="00D66392" w:rsidRPr="0095220B" w:rsidTr="00154C33">
        <w:trPr>
          <w:trHeight w:val="524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  <w:proofErr w:type="spellStart"/>
            <w:r w:rsidRPr="009522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proofErr w:type="spellEnd"/>
            <w:r w:rsidRPr="009522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жидкости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5~9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Температура окружающей среды (°С)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+5…….+40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Номинальный расход (м3/ч)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Номинальная высота, (м)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Корпус насоса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НТ200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Крыльчатка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НТ200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Вал насоса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Количество фаз двигателя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3~</w:t>
            </w:r>
            <w:proofErr w:type="spellStart"/>
            <w:r w:rsidRPr="009522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proofErr w:type="spellEnd"/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Максимальное рабочее давление, (МПа)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Номинальная мощность, (кВт)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Класс изоляции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Класс защиты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IP55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/>
              </w:rPr>
              <w:t>Монтажная длина 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lang w:val="en-US"/>
              </w:rPr>
              <w:t>340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/>
              </w:rPr>
              <w:t>Высота 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lang w:val="en-US"/>
              </w:rPr>
              <w:t>583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/>
              </w:rPr>
              <w:t>Расстояние от основания до оси  патрубков (</w:t>
            </w:r>
            <w:proofErr w:type="gramStart"/>
            <w:r w:rsidRPr="0095220B">
              <w:rPr>
                <w:rFonts w:ascii="Times New Roman" w:hAnsi="Times New Roman"/>
              </w:rPr>
              <w:t>мм</w:t>
            </w:r>
            <w:proofErr w:type="gramEnd"/>
            <w:r w:rsidRPr="0095220B">
              <w:rPr>
                <w:rFonts w:ascii="Times New Roman" w:hAnsi="Times New Roman"/>
              </w:rPr>
              <w:t>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lang w:val="en-US"/>
              </w:rPr>
              <w:t>85</w:t>
            </w:r>
          </w:p>
        </w:tc>
      </w:tr>
      <w:tr w:rsidR="00D66392" w:rsidRPr="0095220B" w:rsidTr="00154C33">
        <w:trPr>
          <w:trHeight w:val="227"/>
        </w:trPr>
        <w:tc>
          <w:tcPr>
            <w:tcW w:w="101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1.3.10. Насос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>=40</w:t>
            </w:r>
            <w:r w:rsidRPr="0095220B">
              <w:t xml:space="preserve">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м3/ч, Н=6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IL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>65/140-1,1/4-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</w:tr>
      <w:tr w:rsidR="00D66392" w:rsidRPr="0095220B" w:rsidTr="00154C33">
        <w:trPr>
          <w:trHeight w:val="227"/>
        </w:trPr>
        <w:tc>
          <w:tcPr>
            <w:tcW w:w="1012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замены существующих насосов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Q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=40 м3/ч, Н=6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IL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65/140-1,1/4-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R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522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котельных, в связи с тем, что технические параметры и габариты этих насосов не допускают установку иных 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 xml:space="preserve">Перекачивание воды систем отопления, холодной воды и </w:t>
            </w:r>
            <w:proofErr w:type="spellStart"/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водогликолевой</w:t>
            </w:r>
            <w:proofErr w:type="spellEnd"/>
            <w:r w:rsidRPr="0095220B">
              <w:rPr>
                <w:rFonts w:ascii="Times New Roman" w:hAnsi="Times New Roman" w:cs="Times New Roman"/>
                <w:sz w:val="24"/>
                <w:szCs w:val="24"/>
              </w:rPr>
              <w:t xml:space="preserve"> смеси без абразивных веществ в системах отопления, кондиционирования и охлаждения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IL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>65/140-1,1/4-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31839-2012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Вид насоса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Центробежный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Тип ротора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Сухой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Рабочая жидкость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Расход (м3/ч)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Напор, (м)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Минимальная температура  жидкости, (°С)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Максимальная температура  жидкости, (°С)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+140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Напряжение питания, (В)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Подключение питания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трехфазный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Номинальное число оборотов</w:t>
            </w:r>
            <w:proofErr w:type="gramStart"/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,(</w:t>
            </w:r>
            <w:proofErr w:type="gramEnd"/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об/мин)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1435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Диаметр входного патрубка, (мм)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Диаметр напорного патрубка, (мм)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Корпус (материал)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чугун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Рабочие колеса (материал)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чугун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Максимальное рабочее давление, (бар)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Класс защиты двигателя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IP55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/>
              </w:rPr>
              <w:t>Монтажная длина 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lang w:val="en-US"/>
              </w:rPr>
              <w:t>340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/>
              </w:rPr>
              <w:t>Высота 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lang w:val="en-US"/>
              </w:rPr>
              <w:t>586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/>
              </w:rPr>
              <w:t>Расстояние от основания до оси  патрубков (</w:t>
            </w:r>
            <w:proofErr w:type="gramStart"/>
            <w:r w:rsidRPr="0095220B">
              <w:rPr>
                <w:rFonts w:ascii="Times New Roman" w:hAnsi="Times New Roman"/>
              </w:rPr>
              <w:t>мм</w:t>
            </w:r>
            <w:proofErr w:type="gramEnd"/>
            <w:r w:rsidRPr="0095220B">
              <w:rPr>
                <w:rFonts w:ascii="Times New Roman" w:hAnsi="Times New Roman"/>
              </w:rPr>
              <w:t>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lang w:val="en-US"/>
              </w:rPr>
              <w:t>120</w:t>
            </w:r>
          </w:p>
        </w:tc>
      </w:tr>
      <w:tr w:rsidR="00D66392" w:rsidRPr="0095220B" w:rsidTr="00154C33">
        <w:trPr>
          <w:trHeight w:val="227"/>
        </w:trPr>
        <w:tc>
          <w:tcPr>
            <w:tcW w:w="101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1.3.11. Насос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>=17</w:t>
            </w:r>
            <w:r w:rsidRPr="0095220B">
              <w:t xml:space="preserve">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м3/ч, Н=16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FBS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40-16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D66392" w:rsidRPr="0095220B" w:rsidTr="00154C33">
        <w:trPr>
          <w:trHeight w:val="227"/>
        </w:trPr>
        <w:tc>
          <w:tcPr>
            <w:tcW w:w="1012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замены существующих насосов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Q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=17 м3/ч, Н=16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FBS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40-16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F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522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котельных, в связи с тем, что технические параметры и габариты этих насосов не допускают установку иных 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Предназначен для циркуляции жидкости в больших системах отопления, системах циркуляции горячей воды, кондиционировании воздуха.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31839-2012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Тип насоса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Циркуляционный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Тип ротора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Мокрый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Рабочая жидкость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Фланцевое подключение, (DN)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Количество скоростей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Максимальный расход (м3/ч)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Максимальный напор, (м)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Напряжение питания, (В)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Максимальное рабочее давление, (</w:t>
            </w:r>
            <w:proofErr w:type="spellStart"/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атм</w:t>
            </w:r>
            <w:proofErr w:type="spellEnd"/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Температура перекачиваемой жидкости, (°С)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+2…+110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Температура воздуха, (°С)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0…+40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Материал вала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Керамика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Материал корпуса двигателя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Алюминий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Материал корпуса насоса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чугун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Материал рабочего колеса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Технополимер</w:t>
            </w:r>
            <w:proofErr w:type="spellEnd"/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Тип рабочего колеса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Центробежный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Класс защиты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IP44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/>
              </w:rPr>
              <w:t>Монтажная длина 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lang w:val="en-US"/>
              </w:rPr>
              <w:t>250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/>
              </w:rPr>
              <w:t>Высота 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lang w:val="en-US"/>
              </w:rPr>
              <w:t>297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/>
              </w:rPr>
              <w:t>Расстояние от основания до оси  патрубков (</w:t>
            </w:r>
            <w:proofErr w:type="gramStart"/>
            <w:r w:rsidRPr="0095220B">
              <w:rPr>
                <w:rFonts w:ascii="Times New Roman" w:hAnsi="Times New Roman"/>
              </w:rPr>
              <w:t>мм</w:t>
            </w:r>
            <w:proofErr w:type="gramEnd"/>
            <w:r w:rsidRPr="0095220B">
              <w:rPr>
                <w:rFonts w:ascii="Times New Roman" w:hAnsi="Times New Roman"/>
              </w:rPr>
              <w:t>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lang w:val="en-US"/>
              </w:rPr>
              <w:t>65</w:t>
            </w:r>
          </w:p>
        </w:tc>
      </w:tr>
      <w:tr w:rsidR="00D66392" w:rsidRPr="0095220B" w:rsidTr="00154C33">
        <w:trPr>
          <w:trHeight w:val="227"/>
        </w:trPr>
        <w:tc>
          <w:tcPr>
            <w:tcW w:w="101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1.3.12. Насос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=3, Н=41м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CDM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3 - 7</w:t>
            </w:r>
          </w:p>
        </w:tc>
      </w:tr>
      <w:tr w:rsidR="00D66392" w:rsidRPr="0095220B" w:rsidTr="00154C33">
        <w:trPr>
          <w:trHeight w:val="227"/>
        </w:trPr>
        <w:tc>
          <w:tcPr>
            <w:tcW w:w="1012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замены существующих насосов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Q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=3, Н=41м 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CDM</w:t>
            </w:r>
            <w:r w:rsidRPr="009522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3 - 7 </w:t>
            </w:r>
            <w:r w:rsidRPr="009522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котельных, в связи с тем, что технические параметры и габариты этих насосов не допускают установку иных 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 xml:space="preserve">Для перекачивания различных жидкостей, </w:t>
            </w:r>
            <w:r w:rsidRPr="00952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включая воду и различные технологические жидкости в широком диапазоне значений температуры, подачи, напора и химического состава перекачиваемой среды.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ГОСТ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31839-2012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Тип насоса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Многоступенчатый, вертикальный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Механизм насоса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Центробежный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Фланцевое подключение, (DN)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Материал корпуса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Чугун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Материал рабочего колеса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Нержавеющая сталь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Количество ступеней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Количество фаз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Рабочее давление, (бар)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Рабочая жидкость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Температура перекачиваемой жидкости, (°С)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-15 ….. +120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Температура окружающей среды, (°C)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+5…+40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Максимальный расход (м3/ч)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 xml:space="preserve"> Номинальный напор</w:t>
            </w:r>
            <w:proofErr w:type="gramStart"/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,(</w:t>
            </w:r>
            <w:proofErr w:type="gramEnd"/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Напряжение питания, (В)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Потребляемая мощность, (Вт)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Не &gt; 3000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Класс изоляции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Степень защиты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 w:cs="Times New Roman"/>
                <w:sz w:val="24"/>
                <w:szCs w:val="24"/>
              </w:rPr>
              <w:t>IP55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/>
              </w:rPr>
              <w:t>Монтажная длина 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lang w:val="en-US"/>
              </w:rPr>
              <w:t>250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hAnsi="Times New Roman"/>
              </w:rPr>
              <w:t>Высота 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lang w:val="en-US"/>
              </w:rPr>
              <w:t>646</w:t>
            </w:r>
          </w:p>
        </w:tc>
      </w:tr>
      <w:tr w:rsidR="00D66392" w:rsidRPr="0095220B" w:rsidTr="00154C33">
        <w:trPr>
          <w:trHeight w:val="22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rFonts w:ascii="Times New Roman" w:hAnsi="Times New Roman"/>
              </w:rPr>
              <w:t>Расстояние от основания до оси  патрубков (</w:t>
            </w:r>
            <w:proofErr w:type="gramStart"/>
            <w:r w:rsidRPr="0095220B">
              <w:rPr>
                <w:rFonts w:ascii="Times New Roman" w:hAnsi="Times New Roman"/>
              </w:rPr>
              <w:t>мм</w:t>
            </w:r>
            <w:proofErr w:type="gramEnd"/>
            <w:r w:rsidRPr="0095220B">
              <w:rPr>
                <w:rFonts w:ascii="Times New Roman" w:hAnsi="Times New Roman"/>
              </w:rPr>
              <w:t>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392" w:rsidRPr="0095220B" w:rsidRDefault="00D66392" w:rsidP="0015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B">
              <w:rPr>
                <w:lang w:val="en-US"/>
              </w:rPr>
              <w:t>75</w:t>
            </w:r>
          </w:p>
        </w:tc>
      </w:tr>
    </w:tbl>
    <w:p w:rsidR="00314A23" w:rsidRPr="0095220B" w:rsidRDefault="008137DC" w:rsidP="00154C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20B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314A23" w:rsidRPr="0095220B" w:rsidRDefault="008137DC" w:rsidP="00154C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2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6392" w:rsidRPr="0095220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5220B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95220B" w:rsidRPr="0095220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5220B">
        <w:rPr>
          <w:rFonts w:ascii="Times New Roman" w:hAnsi="Times New Roman" w:cs="Times New Roman"/>
          <w:b/>
          <w:sz w:val="24"/>
          <w:szCs w:val="24"/>
        </w:rPr>
        <w:t>1.4. Требования к упаковке, отгрузке Товара</w:t>
      </w:r>
    </w:p>
    <w:p w:rsidR="00314A23" w:rsidRPr="0095220B" w:rsidRDefault="008137DC" w:rsidP="00154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220B">
        <w:rPr>
          <w:rFonts w:ascii="Times New Roman" w:hAnsi="Times New Roman" w:cs="Times New Roman"/>
          <w:sz w:val="24"/>
          <w:szCs w:val="24"/>
        </w:rPr>
        <w:t>Упаковка Товара должна соответствовать характеру поставляемого Товара и обеспечить его полную сохранность от повреждения при выполнении погрузо-разгрузочных работ, транспортировании и хранении.</w:t>
      </w:r>
    </w:p>
    <w:p w:rsidR="00314A23" w:rsidRPr="0095220B" w:rsidRDefault="008137DC" w:rsidP="00154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220B">
        <w:rPr>
          <w:rFonts w:ascii="Times New Roman" w:hAnsi="Times New Roman" w:cs="Times New Roman"/>
          <w:sz w:val="24"/>
          <w:szCs w:val="24"/>
        </w:rPr>
        <w:t>Отгрузка Товара осуществляется силами и средствами Поставщика или иными привлеченными Поставщиком третьими лицами, за счет Поставщика.</w:t>
      </w:r>
    </w:p>
    <w:p w:rsidR="00D66392" w:rsidRPr="0095220B" w:rsidRDefault="00D66392" w:rsidP="00154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4A23" w:rsidRPr="0095220B" w:rsidRDefault="008137DC" w:rsidP="00154C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20B">
        <w:rPr>
          <w:rFonts w:ascii="Times New Roman" w:hAnsi="Times New Roman" w:cs="Times New Roman"/>
          <w:b/>
          <w:sz w:val="24"/>
          <w:szCs w:val="24"/>
        </w:rPr>
        <w:t xml:space="preserve">         2. Требования к гарантийному сроку и объёму предоставления гарантий качества Товара</w:t>
      </w:r>
    </w:p>
    <w:p w:rsidR="00314A23" w:rsidRPr="0095220B" w:rsidRDefault="008137DC" w:rsidP="00154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220B">
        <w:rPr>
          <w:rFonts w:ascii="Times New Roman" w:hAnsi="Times New Roman" w:cs="Times New Roman"/>
          <w:sz w:val="24"/>
          <w:szCs w:val="24"/>
        </w:rPr>
        <w:t>2.1. Поставляемый Товар обеспечивается гарантийными обязательствами Поставщика.</w:t>
      </w:r>
    </w:p>
    <w:p w:rsidR="00314A23" w:rsidRPr="0095220B" w:rsidRDefault="008137DC" w:rsidP="00154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220B">
        <w:rPr>
          <w:rFonts w:ascii="Times New Roman" w:hAnsi="Times New Roman" w:cs="Times New Roman"/>
          <w:sz w:val="24"/>
          <w:szCs w:val="24"/>
        </w:rPr>
        <w:t>2.2.</w:t>
      </w:r>
      <w:r w:rsidR="001C3835" w:rsidRPr="0095220B">
        <w:rPr>
          <w:rFonts w:ascii="Times New Roman" w:hAnsi="Times New Roman" w:cs="Times New Roman"/>
          <w:sz w:val="24"/>
          <w:szCs w:val="24"/>
        </w:rPr>
        <w:t xml:space="preserve"> Гарантийный срок эксплуатации Товара устанавливается с даты приёмки Товара и подписания товарной накладной и/или УПД и составляет не менее 24 (двадцать четыре) </w:t>
      </w:r>
      <w:r w:rsidRPr="0095220B">
        <w:rPr>
          <w:rFonts w:ascii="Times New Roman" w:hAnsi="Times New Roman" w:cs="Times New Roman"/>
          <w:sz w:val="24"/>
          <w:szCs w:val="24"/>
        </w:rPr>
        <w:t>месяца.</w:t>
      </w:r>
    </w:p>
    <w:p w:rsidR="001C3835" w:rsidRPr="001C3835" w:rsidRDefault="001C3835" w:rsidP="00154C33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95220B">
        <w:rPr>
          <w:rFonts w:ascii="Times New Roman" w:eastAsia="SimSun" w:hAnsi="Times New Roman" w:cs="Times New Roman"/>
          <w:sz w:val="24"/>
          <w:szCs w:val="24"/>
        </w:rPr>
        <w:t>2</w:t>
      </w:r>
      <w:r w:rsidRPr="001C3835">
        <w:rPr>
          <w:rFonts w:ascii="Times New Roman" w:eastAsia="SimSun" w:hAnsi="Times New Roman" w:cs="Times New Roman"/>
          <w:sz w:val="24"/>
          <w:szCs w:val="24"/>
        </w:rPr>
        <w:t>.3. 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</w:t>
      </w:r>
    </w:p>
    <w:p w:rsidR="0095220B" w:rsidRPr="0095220B" w:rsidRDefault="001C3835" w:rsidP="00154C33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95220B">
        <w:rPr>
          <w:rFonts w:ascii="Times New Roman" w:eastAsia="SimSun" w:hAnsi="Times New Roman" w:cs="Times New Roman"/>
          <w:sz w:val="24"/>
          <w:szCs w:val="24"/>
        </w:rPr>
        <w:t>2.</w:t>
      </w:r>
      <w:r w:rsidRPr="001C3835">
        <w:rPr>
          <w:rFonts w:ascii="Times New Roman" w:eastAsia="SimSun" w:hAnsi="Times New Roman" w:cs="Times New Roman"/>
          <w:sz w:val="24"/>
          <w:szCs w:val="24"/>
        </w:rPr>
        <w:t xml:space="preserve">4. </w:t>
      </w:r>
      <w:r w:rsidR="0095220B" w:rsidRPr="0095220B">
        <w:rPr>
          <w:rFonts w:ascii="Times New Roman" w:eastAsia="SimSun" w:hAnsi="Times New Roman" w:cs="Times New Roman"/>
          <w:sz w:val="24"/>
          <w:szCs w:val="24"/>
        </w:rPr>
        <w:t>Представитель Поставщика в течение 10 рабочих дней с момента получения уведомления Заказчика вправе выехать на объект, где осуществляется эксплуатация Товара, для выяснения причин неисправности, составления акта о вскрытых недостатках и принятия соответствующего решения. В случае выезда представителя Поставщика на объект, представитель Заказчика обязан обеспечить доступ представителю Поставщика к Товару.</w:t>
      </w:r>
    </w:p>
    <w:p w:rsidR="001C3835" w:rsidRPr="001C3835" w:rsidRDefault="001C3835" w:rsidP="00154C33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95220B">
        <w:rPr>
          <w:rFonts w:ascii="Times New Roman" w:eastAsia="SimSun" w:hAnsi="Times New Roman" w:cs="Times New Roman"/>
          <w:sz w:val="24"/>
          <w:szCs w:val="24"/>
        </w:rPr>
        <w:t>2</w:t>
      </w:r>
      <w:r w:rsidRPr="001C3835">
        <w:rPr>
          <w:rFonts w:ascii="Times New Roman" w:eastAsia="SimSun" w:hAnsi="Times New Roman" w:cs="Times New Roman"/>
          <w:sz w:val="24"/>
          <w:szCs w:val="24"/>
        </w:rPr>
        <w:t xml:space="preserve">.5. Поставщик обязан письменно сообщить Заказчику о дате своего выезда, либо о возврате Товара на склад Поставщика для проведения лабораторных испытаний. Отсутствие ответа от </w:t>
      </w:r>
      <w:r w:rsidRPr="001C3835">
        <w:rPr>
          <w:rFonts w:ascii="Times New Roman" w:eastAsia="SimSun" w:hAnsi="Times New Roman" w:cs="Times New Roman"/>
          <w:sz w:val="24"/>
          <w:szCs w:val="24"/>
        </w:rPr>
        <w:lastRenderedPageBreak/>
        <w:t>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:rsidR="0095220B" w:rsidRPr="0095220B" w:rsidRDefault="001C3835" w:rsidP="00154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220B">
        <w:rPr>
          <w:rFonts w:ascii="Times New Roman" w:eastAsia="SimSun" w:hAnsi="Times New Roman" w:cs="Times New Roman"/>
          <w:sz w:val="24"/>
          <w:szCs w:val="24"/>
        </w:rPr>
        <w:t>2</w:t>
      </w:r>
      <w:r w:rsidRPr="001C3835">
        <w:rPr>
          <w:rFonts w:ascii="Times New Roman" w:eastAsia="SimSun" w:hAnsi="Times New Roman" w:cs="Times New Roman"/>
          <w:sz w:val="24"/>
          <w:szCs w:val="24"/>
        </w:rPr>
        <w:t xml:space="preserve">.6. </w:t>
      </w:r>
      <w:r w:rsidR="0095220B" w:rsidRPr="0095220B">
        <w:rPr>
          <w:rFonts w:ascii="Times New Roman" w:hAnsi="Times New Roman" w:cs="Times New Roman"/>
          <w:sz w:val="24"/>
          <w:szCs w:val="24"/>
        </w:rPr>
        <w:t>В случае признания претензии обоснованной, Поставщик обязан в тридцатидневный срок удовлетворить претензию Заказчика в части замены Товара или возврата денежных средств.</w:t>
      </w:r>
    </w:p>
    <w:p w:rsidR="0095220B" w:rsidRPr="0095220B" w:rsidRDefault="0095220B" w:rsidP="00154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220B">
        <w:rPr>
          <w:rFonts w:ascii="Times New Roman" w:hAnsi="Times New Roman" w:cs="Times New Roman"/>
          <w:sz w:val="24"/>
          <w:szCs w:val="24"/>
        </w:rPr>
        <w:t>2.7. Поставщик не отвечает за недостатки Товара, если они возникли после его передачи Заказчику, вследствие нарушения Заказчиком правил эксплуатации, или его хранения.</w:t>
      </w:r>
    </w:p>
    <w:p w:rsidR="0095220B" w:rsidRPr="0095220B" w:rsidRDefault="0095220B" w:rsidP="00154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220B">
        <w:rPr>
          <w:rFonts w:ascii="Times New Roman" w:hAnsi="Times New Roman" w:cs="Times New Roman"/>
          <w:sz w:val="24"/>
          <w:szCs w:val="24"/>
        </w:rPr>
        <w:t>2.8. Место гарантийного ремонта определяется Поставщиком. Доставка Товара к месту гарантийного ремонта осуществляется за счёт Поставщика.</w:t>
      </w:r>
    </w:p>
    <w:p w:rsidR="001C3835" w:rsidRPr="0095220B" w:rsidRDefault="001C3835" w:rsidP="00154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14A23" w:rsidRPr="0095220B" w:rsidRDefault="008137DC" w:rsidP="00154C3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20B">
        <w:rPr>
          <w:rFonts w:ascii="Times New Roman" w:hAnsi="Times New Roman" w:cs="Times New Roman"/>
          <w:b/>
          <w:sz w:val="24"/>
          <w:szCs w:val="24"/>
        </w:rPr>
        <w:t>3.Место, условия и сроки (периоды) поставки Товара</w:t>
      </w:r>
    </w:p>
    <w:p w:rsidR="00314A23" w:rsidRPr="0095220B" w:rsidRDefault="008137DC" w:rsidP="00154C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0B">
        <w:rPr>
          <w:rFonts w:ascii="Times New Roman" w:hAnsi="Times New Roman" w:cs="Times New Roman"/>
          <w:sz w:val="24"/>
          <w:szCs w:val="24"/>
        </w:rPr>
        <w:t xml:space="preserve">       </w:t>
      </w:r>
      <w:r w:rsidR="0095220B" w:rsidRPr="0095220B">
        <w:rPr>
          <w:rFonts w:ascii="Times New Roman" w:hAnsi="Times New Roman" w:cs="Times New Roman"/>
          <w:sz w:val="24"/>
          <w:szCs w:val="24"/>
        </w:rPr>
        <w:t xml:space="preserve"> </w:t>
      </w:r>
      <w:r w:rsidRPr="0095220B">
        <w:rPr>
          <w:rFonts w:ascii="Times New Roman" w:hAnsi="Times New Roman" w:cs="Times New Roman"/>
          <w:sz w:val="24"/>
          <w:szCs w:val="24"/>
        </w:rPr>
        <w:t>3.1. Товар Заказчику поставляется силами, транспортными средствами Поставщика или иными привлеченными Поставщиком третьими лицами, за счёт Поставщика по адресу: Тюменская область, г. Ханты-Мансийск, ул. Чехова, 81 с разгрузкой на складе Заказчика силами Поставщика.</w:t>
      </w:r>
    </w:p>
    <w:p w:rsidR="00314A23" w:rsidRDefault="008137DC" w:rsidP="00154C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0B">
        <w:rPr>
          <w:rFonts w:ascii="Times New Roman" w:hAnsi="Times New Roman" w:cs="Times New Roman"/>
          <w:sz w:val="24"/>
          <w:szCs w:val="24"/>
        </w:rPr>
        <w:t xml:space="preserve">        3.2. Поставка Товара осуществляется в </w:t>
      </w:r>
      <w:r w:rsidR="0095220B" w:rsidRPr="0095220B">
        <w:rPr>
          <w:rFonts w:ascii="Times New Roman" w:hAnsi="Times New Roman" w:cs="Times New Roman"/>
          <w:sz w:val="24"/>
          <w:szCs w:val="24"/>
        </w:rPr>
        <w:t>срок не более</w:t>
      </w:r>
      <w:r w:rsidRPr="0095220B">
        <w:rPr>
          <w:rFonts w:ascii="Times New Roman" w:hAnsi="Times New Roman" w:cs="Times New Roman"/>
          <w:sz w:val="24"/>
          <w:szCs w:val="24"/>
        </w:rPr>
        <w:t xml:space="preserve"> 90 (девяносто) рабочих дней (с правом досрочной поставки) с момента подписания договора.</w:t>
      </w:r>
    </w:p>
    <w:sectPr w:rsidR="00314A23">
      <w:pgSz w:w="11906" w:h="16838"/>
      <w:pgMar w:top="1440" w:right="707" w:bottom="1440" w:left="108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A23"/>
    <w:rsid w:val="00154C33"/>
    <w:rsid w:val="001C3835"/>
    <w:rsid w:val="00207435"/>
    <w:rsid w:val="00314A23"/>
    <w:rsid w:val="003A0A10"/>
    <w:rsid w:val="003F1921"/>
    <w:rsid w:val="008137DC"/>
    <w:rsid w:val="008C7D26"/>
    <w:rsid w:val="0095220B"/>
    <w:rsid w:val="009A66DD"/>
    <w:rsid w:val="00D66392"/>
    <w:rsid w:val="00E3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uiPriority w:val="10"/>
    <w:qFormat/>
    <w:rsid w:val="000B6EE4"/>
    <w:rPr>
      <w:rFonts w:ascii="Times New Roman" w:eastAsia="SimSun" w:hAnsi="Times New Roman" w:cs="Times New Roman"/>
      <w:b/>
      <w:bCs/>
      <w:color w:val="000000"/>
      <w:kern w:val="2"/>
      <w:sz w:val="24"/>
      <w:szCs w:val="24"/>
      <w:lang w:bidi="hi-IN"/>
    </w:rPr>
  </w:style>
  <w:style w:type="character" w:customStyle="1" w:styleId="a4">
    <w:name w:val="Подзаголовок Знак"/>
    <w:basedOn w:val="a0"/>
    <w:uiPriority w:val="11"/>
    <w:qFormat/>
    <w:rsid w:val="000B6EE4"/>
    <w:rPr>
      <w:rFonts w:ascii="Times New Roman" w:eastAsia="Times New Roman" w:hAnsi="Times New Roman" w:cs="Times New Roman"/>
      <w:b/>
      <w:color w:val="000000"/>
      <w:kern w:val="2"/>
      <w:sz w:val="24"/>
      <w:szCs w:val="24"/>
      <w:lang w:eastAsia="zh-CN" w:bidi="hi-IN"/>
    </w:rPr>
  </w:style>
  <w:style w:type="character" w:customStyle="1" w:styleId="a5">
    <w:name w:val="Текст выноски Знак"/>
    <w:basedOn w:val="a0"/>
    <w:uiPriority w:val="99"/>
    <w:semiHidden/>
    <w:qFormat/>
    <w:rsid w:val="0013083E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Title"/>
    <w:basedOn w:val="a"/>
    <w:next w:val="a"/>
    <w:uiPriority w:val="10"/>
    <w:qFormat/>
    <w:rsid w:val="000B6EE4"/>
    <w:pPr>
      <w:widowControl w:val="0"/>
      <w:tabs>
        <w:tab w:val="left" w:pos="1276"/>
      </w:tabs>
      <w:suppressAutoHyphens/>
      <w:spacing w:before="360" w:after="120" w:line="360" w:lineRule="auto"/>
      <w:ind w:firstLine="709"/>
      <w:jc w:val="both"/>
    </w:pPr>
    <w:rPr>
      <w:rFonts w:ascii="Times New Roman" w:eastAsia="SimSun" w:hAnsi="Times New Roman" w:cs="Times New Roman"/>
      <w:b/>
      <w:bCs/>
      <w:color w:val="000000"/>
      <w:kern w:val="2"/>
      <w:sz w:val="24"/>
      <w:szCs w:val="24"/>
      <w:lang w:bidi="hi-IN"/>
    </w:rPr>
  </w:style>
  <w:style w:type="paragraph" w:styleId="ac">
    <w:name w:val="Subtitle"/>
    <w:basedOn w:val="a"/>
    <w:next w:val="a"/>
    <w:uiPriority w:val="11"/>
    <w:qFormat/>
    <w:rsid w:val="000B6EE4"/>
    <w:pPr>
      <w:suppressAutoHyphens/>
      <w:spacing w:before="240" w:after="0" w:line="360" w:lineRule="auto"/>
      <w:jc w:val="both"/>
    </w:pPr>
    <w:rPr>
      <w:rFonts w:ascii="Times New Roman" w:eastAsia="Times New Roman" w:hAnsi="Times New Roman" w:cs="Times New Roman"/>
      <w:b/>
      <w:color w:val="000000"/>
      <w:kern w:val="2"/>
      <w:sz w:val="24"/>
      <w:szCs w:val="24"/>
      <w:lang w:eastAsia="zh-CN" w:bidi="hi-IN"/>
    </w:rPr>
  </w:style>
  <w:style w:type="paragraph" w:customStyle="1" w:styleId="2">
    <w:name w:val="подзаголовок2"/>
    <w:basedOn w:val="ab"/>
    <w:qFormat/>
    <w:rsid w:val="000B6EE4"/>
    <w:pPr>
      <w:spacing w:before="0" w:after="0" w:line="240" w:lineRule="auto"/>
      <w:jc w:val="center"/>
    </w:pPr>
  </w:style>
  <w:style w:type="paragraph" w:styleId="ad">
    <w:name w:val="Balloon Text"/>
    <w:basedOn w:val="a"/>
    <w:uiPriority w:val="99"/>
    <w:semiHidden/>
    <w:unhideWhenUsed/>
    <w:qFormat/>
    <w:rsid w:val="001308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uiPriority w:val="10"/>
    <w:qFormat/>
    <w:rsid w:val="000B6EE4"/>
    <w:rPr>
      <w:rFonts w:ascii="Times New Roman" w:eastAsia="SimSun" w:hAnsi="Times New Roman" w:cs="Times New Roman"/>
      <w:b/>
      <w:bCs/>
      <w:color w:val="000000"/>
      <w:kern w:val="2"/>
      <w:sz w:val="24"/>
      <w:szCs w:val="24"/>
      <w:lang w:bidi="hi-IN"/>
    </w:rPr>
  </w:style>
  <w:style w:type="character" w:customStyle="1" w:styleId="a4">
    <w:name w:val="Подзаголовок Знак"/>
    <w:basedOn w:val="a0"/>
    <w:uiPriority w:val="11"/>
    <w:qFormat/>
    <w:rsid w:val="000B6EE4"/>
    <w:rPr>
      <w:rFonts w:ascii="Times New Roman" w:eastAsia="Times New Roman" w:hAnsi="Times New Roman" w:cs="Times New Roman"/>
      <w:b/>
      <w:color w:val="000000"/>
      <w:kern w:val="2"/>
      <w:sz w:val="24"/>
      <w:szCs w:val="24"/>
      <w:lang w:eastAsia="zh-CN" w:bidi="hi-IN"/>
    </w:rPr>
  </w:style>
  <w:style w:type="character" w:customStyle="1" w:styleId="a5">
    <w:name w:val="Текст выноски Знак"/>
    <w:basedOn w:val="a0"/>
    <w:uiPriority w:val="99"/>
    <w:semiHidden/>
    <w:qFormat/>
    <w:rsid w:val="0013083E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Title"/>
    <w:basedOn w:val="a"/>
    <w:next w:val="a"/>
    <w:uiPriority w:val="10"/>
    <w:qFormat/>
    <w:rsid w:val="000B6EE4"/>
    <w:pPr>
      <w:widowControl w:val="0"/>
      <w:tabs>
        <w:tab w:val="left" w:pos="1276"/>
      </w:tabs>
      <w:suppressAutoHyphens/>
      <w:spacing w:before="360" w:after="120" w:line="360" w:lineRule="auto"/>
      <w:ind w:firstLine="709"/>
      <w:jc w:val="both"/>
    </w:pPr>
    <w:rPr>
      <w:rFonts w:ascii="Times New Roman" w:eastAsia="SimSun" w:hAnsi="Times New Roman" w:cs="Times New Roman"/>
      <w:b/>
      <w:bCs/>
      <w:color w:val="000000"/>
      <w:kern w:val="2"/>
      <w:sz w:val="24"/>
      <w:szCs w:val="24"/>
      <w:lang w:bidi="hi-IN"/>
    </w:rPr>
  </w:style>
  <w:style w:type="paragraph" w:styleId="ac">
    <w:name w:val="Subtitle"/>
    <w:basedOn w:val="a"/>
    <w:next w:val="a"/>
    <w:uiPriority w:val="11"/>
    <w:qFormat/>
    <w:rsid w:val="000B6EE4"/>
    <w:pPr>
      <w:suppressAutoHyphens/>
      <w:spacing w:before="240" w:after="0" w:line="360" w:lineRule="auto"/>
      <w:jc w:val="both"/>
    </w:pPr>
    <w:rPr>
      <w:rFonts w:ascii="Times New Roman" w:eastAsia="Times New Roman" w:hAnsi="Times New Roman" w:cs="Times New Roman"/>
      <w:b/>
      <w:color w:val="000000"/>
      <w:kern w:val="2"/>
      <w:sz w:val="24"/>
      <w:szCs w:val="24"/>
      <w:lang w:eastAsia="zh-CN" w:bidi="hi-IN"/>
    </w:rPr>
  </w:style>
  <w:style w:type="paragraph" w:customStyle="1" w:styleId="2">
    <w:name w:val="подзаголовок2"/>
    <w:basedOn w:val="ab"/>
    <w:qFormat/>
    <w:rsid w:val="000B6EE4"/>
    <w:pPr>
      <w:spacing w:before="0" w:after="0" w:line="240" w:lineRule="auto"/>
      <w:jc w:val="center"/>
    </w:pPr>
  </w:style>
  <w:style w:type="paragraph" w:styleId="ad">
    <w:name w:val="Balloon Text"/>
    <w:basedOn w:val="a"/>
    <w:uiPriority w:val="99"/>
    <w:semiHidden/>
    <w:unhideWhenUsed/>
    <w:qFormat/>
    <w:rsid w:val="001308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11</Pages>
  <Words>2659</Words>
  <Characters>15160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Агафонова Ирина Альбертовна</dc:creator>
  <dc:description/>
  <cp:lastModifiedBy>Ушакова Юлия Сергеевна</cp:lastModifiedBy>
  <cp:revision>4</cp:revision>
  <cp:lastPrinted>2025-02-07T04:24:00Z</cp:lastPrinted>
  <dcterms:created xsi:type="dcterms:W3CDTF">2025-02-06T11:03:00Z</dcterms:created>
  <dcterms:modified xsi:type="dcterms:W3CDTF">2025-02-18T11:50:00Z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