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721" w:rsidRPr="00D072F4" w:rsidRDefault="002F23D1" w:rsidP="00745721">
      <w:pPr>
        <w:widowControl w:val="0"/>
        <w:suppressAutoHyphens/>
        <w:spacing w:after="0" w:line="240" w:lineRule="auto"/>
        <w:jc w:val="center"/>
        <w:rPr>
          <w:rFonts w:ascii="Times New Roman" w:eastAsia="Arial" w:hAnsi="Times New Roman" w:cs="Times New Roman"/>
          <w:b/>
          <w:kern w:val="1"/>
          <w:sz w:val="24"/>
          <w:szCs w:val="24"/>
          <w:lang w:val="x-none" w:eastAsia="zh-CN" w:bidi="hi-IN"/>
        </w:rPr>
      </w:pPr>
      <w:r>
        <w:rPr>
          <w:rFonts w:ascii="Times New Roman" w:eastAsia="Arial" w:hAnsi="Times New Roman" w:cs="Mangal"/>
          <w:b/>
          <w:kern w:val="1"/>
          <w:sz w:val="24"/>
          <w:szCs w:val="24"/>
          <w:lang w:eastAsia="zh-CN" w:bidi="hi-IN"/>
        </w:rPr>
        <w:t xml:space="preserve">Раздел 6. </w:t>
      </w:r>
      <w:r w:rsidR="001256E5">
        <w:rPr>
          <w:rFonts w:ascii="Times New Roman" w:eastAsia="Arial" w:hAnsi="Times New Roman" w:cs="Mangal"/>
          <w:b/>
          <w:kern w:val="1"/>
          <w:sz w:val="24"/>
          <w:szCs w:val="24"/>
          <w:lang w:eastAsia="zh-CN" w:bidi="hi-IN"/>
        </w:rPr>
        <w:t xml:space="preserve">ПРОЕКТ </w:t>
      </w:r>
      <w:r w:rsidR="00745721" w:rsidRPr="00D072F4">
        <w:rPr>
          <w:rFonts w:ascii="Times New Roman" w:eastAsia="Arial" w:hAnsi="Times New Roman" w:cs="Mangal"/>
          <w:b/>
          <w:kern w:val="1"/>
          <w:sz w:val="24"/>
          <w:szCs w:val="24"/>
          <w:lang w:eastAsia="zh-CN" w:bidi="hi-IN"/>
        </w:rPr>
        <w:t>ДОГОВОР</w:t>
      </w:r>
      <w:r w:rsidR="001256E5">
        <w:rPr>
          <w:rFonts w:ascii="Times New Roman" w:eastAsia="Arial" w:hAnsi="Times New Roman" w:cs="Mangal"/>
          <w:b/>
          <w:kern w:val="1"/>
          <w:sz w:val="24"/>
          <w:szCs w:val="24"/>
          <w:lang w:eastAsia="zh-CN" w:bidi="hi-IN"/>
        </w:rPr>
        <w:t>А</w:t>
      </w:r>
      <w:r w:rsidR="00745721" w:rsidRPr="00D072F4">
        <w:rPr>
          <w:rFonts w:ascii="Times New Roman" w:eastAsia="Arial" w:hAnsi="Times New Roman" w:cs="Mangal"/>
          <w:b/>
          <w:kern w:val="1"/>
          <w:sz w:val="24"/>
          <w:szCs w:val="24"/>
          <w:lang w:eastAsia="zh-CN" w:bidi="hi-IN"/>
        </w:rPr>
        <w:t xml:space="preserve"> № </w:t>
      </w:r>
      <w:r w:rsidR="001256E5">
        <w:rPr>
          <w:rFonts w:ascii="Times New Roman" w:eastAsia="Arial" w:hAnsi="Times New Roman" w:cs="Mangal"/>
          <w:b/>
          <w:kern w:val="1"/>
          <w:sz w:val="24"/>
          <w:szCs w:val="24"/>
          <w:lang w:eastAsia="zh-CN" w:bidi="hi-IN"/>
        </w:rPr>
        <w:t>________________</w:t>
      </w:r>
    </w:p>
    <w:p w:rsidR="00745721" w:rsidRPr="00D072F4" w:rsidRDefault="00745721" w:rsidP="00745721">
      <w:pPr>
        <w:spacing w:after="0" w:line="240" w:lineRule="auto"/>
        <w:jc w:val="center"/>
        <w:rPr>
          <w:rFonts w:ascii="Times New Roman" w:eastAsia="Calibri" w:hAnsi="Times New Roman" w:cs="Times New Roman"/>
          <w:b/>
          <w:sz w:val="24"/>
        </w:rPr>
      </w:pPr>
      <w:proofErr w:type="gramStart"/>
      <w:r w:rsidRPr="00D072F4">
        <w:rPr>
          <w:rFonts w:ascii="Times New Roman" w:eastAsia="Calibri" w:hAnsi="Times New Roman" w:cs="Times New Roman"/>
          <w:b/>
          <w:sz w:val="24"/>
        </w:rPr>
        <w:t>на оказание услуг по специальной оценки условий труда</w:t>
      </w:r>
      <w:proofErr w:type="gramEnd"/>
    </w:p>
    <w:p w:rsidR="00745721" w:rsidRPr="00D072F4" w:rsidRDefault="00745721" w:rsidP="00745721">
      <w:pPr>
        <w:spacing w:after="0" w:line="240" w:lineRule="auto"/>
        <w:jc w:val="center"/>
        <w:rPr>
          <w:rFonts w:ascii="Times New Roman" w:eastAsia="Times New Roman" w:hAnsi="Times New Roman" w:cs="Times New Roman"/>
          <w:sz w:val="24"/>
          <w:szCs w:val="24"/>
          <w:lang w:eastAsia="ru-RU"/>
        </w:rPr>
      </w:pPr>
    </w:p>
    <w:tbl>
      <w:tblPr>
        <w:tblW w:w="10065" w:type="dxa"/>
        <w:tblCellMar>
          <w:left w:w="0" w:type="dxa"/>
          <w:right w:w="0" w:type="dxa"/>
        </w:tblCellMar>
        <w:tblLook w:val="04A0" w:firstRow="1" w:lastRow="0" w:firstColumn="1" w:lastColumn="0" w:noHBand="0" w:noVBand="1"/>
      </w:tblPr>
      <w:tblGrid>
        <w:gridCol w:w="7088"/>
        <w:gridCol w:w="2977"/>
      </w:tblGrid>
      <w:tr w:rsidR="00745721" w:rsidRPr="00D072F4" w:rsidTr="00787D88">
        <w:trPr>
          <w:trHeight w:val="421"/>
        </w:trPr>
        <w:tc>
          <w:tcPr>
            <w:tcW w:w="7088" w:type="dxa"/>
            <w:vAlign w:val="center"/>
            <w:hideMark/>
          </w:tcPr>
          <w:p w:rsidR="00745721" w:rsidRPr="00D072F4" w:rsidRDefault="00745721" w:rsidP="00787D88">
            <w:pPr>
              <w:spacing w:after="0" w:line="240" w:lineRule="auto"/>
              <w:jc w:val="both"/>
              <w:rPr>
                <w:rFonts w:ascii="Times New Roman" w:eastAsia="Times New Roman" w:hAnsi="Times New Roman" w:cs="Times New Roman"/>
                <w:sz w:val="24"/>
                <w:szCs w:val="24"/>
                <w:lang w:eastAsia="ru-RU"/>
              </w:rPr>
            </w:pPr>
            <w:r w:rsidRPr="00D072F4">
              <w:rPr>
                <w:rFonts w:ascii="Times New Roman" w:eastAsia="Calibri" w:hAnsi="Times New Roman" w:cs="Times New Roman"/>
                <w:sz w:val="24"/>
              </w:rPr>
              <w:t>г. Ханты-Мансийск</w:t>
            </w:r>
          </w:p>
        </w:tc>
        <w:tc>
          <w:tcPr>
            <w:tcW w:w="2977" w:type="dxa"/>
            <w:vAlign w:val="center"/>
            <w:hideMark/>
          </w:tcPr>
          <w:p w:rsidR="00745721" w:rsidRPr="00D072F4" w:rsidRDefault="0043502A" w:rsidP="001256E5">
            <w:pPr>
              <w:spacing w:after="0" w:line="240" w:lineRule="auto"/>
              <w:jc w:val="right"/>
              <w:rPr>
                <w:rFonts w:ascii="Times New Roman" w:eastAsia="Times New Roman" w:hAnsi="Times New Roman" w:cs="Times New Roman"/>
                <w:sz w:val="24"/>
                <w:szCs w:val="24"/>
                <w:lang w:eastAsia="ru-RU"/>
              </w:rPr>
            </w:pPr>
            <w:r w:rsidRPr="0043502A">
              <w:rPr>
                <w:rFonts w:ascii="Times New Roman" w:eastAsia="Times New Roman" w:hAnsi="Times New Roman" w:cs="Times New Roman"/>
                <w:sz w:val="24"/>
                <w:szCs w:val="24"/>
                <w:lang w:eastAsia="ru-RU"/>
              </w:rPr>
              <w:t>«</w:t>
            </w:r>
            <w:r w:rsidR="00EB1490">
              <w:rPr>
                <w:rFonts w:ascii="Times New Roman" w:eastAsia="Times New Roman" w:hAnsi="Times New Roman" w:cs="Times New Roman"/>
                <w:sz w:val="24"/>
                <w:szCs w:val="24"/>
                <w:lang w:eastAsia="ru-RU"/>
              </w:rPr>
              <w:t>_____</w:t>
            </w:r>
            <w:r w:rsidRPr="0043502A">
              <w:rPr>
                <w:rFonts w:ascii="Times New Roman" w:eastAsia="Times New Roman" w:hAnsi="Times New Roman" w:cs="Times New Roman"/>
                <w:sz w:val="24"/>
                <w:szCs w:val="24"/>
                <w:lang w:eastAsia="ru-RU"/>
              </w:rPr>
              <w:t xml:space="preserve">» </w:t>
            </w:r>
            <w:r w:rsidR="00EB1490">
              <w:rPr>
                <w:rFonts w:ascii="Times New Roman" w:eastAsia="Times New Roman" w:hAnsi="Times New Roman" w:cs="Times New Roman"/>
                <w:sz w:val="24"/>
                <w:szCs w:val="24"/>
                <w:lang w:eastAsia="ru-RU"/>
              </w:rPr>
              <w:t>__________</w:t>
            </w:r>
            <w:r w:rsidRPr="0043502A">
              <w:rPr>
                <w:rFonts w:ascii="Times New Roman" w:eastAsia="Times New Roman" w:hAnsi="Times New Roman" w:cs="Times New Roman"/>
                <w:sz w:val="24"/>
                <w:szCs w:val="24"/>
                <w:lang w:eastAsia="ru-RU"/>
              </w:rPr>
              <w:t xml:space="preserve"> </w:t>
            </w:r>
            <w:r w:rsidR="008B3429" w:rsidRPr="008B3429">
              <w:rPr>
                <w:rFonts w:ascii="Times New Roman" w:eastAsia="Times New Roman" w:hAnsi="Times New Roman" w:cs="Times New Roman"/>
                <w:sz w:val="24"/>
                <w:szCs w:val="24"/>
                <w:lang w:eastAsia="ru-RU"/>
              </w:rPr>
              <w:t>202</w:t>
            </w:r>
            <w:r w:rsidR="001256E5">
              <w:rPr>
                <w:rFonts w:ascii="Times New Roman" w:eastAsia="Times New Roman" w:hAnsi="Times New Roman" w:cs="Times New Roman"/>
                <w:sz w:val="24"/>
                <w:szCs w:val="24"/>
                <w:lang w:eastAsia="ru-RU"/>
              </w:rPr>
              <w:t>5</w:t>
            </w:r>
            <w:r w:rsidR="008B3429" w:rsidRPr="008B3429">
              <w:rPr>
                <w:rFonts w:ascii="Times New Roman" w:eastAsia="Times New Roman" w:hAnsi="Times New Roman" w:cs="Times New Roman"/>
                <w:sz w:val="24"/>
                <w:szCs w:val="24"/>
                <w:lang w:eastAsia="ru-RU"/>
              </w:rPr>
              <w:t xml:space="preserve"> г.</w:t>
            </w:r>
          </w:p>
        </w:tc>
      </w:tr>
    </w:tbl>
    <w:p w:rsidR="00745721" w:rsidRDefault="00745721" w:rsidP="002C5A09">
      <w:pPr>
        <w:spacing w:after="0" w:line="240" w:lineRule="auto"/>
        <w:ind w:firstLine="709"/>
        <w:jc w:val="both"/>
        <w:rPr>
          <w:rFonts w:ascii="Times New Roman" w:eastAsia="Calibri" w:hAnsi="Times New Roman" w:cs="Times New Roman"/>
          <w:b/>
          <w:sz w:val="24"/>
        </w:rPr>
      </w:pPr>
    </w:p>
    <w:p w:rsidR="004641E3" w:rsidRPr="00D072F4" w:rsidRDefault="006D5A0F" w:rsidP="002C5A09">
      <w:pPr>
        <w:spacing w:after="0" w:line="240" w:lineRule="auto"/>
        <w:ind w:firstLine="709"/>
        <w:jc w:val="both"/>
        <w:rPr>
          <w:rFonts w:ascii="Times New Roman" w:eastAsia="Calibri" w:hAnsi="Times New Roman" w:cs="Times New Roman"/>
          <w:sz w:val="24"/>
          <w:lang w:eastAsia="ar-SA"/>
        </w:rPr>
      </w:pPr>
      <w:r w:rsidRPr="006D5A0F">
        <w:rPr>
          <w:rFonts w:ascii="Times New Roman" w:eastAsia="Calibri" w:hAnsi="Times New Roman" w:cs="Times New Roman"/>
          <w:b/>
          <w:sz w:val="24"/>
        </w:rPr>
        <w:t xml:space="preserve">Акционерное общество </w:t>
      </w:r>
      <w:r w:rsidR="00074BC3">
        <w:rPr>
          <w:rFonts w:ascii="Times New Roman" w:eastAsia="Calibri" w:hAnsi="Times New Roman" w:cs="Times New Roman"/>
          <w:b/>
          <w:sz w:val="24"/>
        </w:rPr>
        <w:t>«</w:t>
      </w:r>
      <w:r w:rsidRPr="006D5A0F">
        <w:rPr>
          <w:rFonts w:ascii="Times New Roman" w:eastAsia="Calibri" w:hAnsi="Times New Roman" w:cs="Times New Roman"/>
          <w:b/>
          <w:sz w:val="24"/>
        </w:rPr>
        <w:t>Управление теплоснабжения и инженерных сетей</w:t>
      </w:r>
      <w:r w:rsidR="00074BC3">
        <w:rPr>
          <w:rFonts w:ascii="Times New Roman" w:eastAsia="Calibri" w:hAnsi="Times New Roman" w:cs="Times New Roman"/>
          <w:b/>
          <w:sz w:val="24"/>
        </w:rPr>
        <w:t>»</w:t>
      </w:r>
      <w:r w:rsidRPr="006D5A0F">
        <w:rPr>
          <w:rFonts w:ascii="Times New Roman" w:eastAsia="Times New Roman" w:hAnsi="Times New Roman" w:cs="Times New Roman"/>
          <w:b/>
          <w:sz w:val="24"/>
          <w:lang w:eastAsia="ru-RU"/>
        </w:rPr>
        <w:t xml:space="preserve"> (АО </w:t>
      </w:r>
      <w:r w:rsidR="00074BC3">
        <w:rPr>
          <w:rFonts w:ascii="Times New Roman" w:eastAsia="Times New Roman" w:hAnsi="Times New Roman" w:cs="Times New Roman"/>
          <w:b/>
          <w:sz w:val="24"/>
          <w:lang w:eastAsia="ru-RU"/>
        </w:rPr>
        <w:t>«</w:t>
      </w:r>
      <w:r w:rsidRPr="006D5A0F">
        <w:rPr>
          <w:rFonts w:ascii="Times New Roman" w:eastAsia="Times New Roman" w:hAnsi="Times New Roman" w:cs="Times New Roman"/>
          <w:b/>
          <w:sz w:val="24"/>
          <w:lang w:eastAsia="ru-RU"/>
        </w:rPr>
        <w:t>УТС</w:t>
      </w:r>
      <w:r w:rsidR="00074BC3">
        <w:rPr>
          <w:rFonts w:ascii="Times New Roman" w:eastAsia="Times New Roman" w:hAnsi="Times New Roman" w:cs="Times New Roman"/>
          <w:b/>
          <w:sz w:val="24"/>
          <w:lang w:eastAsia="ru-RU"/>
        </w:rPr>
        <w:t>»</w:t>
      </w:r>
      <w:r w:rsidRPr="006D5A0F">
        <w:rPr>
          <w:rFonts w:ascii="Times New Roman" w:eastAsia="Times New Roman" w:hAnsi="Times New Roman" w:cs="Times New Roman"/>
          <w:b/>
          <w:sz w:val="24"/>
          <w:lang w:eastAsia="ru-RU"/>
        </w:rPr>
        <w:t>)</w:t>
      </w:r>
      <w:r w:rsidRPr="006D5A0F">
        <w:rPr>
          <w:rFonts w:ascii="Times New Roman" w:eastAsia="Calibri" w:hAnsi="Times New Roman" w:cs="Times New Roman"/>
          <w:sz w:val="24"/>
        </w:rPr>
        <w:t xml:space="preserve"> именуемое</w:t>
      </w:r>
      <w:r w:rsidRPr="006D5A0F">
        <w:rPr>
          <w:rFonts w:ascii="Times New Roman" w:eastAsia="Times New Roman" w:hAnsi="Times New Roman" w:cs="Times New Roman"/>
          <w:sz w:val="24"/>
          <w:szCs w:val="24"/>
          <w:lang w:eastAsia="ru-RU"/>
        </w:rPr>
        <w:t xml:space="preserve"> в дальнейшем </w:t>
      </w:r>
      <w:r w:rsidR="00074BC3">
        <w:rPr>
          <w:rFonts w:ascii="Times New Roman" w:eastAsia="Times New Roman" w:hAnsi="Times New Roman" w:cs="Times New Roman"/>
          <w:sz w:val="24"/>
          <w:szCs w:val="24"/>
          <w:lang w:eastAsia="ru-RU"/>
        </w:rPr>
        <w:t>«</w:t>
      </w:r>
      <w:r w:rsidRPr="006D5A0F">
        <w:rPr>
          <w:rFonts w:ascii="Times New Roman" w:eastAsia="Times New Roman" w:hAnsi="Times New Roman" w:cs="Times New Roman"/>
          <w:sz w:val="24"/>
          <w:szCs w:val="24"/>
          <w:lang w:eastAsia="ru-RU"/>
        </w:rPr>
        <w:t>Заказчик</w:t>
      </w:r>
      <w:r w:rsidR="00074BC3">
        <w:rPr>
          <w:rFonts w:ascii="Times New Roman" w:eastAsia="Times New Roman" w:hAnsi="Times New Roman" w:cs="Times New Roman"/>
          <w:sz w:val="24"/>
          <w:szCs w:val="24"/>
          <w:lang w:eastAsia="ru-RU"/>
        </w:rPr>
        <w:t>»</w:t>
      </w:r>
      <w:r w:rsidRPr="006D5A0F">
        <w:rPr>
          <w:rFonts w:ascii="Times New Roman" w:eastAsia="Times New Roman" w:hAnsi="Times New Roman" w:cs="Times New Roman"/>
          <w:sz w:val="24"/>
          <w:szCs w:val="24"/>
          <w:lang w:eastAsia="ru-RU"/>
        </w:rPr>
        <w:t xml:space="preserve">, </w:t>
      </w:r>
      <w:r w:rsidRPr="006D5A0F">
        <w:rPr>
          <w:rFonts w:ascii="Times New Roman" w:eastAsia="Calibri" w:hAnsi="Times New Roman" w:cs="Times New Roman"/>
          <w:sz w:val="24"/>
        </w:rPr>
        <w:t>в лице</w:t>
      </w:r>
      <w:r w:rsidR="00827035">
        <w:rPr>
          <w:rFonts w:ascii="Times New Roman" w:eastAsia="Calibri" w:hAnsi="Times New Roman" w:cs="Times New Roman"/>
          <w:sz w:val="24"/>
        </w:rPr>
        <w:t xml:space="preserve"> </w:t>
      </w:r>
      <w:r w:rsidR="001256E5">
        <w:rPr>
          <w:rFonts w:ascii="Times New Roman" w:eastAsia="Calibri" w:hAnsi="Times New Roman" w:cs="Times New Roman"/>
          <w:sz w:val="24"/>
        </w:rPr>
        <w:t>_______________</w:t>
      </w:r>
      <w:r w:rsidRPr="006D5A0F">
        <w:rPr>
          <w:rFonts w:ascii="Times New Roman" w:eastAsia="Calibri" w:hAnsi="Times New Roman" w:cs="Times New Roman"/>
          <w:sz w:val="24"/>
        </w:rPr>
        <w:t>, действующег</w:t>
      </w:r>
      <w:proofErr w:type="gramStart"/>
      <w:r w:rsidRPr="006D5A0F">
        <w:rPr>
          <w:rFonts w:ascii="Times New Roman" w:eastAsia="Calibri" w:hAnsi="Times New Roman" w:cs="Times New Roman"/>
          <w:sz w:val="24"/>
        </w:rPr>
        <w:t>о</w:t>
      </w:r>
      <w:r w:rsidR="001256E5">
        <w:rPr>
          <w:rFonts w:ascii="Times New Roman" w:eastAsia="Calibri" w:hAnsi="Times New Roman" w:cs="Times New Roman"/>
          <w:sz w:val="24"/>
        </w:rPr>
        <w:t>(</w:t>
      </w:r>
      <w:proofErr w:type="gramEnd"/>
      <w:r w:rsidR="001256E5">
        <w:rPr>
          <w:rFonts w:ascii="Times New Roman" w:eastAsia="Calibri" w:hAnsi="Times New Roman" w:cs="Times New Roman"/>
          <w:sz w:val="24"/>
        </w:rPr>
        <w:t>ей)</w:t>
      </w:r>
      <w:r w:rsidRPr="006D5A0F">
        <w:rPr>
          <w:rFonts w:ascii="Times New Roman" w:eastAsia="Calibri" w:hAnsi="Times New Roman" w:cs="Times New Roman"/>
          <w:sz w:val="24"/>
        </w:rPr>
        <w:t xml:space="preserve"> на основании </w:t>
      </w:r>
      <w:r w:rsidR="001256E5">
        <w:rPr>
          <w:rFonts w:ascii="Times New Roman" w:eastAsia="Calibri" w:hAnsi="Times New Roman" w:cs="Times New Roman"/>
          <w:sz w:val="24"/>
        </w:rPr>
        <w:t>_______</w:t>
      </w:r>
      <w:r w:rsidRPr="006D5A0F">
        <w:rPr>
          <w:rFonts w:ascii="Times New Roman" w:eastAsia="Times New Roman" w:hAnsi="Times New Roman" w:cs="Times New Roman"/>
          <w:sz w:val="24"/>
          <w:szCs w:val="24"/>
          <w:lang w:eastAsia="ru-RU"/>
        </w:rPr>
        <w:t>, с одной стороны, и</w:t>
      </w:r>
      <w:r w:rsidR="00827035">
        <w:rPr>
          <w:rFonts w:ascii="Times New Roman" w:eastAsia="Times New Roman" w:hAnsi="Times New Roman" w:cs="Times New Roman"/>
          <w:sz w:val="24"/>
          <w:szCs w:val="24"/>
          <w:lang w:eastAsia="ru-RU"/>
        </w:rPr>
        <w:t xml:space="preserve"> </w:t>
      </w:r>
      <w:r w:rsidR="001256E5">
        <w:rPr>
          <w:rFonts w:ascii="Times New Roman" w:eastAsia="Times New Roman" w:hAnsi="Times New Roman" w:cs="Times New Roman"/>
          <w:b/>
          <w:sz w:val="24"/>
          <w:szCs w:val="24"/>
          <w:lang w:eastAsia="ru-RU"/>
        </w:rPr>
        <w:t>________________</w:t>
      </w:r>
      <w:r w:rsidRPr="006D5A0F">
        <w:rPr>
          <w:rFonts w:ascii="Times New Roman" w:eastAsia="Times New Roman" w:hAnsi="Times New Roman" w:cs="Times New Roman"/>
          <w:sz w:val="24"/>
          <w:szCs w:val="24"/>
          <w:lang w:eastAsia="ru-RU"/>
        </w:rPr>
        <w:t>, именуем</w:t>
      </w:r>
      <w:r w:rsidR="001256E5">
        <w:rPr>
          <w:rFonts w:ascii="Times New Roman" w:eastAsia="Times New Roman" w:hAnsi="Times New Roman" w:cs="Times New Roman"/>
          <w:sz w:val="24"/>
          <w:szCs w:val="24"/>
          <w:lang w:eastAsia="ru-RU"/>
        </w:rPr>
        <w:t>ый(</w:t>
      </w:r>
      <w:proofErr w:type="spellStart"/>
      <w:r w:rsidRPr="006D5A0F">
        <w:rPr>
          <w:rFonts w:ascii="Times New Roman" w:eastAsia="Times New Roman" w:hAnsi="Times New Roman" w:cs="Times New Roman"/>
          <w:sz w:val="24"/>
          <w:szCs w:val="24"/>
          <w:lang w:eastAsia="ru-RU"/>
        </w:rPr>
        <w:t>ое</w:t>
      </w:r>
      <w:proofErr w:type="spellEnd"/>
      <w:r w:rsidR="001256E5">
        <w:rPr>
          <w:rFonts w:ascii="Times New Roman" w:eastAsia="Times New Roman" w:hAnsi="Times New Roman" w:cs="Times New Roman"/>
          <w:sz w:val="24"/>
          <w:szCs w:val="24"/>
          <w:lang w:eastAsia="ru-RU"/>
        </w:rPr>
        <w:t>)</w:t>
      </w:r>
      <w:r w:rsidRPr="006D5A0F">
        <w:rPr>
          <w:rFonts w:ascii="Times New Roman" w:eastAsia="Times New Roman" w:hAnsi="Times New Roman" w:cs="Times New Roman"/>
          <w:sz w:val="24"/>
          <w:szCs w:val="24"/>
          <w:lang w:eastAsia="ru-RU"/>
        </w:rPr>
        <w:t xml:space="preserve"> в дальнейшем </w:t>
      </w:r>
      <w:r w:rsidR="00074BC3">
        <w:rPr>
          <w:rFonts w:ascii="Times New Roman" w:eastAsia="Times New Roman" w:hAnsi="Times New Roman" w:cs="Times New Roman"/>
          <w:sz w:val="24"/>
          <w:szCs w:val="24"/>
          <w:lang w:eastAsia="ru-RU"/>
        </w:rPr>
        <w:t>«</w:t>
      </w:r>
      <w:r w:rsidRPr="006D5A0F">
        <w:rPr>
          <w:rFonts w:ascii="Times New Roman" w:eastAsia="Times New Roman" w:hAnsi="Times New Roman" w:cs="Times New Roman"/>
          <w:sz w:val="24"/>
          <w:szCs w:val="24"/>
          <w:lang w:eastAsia="ru-RU"/>
        </w:rPr>
        <w:t>И</w:t>
      </w:r>
      <w:r w:rsidRPr="006D5A0F">
        <w:rPr>
          <w:rFonts w:ascii="Times New Roman" w:eastAsia="Times New Roman" w:hAnsi="Times New Roman" w:cs="Times New Roman"/>
          <w:sz w:val="24"/>
          <w:szCs w:val="24"/>
          <w:lang w:eastAsia="ru-RU"/>
        </w:rPr>
        <w:t>с</w:t>
      </w:r>
      <w:r w:rsidRPr="006D5A0F">
        <w:rPr>
          <w:rFonts w:ascii="Times New Roman" w:eastAsia="Times New Roman" w:hAnsi="Times New Roman" w:cs="Times New Roman"/>
          <w:sz w:val="24"/>
          <w:szCs w:val="24"/>
          <w:lang w:eastAsia="ru-RU"/>
        </w:rPr>
        <w:t>полнитель</w:t>
      </w:r>
      <w:r w:rsidR="00074BC3">
        <w:rPr>
          <w:rFonts w:ascii="Times New Roman" w:eastAsia="Times New Roman" w:hAnsi="Times New Roman" w:cs="Times New Roman"/>
          <w:sz w:val="24"/>
          <w:szCs w:val="24"/>
          <w:lang w:eastAsia="ru-RU"/>
        </w:rPr>
        <w:t>»</w:t>
      </w:r>
      <w:r w:rsidRPr="006D5A0F">
        <w:rPr>
          <w:rFonts w:ascii="Times New Roman" w:eastAsia="Times New Roman" w:hAnsi="Times New Roman" w:cs="Times New Roman"/>
          <w:sz w:val="24"/>
          <w:szCs w:val="24"/>
          <w:lang w:eastAsia="ru-RU"/>
        </w:rPr>
        <w:t xml:space="preserve">, в лице </w:t>
      </w:r>
      <w:r w:rsidR="001256E5">
        <w:rPr>
          <w:rFonts w:ascii="Times New Roman" w:eastAsia="Times New Roman" w:hAnsi="Times New Roman" w:cs="Times New Roman"/>
          <w:sz w:val="24"/>
          <w:szCs w:val="24"/>
          <w:lang w:eastAsia="ru-RU"/>
        </w:rPr>
        <w:t>____________</w:t>
      </w:r>
      <w:r w:rsidRPr="006D5A0F">
        <w:rPr>
          <w:rFonts w:ascii="Times New Roman" w:eastAsia="Times New Roman" w:hAnsi="Times New Roman" w:cs="Times New Roman"/>
          <w:sz w:val="24"/>
          <w:szCs w:val="24"/>
          <w:lang w:eastAsia="ru-RU"/>
        </w:rPr>
        <w:t>, действующего</w:t>
      </w:r>
      <w:r w:rsidR="001256E5">
        <w:rPr>
          <w:rFonts w:ascii="Times New Roman" w:eastAsia="Times New Roman" w:hAnsi="Times New Roman" w:cs="Times New Roman"/>
          <w:sz w:val="24"/>
          <w:szCs w:val="24"/>
          <w:lang w:eastAsia="ru-RU"/>
        </w:rPr>
        <w:t>(ей)</w:t>
      </w:r>
      <w:r w:rsidRPr="006D5A0F">
        <w:rPr>
          <w:rFonts w:ascii="Times New Roman" w:eastAsia="Times New Roman" w:hAnsi="Times New Roman" w:cs="Times New Roman"/>
          <w:sz w:val="24"/>
          <w:szCs w:val="24"/>
          <w:lang w:eastAsia="ru-RU"/>
        </w:rPr>
        <w:t xml:space="preserve"> на основании </w:t>
      </w:r>
      <w:r w:rsidR="001256E5">
        <w:rPr>
          <w:rFonts w:ascii="Times New Roman" w:eastAsia="Times New Roman" w:hAnsi="Times New Roman" w:cs="Times New Roman"/>
          <w:sz w:val="24"/>
          <w:szCs w:val="24"/>
          <w:lang w:eastAsia="ru-RU"/>
        </w:rPr>
        <w:t>______</w:t>
      </w:r>
      <w:r w:rsidRPr="006D5A0F">
        <w:rPr>
          <w:rFonts w:ascii="Times New Roman" w:eastAsia="Times New Roman" w:hAnsi="Times New Roman" w:cs="Times New Roman"/>
          <w:sz w:val="24"/>
          <w:szCs w:val="24"/>
          <w:lang w:eastAsia="ru-RU"/>
        </w:rPr>
        <w:t xml:space="preserve">, с другой стороны, совместно именуемые </w:t>
      </w:r>
      <w:r w:rsidR="00074BC3">
        <w:rPr>
          <w:rFonts w:ascii="Times New Roman" w:eastAsia="Times New Roman" w:hAnsi="Times New Roman" w:cs="Times New Roman"/>
          <w:sz w:val="24"/>
          <w:szCs w:val="24"/>
          <w:lang w:eastAsia="ru-RU"/>
        </w:rPr>
        <w:t>«</w:t>
      </w:r>
      <w:r w:rsidRPr="006D5A0F">
        <w:rPr>
          <w:rFonts w:ascii="Times New Roman" w:eastAsia="Times New Roman" w:hAnsi="Times New Roman" w:cs="Times New Roman"/>
          <w:sz w:val="24"/>
          <w:szCs w:val="24"/>
          <w:lang w:eastAsia="ru-RU"/>
        </w:rPr>
        <w:t>Стороны</w:t>
      </w:r>
      <w:r w:rsidR="00074BC3">
        <w:rPr>
          <w:rFonts w:ascii="Times New Roman" w:eastAsia="Times New Roman" w:hAnsi="Times New Roman" w:cs="Times New Roman"/>
          <w:sz w:val="24"/>
          <w:szCs w:val="24"/>
          <w:lang w:eastAsia="ru-RU"/>
        </w:rPr>
        <w:t>»</w:t>
      </w:r>
      <w:r w:rsidRPr="006D5A0F">
        <w:rPr>
          <w:rFonts w:ascii="Times New Roman" w:eastAsia="Times New Roman" w:hAnsi="Times New Roman" w:cs="Times New Roman"/>
          <w:sz w:val="24"/>
          <w:szCs w:val="24"/>
          <w:lang w:eastAsia="ru-RU"/>
        </w:rPr>
        <w:t xml:space="preserve">, </w:t>
      </w:r>
      <w:r w:rsidRPr="006D5A0F">
        <w:rPr>
          <w:rFonts w:ascii="Times New Roman" w:eastAsia="Calibri" w:hAnsi="Times New Roman" w:cs="Times New Roman"/>
          <w:sz w:val="24"/>
        </w:rPr>
        <w:t>заключили</w:t>
      </w:r>
      <w:r w:rsidR="002C5A09" w:rsidRPr="00D072F4">
        <w:rPr>
          <w:rFonts w:ascii="Times New Roman" w:eastAsia="Arial" w:hAnsi="Times New Roman" w:cs="Mangal"/>
          <w:kern w:val="1"/>
          <w:sz w:val="24"/>
          <w:szCs w:val="24"/>
          <w:lang w:eastAsia="ru-RU" w:bidi="hi-IN"/>
        </w:rPr>
        <w:t xml:space="preserve"> настоящий договор, </w:t>
      </w:r>
      <w:r w:rsidR="002C5A09" w:rsidRPr="00D072F4">
        <w:rPr>
          <w:rFonts w:ascii="Times New Roman" w:eastAsia="Times New Roman" w:hAnsi="Times New Roman" w:cs="Times New Roman"/>
          <w:kern w:val="1"/>
          <w:sz w:val="24"/>
          <w:szCs w:val="24"/>
          <w:lang w:eastAsia="ru-RU" w:bidi="hi-IN"/>
        </w:rPr>
        <w:t xml:space="preserve">(далее – </w:t>
      </w:r>
      <w:r w:rsidR="00074BC3">
        <w:rPr>
          <w:rFonts w:ascii="Times New Roman" w:eastAsia="Times New Roman" w:hAnsi="Times New Roman" w:cs="Times New Roman"/>
          <w:kern w:val="1"/>
          <w:sz w:val="24"/>
          <w:szCs w:val="24"/>
          <w:lang w:eastAsia="ru-RU" w:bidi="hi-IN"/>
        </w:rPr>
        <w:t>«</w:t>
      </w:r>
      <w:r w:rsidR="002C5A09" w:rsidRPr="00D072F4">
        <w:rPr>
          <w:rFonts w:ascii="Times New Roman" w:eastAsia="Times New Roman" w:hAnsi="Times New Roman" w:cs="Times New Roman"/>
          <w:kern w:val="1"/>
          <w:sz w:val="24"/>
          <w:szCs w:val="24"/>
          <w:lang w:eastAsia="ru-RU" w:bidi="hi-IN"/>
        </w:rPr>
        <w:t>Договор</w:t>
      </w:r>
      <w:r w:rsidR="00074BC3">
        <w:rPr>
          <w:rFonts w:ascii="Times New Roman" w:eastAsia="Times New Roman" w:hAnsi="Times New Roman" w:cs="Times New Roman"/>
          <w:kern w:val="1"/>
          <w:sz w:val="24"/>
          <w:szCs w:val="24"/>
          <w:lang w:eastAsia="ru-RU" w:bidi="hi-IN"/>
        </w:rPr>
        <w:t>»</w:t>
      </w:r>
      <w:r w:rsidR="002C5A09" w:rsidRPr="00D072F4">
        <w:rPr>
          <w:rFonts w:ascii="Times New Roman" w:eastAsia="Times New Roman" w:hAnsi="Times New Roman" w:cs="Times New Roman"/>
          <w:kern w:val="1"/>
          <w:sz w:val="24"/>
          <w:szCs w:val="24"/>
          <w:lang w:eastAsia="ru-RU" w:bidi="hi-IN"/>
        </w:rPr>
        <w:t>)</w:t>
      </w:r>
      <w:r w:rsidR="002C5A09" w:rsidRPr="00D072F4">
        <w:rPr>
          <w:rFonts w:ascii="Times New Roman" w:eastAsia="Times New Roman" w:hAnsi="Times New Roman" w:cs="Times New Roman"/>
          <w:b/>
          <w:kern w:val="1"/>
          <w:sz w:val="24"/>
          <w:szCs w:val="24"/>
          <w:lang w:eastAsia="ru-RU" w:bidi="hi-IN"/>
        </w:rPr>
        <w:t xml:space="preserve"> </w:t>
      </w:r>
      <w:r w:rsidR="002C5A09" w:rsidRPr="00D072F4">
        <w:rPr>
          <w:rFonts w:ascii="Times New Roman" w:eastAsia="Arial" w:hAnsi="Times New Roman" w:cs="Mangal"/>
          <w:kern w:val="1"/>
          <w:sz w:val="24"/>
          <w:szCs w:val="24"/>
          <w:lang w:eastAsia="ar-SA" w:bidi="hi-IN"/>
        </w:rPr>
        <w:t>о ниж</w:t>
      </w:r>
      <w:r w:rsidR="002C5A09" w:rsidRPr="00D072F4">
        <w:rPr>
          <w:rFonts w:ascii="Times New Roman" w:eastAsia="Arial" w:hAnsi="Times New Roman" w:cs="Mangal"/>
          <w:kern w:val="1"/>
          <w:sz w:val="24"/>
          <w:szCs w:val="24"/>
          <w:lang w:eastAsia="ar-SA" w:bidi="hi-IN"/>
        </w:rPr>
        <w:t>е</w:t>
      </w:r>
      <w:r w:rsidR="002C5A09" w:rsidRPr="00D072F4">
        <w:rPr>
          <w:rFonts w:ascii="Times New Roman" w:eastAsia="Arial" w:hAnsi="Times New Roman" w:cs="Mangal"/>
          <w:kern w:val="1"/>
          <w:sz w:val="24"/>
          <w:szCs w:val="24"/>
          <w:lang w:eastAsia="ar-SA" w:bidi="hi-IN"/>
        </w:rPr>
        <w:t>следующем:</w:t>
      </w:r>
    </w:p>
    <w:p w:rsidR="00A94924" w:rsidRPr="00D072F4" w:rsidRDefault="00A94924" w:rsidP="00A94924">
      <w:pPr>
        <w:spacing w:after="0" w:line="240" w:lineRule="auto"/>
        <w:ind w:firstLine="709"/>
        <w:jc w:val="both"/>
        <w:rPr>
          <w:rFonts w:ascii="Times New Roman" w:eastAsia="Times New Roman" w:hAnsi="Times New Roman" w:cs="Times New Roman"/>
          <w:sz w:val="24"/>
          <w:szCs w:val="24"/>
          <w:lang w:eastAsia="ru-RU"/>
        </w:rPr>
      </w:pPr>
      <w:bookmarkStart w:id="0" w:name="_GoBack"/>
      <w:bookmarkEnd w:id="0"/>
    </w:p>
    <w:p w:rsidR="004641E3" w:rsidRPr="00D072F4" w:rsidRDefault="004641E3" w:rsidP="00372EF5">
      <w:pPr>
        <w:spacing w:after="120" w:line="240" w:lineRule="auto"/>
        <w:jc w:val="center"/>
        <w:rPr>
          <w:rFonts w:ascii="Times New Roman" w:eastAsia="Times New Roman" w:hAnsi="Times New Roman" w:cs="Times New Roman"/>
          <w:b/>
          <w:bCs/>
          <w:sz w:val="24"/>
          <w:szCs w:val="24"/>
          <w:lang w:eastAsia="ru-RU"/>
        </w:rPr>
      </w:pPr>
      <w:r w:rsidRPr="00D072F4">
        <w:rPr>
          <w:rFonts w:ascii="Times New Roman" w:eastAsia="Times New Roman" w:hAnsi="Times New Roman" w:cs="Times New Roman"/>
          <w:b/>
          <w:bCs/>
          <w:sz w:val="24"/>
          <w:szCs w:val="24"/>
          <w:lang w:eastAsia="ru-RU"/>
        </w:rPr>
        <w:t xml:space="preserve">1. </w:t>
      </w:r>
      <w:r w:rsidR="007C2AD3" w:rsidRPr="00D072F4">
        <w:rPr>
          <w:rFonts w:ascii="Times New Roman" w:eastAsia="Times New Roman" w:hAnsi="Times New Roman" w:cs="Times New Roman"/>
          <w:b/>
          <w:bCs/>
          <w:sz w:val="24"/>
          <w:szCs w:val="24"/>
          <w:lang w:eastAsia="ru-RU"/>
        </w:rPr>
        <w:t>Предмет Договора</w:t>
      </w:r>
    </w:p>
    <w:p w:rsidR="004641E3" w:rsidRPr="00D072F4" w:rsidRDefault="004641E3" w:rsidP="00A94924">
      <w:pPr>
        <w:spacing w:after="0" w:line="240" w:lineRule="auto"/>
        <w:ind w:firstLine="709"/>
        <w:jc w:val="both"/>
        <w:rPr>
          <w:rFonts w:ascii="Times New Roman" w:eastAsia="Times New Roman" w:hAnsi="Times New Roman" w:cs="Times New Roman"/>
          <w:sz w:val="24"/>
          <w:szCs w:val="24"/>
          <w:lang w:eastAsia="ru-RU"/>
        </w:rPr>
      </w:pPr>
      <w:r w:rsidRPr="00D072F4">
        <w:rPr>
          <w:rFonts w:ascii="Times New Roman" w:eastAsia="Times New Roman" w:hAnsi="Times New Roman" w:cs="Times New Roman"/>
          <w:sz w:val="24"/>
          <w:szCs w:val="24"/>
          <w:lang w:eastAsia="ru-RU"/>
        </w:rPr>
        <w:t xml:space="preserve">1.1. Заказчик поручает, а Исполнитель принимает обязательства </w:t>
      </w:r>
      <w:r w:rsidR="002C04C6" w:rsidRPr="00D072F4">
        <w:rPr>
          <w:rFonts w:ascii="Times New Roman" w:eastAsia="Calibri" w:hAnsi="Times New Roman" w:cs="Times New Roman"/>
          <w:sz w:val="24"/>
        </w:rPr>
        <w:t>оказать услуги</w:t>
      </w:r>
      <w:r w:rsidRPr="00D072F4">
        <w:rPr>
          <w:rFonts w:ascii="Times New Roman" w:eastAsia="Times New Roman" w:hAnsi="Times New Roman" w:cs="Times New Roman"/>
          <w:sz w:val="24"/>
          <w:szCs w:val="24"/>
          <w:lang w:eastAsia="ru-RU"/>
        </w:rPr>
        <w:t xml:space="preserve"> по спец</w:t>
      </w:r>
      <w:r w:rsidRPr="00D072F4">
        <w:rPr>
          <w:rFonts w:ascii="Times New Roman" w:eastAsia="Times New Roman" w:hAnsi="Times New Roman" w:cs="Times New Roman"/>
          <w:sz w:val="24"/>
          <w:szCs w:val="24"/>
          <w:lang w:eastAsia="ru-RU"/>
        </w:rPr>
        <w:t>и</w:t>
      </w:r>
      <w:r w:rsidRPr="00D072F4">
        <w:rPr>
          <w:rFonts w:ascii="Times New Roman" w:eastAsia="Times New Roman" w:hAnsi="Times New Roman" w:cs="Times New Roman"/>
          <w:sz w:val="24"/>
          <w:szCs w:val="24"/>
          <w:lang w:eastAsia="ru-RU"/>
        </w:rPr>
        <w:t xml:space="preserve">альной оценке условий труда </w:t>
      </w:r>
      <w:r w:rsidR="00B507E4" w:rsidRPr="00D072F4">
        <w:rPr>
          <w:rFonts w:ascii="Times New Roman" w:eastAsia="Times New Roman" w:hAnsi="Times New Roman" w:cs="Times New Roman"/>
          <w:sz w:val="24"/>
          <w:szCs w:val="24"/>
          <w:lang w:eastAsia="ru-RU"/>
        </w:rPr>
        <w:t xml:space="preserve">на рабочих местах </w:t>
      </w:r>
      <w:proofErr w:type="gramStart"/>
      <w:r w:rsidR="00B507E4" w:rsidRPr="00D072F4">
        <w:rPr>
          <w:rFonts w:ascii="Times New Roman" w:eastAsia="Times New Roman" w:hAnsi="Times New Roman" w:cs="Times New Roman"/>
          <w:sz w:val="24"/>
          <w:szCs w:val="24"/>
          <w:lang w:eastAsia="ru-RU"/>
        </w:rPr>
        <w:t>согласно Приложения</w:t>
      </w:r>
      <w:proofErr w:type="gramEnd"/>
      <w:r w:rsidR="00B507E4" w:rsidRPr="00D072F4">
        <w:rPr>
          <w:rFonts w:ascii="Times New Roman" w:eastAsia="Times New Roman" w:hAnsi="Times New Roman" w:cs="Times New Roman"/>
          <w:sz w:val="24"/>
          <w:szCs w:val="24"/>
          <w:lang w:eastAsia="ru-RU"/>
        </w:rPr>
        <w:t xml:space="preserve"> </w:t>
      </w:r>
      <w:r w:rsidR="000268CF" w:rsidRPr="00D072F4">
        <w:rPr>
          <w:rFonts w:ascii="Times New Roman" w:eastAsia="Times New Roman" w:hAnsi="Times New Roman" w:cs="Times New Roman"/>
          <w:sz w:val="24"/>
          <w:szCs w:val="24"/>
          <w:lang w:eastAsia="ru-RU"/>
        </w:rPr>
        <w:t xml:space="preserve">№ </w:t>
      </w:r>
      <w:r w:rsidR="00B507E4" w:rsidRPr="00D072F4">
        <w:rPr>
          <w:rFonts w:ascii="Times New Roman" w:eastAsia="Times New Roman" w:hAnsi="Times New Roman" w:cs="Times New Roman"/>
          <w:sz w:val="24"/>
          <w:szCs w:val="24"/>
          <w:lang w:eastAsia="ru-RU"/>
        </w:rPr>
        <w:t>1 (далее по тексту - услуги)</w:t>
      </w:r>
      <w:r w:rsidR="0068545B" w:rsidRPr="00D072F4">
        <w:rPr>
          <w:rFonts w:ascii="Times New Roman" w:eastAsia="Times New Roman" w:hAnsi="Times New Roman" w:cs="Times New Roman"/>
          <w:sz w:val="24"/>
          <w:szCs w:val="24"/>
          <w:lang w:eastAsia="ru-RU"/>
        </w:rPr>
        <w:t>, а именно:</w:t>
      </w:r>
    </w:p>
    <w:p w:rsidR="00B507E4" w:rsidRPr="00D072F4" w:rsidRDefault="00B507E4" w:rsidP="00B507E4">
      <w:pPr>
        <w:spacing w:after="0" w:line="240" w:lineRule="auto"/>
        <w:ind w:firstLine="709"/>
        <w:jc w:val="both"/>
        <w:rPr>
          <w:rFonts w:ascii="Times New Roman" w:eastAsia="Times New Roman" w:hAnsi="Times New Roman" w:cs="Times New Roman"/>
          <w:sz w:val="24"/>
          <w:szCs w:val="24"/>
          <w:lang w:eastAsia="ru-RU"/>
        </w:rPr>
      </w:pPr>
      <w:r w:rsidRPr="00D072F4">
        <w:rPr>
          <w:rFonts w:ascii="Times New Roman" w:eastAsia="Times New Roman" w:hAnsi="Times New Roman" w:cs="Times New Roman"/>
          <w:sz w:val="24"/>
          <w:szCs w:val="24"/>
          <w:lang w:eastAsia="ru-RU"/>
        </w:rPr>
        <w:t>1.1.1. идентификация потенциально вредных и (или) опасных производственных факторов согласно действующему законодательству Российской Федерации, включая:</w:t>
      </w:r>
    </w:p>
    <w:p w:rsidR="00B507E4" w:rsidRPr="00D072F4" w:rsidRDefault="00B507E4" w:rsidP="00B507E4">
      <w:pPr>
        <w:spacing w:after="0" w:line="240" w:lineRule="auto"/>
        <w:ind w:firstLine="709"/>
        <w:jc w:val="both"/>
        <w:rPr>
          <w:rFonts w:ascii="Times New Roman" w:eastAsia="Times New Roman" w:hAnsi="Times New Roman" w:cs="Times New Roman"/>
          <w:sz w:val="24"/>
          <w:szCs w:val="24"/>
          <w:lang w:eastAsia="ru-RU"/>
        </w:rPr>
      </w:pPr>
      <w:r w:rsidRPr="00D072F4">
        <w:rPr>
          <w:rFonts w:ascii="Times New Roman" w:eastAsia="Times New Roman" w:hAnsi="Times New Roman" w:cs="Times New Roman"/>
          <w:sz w:val="24"/>
          <w:szCs w:val="24"/>
          <w:lang w:eastAsia="ru-RU"/>
        </w:rPr>
        <w:t>- выявление на рабочих местах факторов производственной среды и трудового процесса;</w:t>
      </w:r>
    </w:p>
    <w:p w:rsidR="00B507E4" w:rsidRPr="00D072F4" w:rsidRDefault="00B507E4" w:rsidP="00B507E4">
      <w:pPr>
        <w:spacing w:after="0" w:line="240" w:lineRule="auto"/>
        <w:ind w:firstLine="709"/>
        <w:jc w:val="both"/>
        <w:rPr>
          <w:rFonts w:ascii="Times New Roman" w:eastAsia="Times New Roman" w:hAnsi="Times New Roman" w:cs="Times New Roman"/>
          <w:sz w:val="24"/>
          <w:szCs w:val="24"/>
          <w:lang w:eastAsia="ru-RU"/>
        </w:rPr>
      </w:pPr>
      <w:r w:rsidRPr="00D072F4">
        <w:rPr>
          <w:rFonts w:ascii="Times New Roman" w:eastAsia="Times New Roman" w:hAnsi="Times New Roman" w:cs="Times New Roman"/>
          <w:sz w:val="24"/>
          <w:szCs w:val="24"/>
          <w:lang w:eastAsia="ru-RU"/>
        </w:rPr>
        <w:t>- сопоставление выявленных на рабочих местах факторов производственной среды и тр</w:t>
      </w:r>
      <w:r w:rsidRPr="00D072F4">
        <w:rPr>
          <w:rFonts w:ascii="Times New Roman" w:eastAsia="Times New Roman" w:hAnsi="Times New Roman" w:cs="Times New Roman"/>
          <w:sz w:val="24"/>
          <w:szCs w:val="24"/>
          <w:lang w:eastAsia="ru-RU"/>
        </w:rPr>
        <w:t>у</w:t>
      </w:r>
      <w:r w:rsidRPr="00D072F4">
        <w:rPr>
          <w:rFonts w:ascii="Times New Roman" w:eastAsia="Times New Roman" w:hAnsi="Times New Roman" w:cs="Times New Roman"/>
          <w:sz w:val="24"/>
          <w:szCs w:val="24"/>
          <w:lang w:eastAsia="ru-RU"/>
        </w:rPr>
        <w:t>дового процесса с факторами согласно Классификатору вредных и опасных факторов произво</w:t>
      </w:r>
      <w:r w:rsidRPr="00D072F4">
        <w:rPr>
          <w:rFonts w:ascii="Times New Roman" w:eastAsia="Times New Roman" w:hAnsi="Times New Roman" w:cs="Times New Roman"/>
          <w:sz w:val="24"/>
          <w:szCs w:val="24"/>
          <w:lang w:eastAsia="ru-RU"/>
        </w:rPr>
        <w:t>д</w:t>
      </w:r>
      <w:r w:rsidRPr="00D072F4">
        <w:rPr>
          <w:rFonts w:ascii="Times New Roman" w:eastAsia="Times New Roman" w:hAnsi="Times New Roman" w:cs="Times New Roman"/>
          <w:sz w:val="24"/>
          <w:szCs w:val="24"/>
          <w:lang w:eastAsia="ru-RU"/>
        </w:rPr>
        <w:t>ственной среды и трудового процесса;</w:t>
      </w:r>
    </w:p>
    <w:p w:rsidR="00B507E4" w:rsidRPr="00D072F4" w:rsidRDefault="00B507E4" w:rsidP="00B507E4">
      <w:pPr>
        <w:spacing w:after="0" w:line="240" w:lineRule="auto"/>
        <w:ind w:firstLine="709"/>
        <w:jc w:val="both"/>
        <w:rPr>
          <w:rFonts w:ascii="Times New Roman" w:eastAsia="Times New Roman" w:hAnsi="Times New Roman" w:cs="Times New Roman"/>
          <w:sz w:val="24"/>
          <w:szCs w:val="24"/>
          <w:lang w:eastAsia="ru-RU"/>
        </w:rPr>
      </w:pPr>
      <w:r w:rsidRPr="00D072F4">
        <w:rPr>
          <w:rFonts w:ascii="Times New Roman" w:eastAsia="Times New Roman" w:hAnsi="Times New Roman" w:cs="Times New Roman"/>
          <w:sz w:val="24"/>
          <w:szCs w:val="24"/>
          <w:lang w:eastAsia="ru-RU"/>
        </w:rPr>
        <w:t>- оформление результатов идентификации.</w:t>
      </w:r>
    </w:p>
    <w:p w:rsidR="00B507E4" w:rsidRPr="00D072F4" w:rsidRDefault="00B507E4" w:rsidP="00B507E4">
      <w:pPr>
        <w:spacing w:after="0" w:line="240" w:lineRule="auto"/>
        <w:ind w:firstLine="709"/>
        <w:jc w:val="both"/>
        <w:rPr>
          <w:rFonts w:ascii="Times New Roman" w:eastAsia="Times New Roman" w:hAnsi="Times New Roman" w:cs="Times New Roman"/>
          <w:sz w:val="24"/>
          <w:szCs w:val="24"/>
          <w:lang w:eastAsia="ru-RU"/>
        </w:rPr>
      </w:pPr>
      <w:r w:rsidRPr="00D072F4">
        <w:rPr>
          <w:rFonts w:ascii="Times New Roman" w:eastAsia="Times New Roman" w:hAnsi="Times New Roman" w:cs="Times New Roman"/>
          <w:sz w:val="24"/>
          <w:szCs w:val="24"/>
          <w:lang w:eastAsia="ru-RU"/>
        </w:rPr>
        <w:t>1.1.2. проведение исследований (испытаний) и измерений вредных и (или) опасных прои</w:t>
      </w:r>
      <w:r w:rsidRPr="00D072F4">
        <w:rPr>
          <w:rFonts w:ascii="Times New Roman" w:eastAsia="Times New Roman" w:hAnsi="Times New Roman" w:cs="Times New Roman"/>
          <w:sz w:val="24"/>
          <w:szCs w:val="24"/>
          <w:lang w:eastAsia="ru-RU"/>
        </w:rPr>
        <w:t>з</w:t>
      </w:r>
      <w:r w:rsidRPr="00D072F4">
        <w:rPr>
          <w:rFonts w:ascii="Times New Roman" w:eastAsia="Times New Roman" w:hAnsi="Times New Roman" w:cs="Times New Roman"/>
          <w:sz w:val="24"/>
          <w:szCs w:val="24"/>
          <w:lang w:eastAsia="ru-RU"/>
        </w:rPr>
        <w:t>водственных факторов, включая измерения факторов производственной среды и трудового пр</w:t>
      </w:r>
      <w:r w:rsidRPr="00D072F4">
        <w:rPr>
          <w:rFonts w:ascii="Times New Roman" w:eastAsia="Times New Roman" w:hAnsi="Times New Roman" w:cs="Times New Roman"/>
          <w:sz w:val="24"/>
          <w:szCs w:val="24"/>
          <w:lang w:eastAsia="ru-RU"/>
        </w:rPr>
        <w:t>о</w:t>
      </w:r>
      <w:r w:rsidRPr="00D072F4">
        <w:rPr>
          <w:rFonts w:ascii="Times New Roman" w:eastAsia="Times New Roman" w:hAnsi="Times New Roman" w:cs="Times New Roman"/>
          <w:sz w:val="24"/>
          <w:szCs w:val="24"/>
          <w:lang w:eastAsia="ru-RU"/>
        </w:rPr>
        <w:t>цесса, оценку эффективности средств индивидуальной защиты на рабочих местах.</w:t>
      </w:r>
    </w:p>
    <w:p w:rsidR="00B507E4" w:rsidRPr="00D072F4" w:rsidRDefault="00B507E4" w:rsidP="00B507E4">
      <w:pPr>
        <w:spacing w:after="0" w:line="240" w:lineRule="auto"/>
        <w:ind w:firstLine="709"/>
        <w:jc w:val="both"/>
        <w:rPr>
          <w:rFonts w:ascii="Times New Roman" w:eastAsia="Times New Roman" w:hAnsi="Times New Roman" w:cs="Times New Roman"/>
          <w:sz w:val="24"/>
          <w:szCs w:val="24"/>
          <w:lang w:eastAsia="ru-RU"/>
        </w:rPr>
      </w:pPr>
      <w:r w:rsidRPr="00D072F4">
        <w:rPr>
          <w:rFonts w:ascii="Times New Roman" w:eastAsia="Times New Roman" w:hAnsi="Times New Roman" w:cs="Times New Roman"/>
          <w:sz w:val="24"/>
          <w:szCs w:val="24"/>
          <w:lang w:eastAsia="ru-RU"/>
        </w:rPr>
        <w:t>1.1.3.</w:t>
      </w:r>
      <w:r w:rsidR="00372EF5" w:rsidRPr="00D072F4">
        <w:rPr>
          <w:rFonts w:ascii="Times New Roman" w:eastAsia="Times New Roman" w:hAnsi="Times New Roman" w:cs="Times New Roman"/>
          <w:sz w:val="24"/>
          <w:szCs w:val="24"/>
          <w:lang w:eastAsia="ru-RU"/>
        </w:rPr>
        <w:t xml:space="preserve">  </w:t>
      </w:r>
      <w:r w:rsidRPr="00D072F4">
        <w:rPr>
          <w:rFonts w:ascii="Times New Roman" w:eastAsia="Times New Roman" w:hAnsi="Times New Roman" w:cs="Times New Roman"/>
          <w:sz w:val="24"/>
          <w:szCs w:val="24"/>
          <w:lang w:eastAsia="ru-RU"/>
        </w:rPr>
        <w:t>подготовку отчетных материалов согласно п. 2.3. настоящего Договора.</w:t>
      </w:r>
    </w:p>
    <w:p w:rsidR="00A94924" w:rsidRPr="00D072F4" w:rsidRDefault="00B507E4" w:rsidP="00B507E4">
      <w:pPr>
        <w:spacing w:after="0" w:line="240" w:lineRule="auto"/>
        <w:ind w:firstLine="709"/>
        <w:jc w:val="both"/>
        <w:rPr>
          <w:rFonts w:ascii="Times New Roman" w:eastAsia="Times New Roman" w:hAnsi="Times New Roman" w:cs="Times New Roman"/>
          <w:sz w:val="24"/>
          <w:szCs w:val="24"/>
          <w:lang w:eastAsia="ru-RU"/>
        </w:rPr>
      </w:pPr>
      <w:r w:rsidRPr="00D072F4">
        <w:rPr>
          <w:rFonts w:ascii="Times New Roman" w:eastAsia="Times New Roman" w:hAnsi="Times New Roman" w:cs="Times New Roman"/>
          <w:sz w:val="24"/>
          <w:szCs w:val="24"/>
          <w:lang w:eastAsia="ru-RU"/>
        </w:rPr>
        <w:t xml:space="preserve">1.2. По результатам </w:t>
      </w:r>
      <w:r w:rsidR="00E5524E" w:rsidRPr="00D072F4">
        <w:rPr>
          <w:rFonts w:ascii="Times New Roman" w:eastAsia="Times New Roman" w:hAnsi="Times New Roman" w:cs="Times New Roman"/>
          <w:sz w:val="24"/>
          <w:szCs w:val="24"/>
          <w:lang w:eastAsia="ru-RU"/>
        </w:rPr>
        <w:t>оказанных услуг</w:t>
      </w:r>
      <w:r w:rsidRPr="00D072F4">
        <w:rPr>
          <w:rFonts w:ascii="Times New Roman" w:eastAsia="Times New Roman" w:hAnsi="Times New Roman" w:cs="Times New Roman"/>
          <w:sz w:val="24"/>
          <w:szCs w:val="24"/>
          <w:lang w:eastAsia="ru-RU"/>
        </w:rPr>
        <w:t xml:space="preserve"> Заказчик обязуется принять от Исполнителя</w:t>
      </w:r>
      <w:r w:rsidR="0027019B" w:rsidRPr="00D072F4">
        <w:rPr>
          <w:rFonts w:ascii="Times New Roman" w:eastAsia="Times New Roman" w:hAnsi="Times New Roman" w:cs="Times New Roman"/>
          <w:sz w:val="24"/>
          <w:szCs w:val="24"/>
          <w:lang w:eastAsia="ru-RU"/>
        </w:rPr>
        <w:t>,</w:t>
      </w:r>
      <w:r w:rsidR="0027019B" w:rsidRPr="00D072F4">
        <w:t xml:space="preserve"> </w:t>
      </w:r>
      <w:r w:rsidR="0027019B" w:rsidRPr="00D072F4">
        <w:rPr>
          <w:rFonts w:ascii="Times New Roman" w:eastAsia="Times New Roman" w:hAnsi="Times New Roman" w:cs="Times New Roman"/>
          <w:sz w:val="24"/>
          <w:szCs w:val="24"/>
          <w:lang w:eastAsia="ru-RU"/>
        </w:rPr>
        <w:t xml:space="preserve">отчет о проведении специальной оценки условий труда (далее – </w:t>
      </w:r>
      <w:r w:rsidR="00074BC3">
        <w:rPr>
          <w:rFonts w:ascii="Times New Roman" w:eastAsia="Times New Roman" w:hAnsi="Times New Roman" w:cs="Times New Roman"/>
          <w:sz w:val="24"/>
          <w:szCs w:val="24"/>
          <w:lang w:eastAsia="ru-RU"/>
        </w:rPr>
        <w:t>«</w:t>
      </w:r>
      <w:r w:rsidR="0027019B" w:rsidRPr="00D072F4">
        <w:rPr>
          <w:rFonts w:ascii="Times New Roman" w:eastAsia="Times New Roman" w:hAnsi="Times New Roman" w:cs="Times New Roman"/>
          <w:sz w:val="24"/>
          <w:szCs w:val="24"/>
          <w:lang w:eastAsia="ru-RU"/>
        </w:rPr>
        <w:t>Отчетные материалы</w:t>
      </w:r>
      <w:r w:rsidR="00074BC3">
        <w:rPr>
          <w:rFonts w:ascii="Times New Roman" w:eastAsia="Times New Roman" w:hAnsi="Times New Roman" w:cs="Times New Roman"/>
          <w:sz w:val="24"/>
          <w:szCs w:val="24"/>
          <w:lang w:eastAsia="ru-RU"/>
        </w:rPr>
        <w:t>»</w:t>
      </w:r>
      <w:r w:rsidR="0027019B" w:rsidRPr="00D072F4">
        <w:rPr>
          <w:rFonts w:ascii="Times New Roman" w:eastAsia="Times New Roman" w:hAnsi="Times New Roman" w:cs="Times New Roman"/>
          <w:sz w:val="24"/>
          <w:szCs w:val="24"/>
          <w:lang w:eastAsia="ru-RU"/>
        </w:rPr>
        <w:t xml:space="preserve">) </w:t>
      </w:r>
      <w:r w:rsidRPr="00D072F4">
        <w:rPr>
          <w:rFonts w:ascii="Times New Roman" w:eastAsia="Times New Roman" w:hAnsi="Times New Roman" w:cs="Times New Roman"/>
          <w:sz w:val="24"/>
          <w:szCs w:val="24"/>
          <w:lang w:eastAsia="ru-RU"/>
        </w:rPr>
        <w:t xml:space="preserve">и оплатить </w:t>
      </w:r>
      <w:r w:rsidR="00E5524E" w:rsidRPr="00D072F4">
        <w:rPr>
          <w:rFonts w:ascii="Times New Roman" w:eastAsia="Times New Roman" w:hAnsi="Times New Roman" w:cs="Times New Roman"/>
          <w:sz w:val="24"/>
          <w:szCs w:val="24"/>
          <w:lang w:eastAsia="ru-RU"/>
        </w:rPr>
        <w:t xml:space="preserve">за </w:t>
      </w:r>
      <w:r w:rsidR="00FB539D">
        <w:rPr>
          <w:rFonts w:ascii="Times New Roman" w:eastAsia="Times New Roman" w:hAnsi="Times New Roman" w:cs="Times New Roman"/>
          <w:sz w:val="24"/>
          <w:szCs w:val="24"/>
          <w:lang w:eastAsia="ru-RU"/>
        </w:rPr>
        <w:t>о</w:t>
      </w:r>
      <w:r w:rsidR="00E5524E" w:rsidRPr="00D072F4">
        <w:rPr>
          <w:rFonts w:ascii="Times New Roman" w:eastAsia="Times New Roman" w:hAnsi="Times New Roman" w:cs="Times New Roman"/>
          <w:sz w:val="24"/>
          <w:szCs w:val="24"/>
          <w:lang w:eastAsia="ru-RU"/>
        </w:rPr>
        <w:t>казанные услуги</w:t>
      </w:r>
      <w:r w:rsidRPr="00D072F4">
        <w:rPr>
          <w:rFonts w:ascii="Times New Roman" w:eastAsia="Times New Roman" w:hAnsi="Times New Roman" w:cs="Times New Roman"/>
          <w:sz w:val="24"/>
          <w:szCs w:val="24"/>
          <w:lang w:eastAsia="ru-RU"/>
        </w:rPr>
        <w:t xml:space="preserve"> согласно условиям настоящего Договора</w:t>
      </w:r>
      <w:r w:rsidR="00E5524E" w:rsidRPr="00D072F4">
        <w:rPr>
          <w:rFonts w:ascii="Times New Roman" w:eastAsia="Times New Roman" w:hAnsi="Times New Roman" w:cs="Times New Roman"/>
          <w:sz w:val="24"/>
          <w:szCs w:val="24"/>
          <w:lang w:eastAsia="ru-RU"/>
        </w:rPr>
        <w:t>.</w:t>
      </w:r>
    </w:p>
    <w:p w:rsidR="007C33AC" w:rsidRPr="007C33AC" w:rsidRDefault="0068545B" w:rsidP="007C33AC">
      <w:pPr>
        <w:spacing w:after="0" w:line="240" w:lineRule="auto"/>
        <w:ind w:firstLine="709"/>
        <w:jc w:val="both"/>
        <w:rPr>
          <w:rFonts w:ascii="Times New Roman" w:hAnsi="Times New Roman" w:cs="Times New Roman"/>
          <w:sz w:val="24"/>
          <w:szCs w:val="24"/>
        </w:rPr>
      </w:pPr>
      <w:r w:rsidRPr="007C33AC">
        <w:rPr>
          <w:rFonts w:ascii="Times New Roman" w:eastAsia="Times New Roman" w:hAnsi="Times New Roman" w:cs="Times New Roman"/>
          <w:sz w:val="24"/>
          <w:szCs w:val="24"/>
          <w:lang w:eastAsia="ru-RU"/>
        </w:rPr>
        <w:t xml:space="preserve">1.3. </w:t>
      </w:r>
      <w:r w:rsidR="007C33AC" w:rsidRPr="007C33AC">
        <w:rPr>
          <w:rFonts w:ascii="Times New Roman" w:hAnsi="Times New Roman" w:cs="Times New Roman"/>
          <w:sz w:val="24"/>
          <w:szCs w:val="24"/>
        </w:rPr>
        <w:t>Место оказания услуг:</w:t>
      </w:r>
    </w:p>
    <w:p w:rsidR="007C33AC" w:rsidRPr="007C33AC" w:rsidRDefault="007C33AC" w:rsidP="007C33A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Pr="007C33AC">
        <w:rPr>
          <w:rFonts w:ascii="Times New Roman" w:hAnsi="Times New Roman" w:cs="Times New Roman"/>
          <w:sz w:val="24"/>
          <w:szCs w:val="24"/>
        </w:rPr>
        <w:t xml:space="preserve">.1.1. На территории «Заказчика»: </w:t>
      </w:r>
      <w:proofErr w:type="gramStart"/>
      <w:r w:rsidRPr="007C33AC">
        <w:rPr>
          <w:rFonts w:ascii="Times New Roman" w:hAnsi="Times New Roman" w:cs="Times New Roman"/>
          <w:sz w:val="24"/>
          <w:szCs w:val="24"/>
        </w:rPr>
        <w:t>Тюменская обл., ХМАО-Югра, г. Ханты-Мансийск, ул. Чехова, 81 (идентификация, измерения данных).</w:t>
      </w:r>
      <w:proofErr w:type="gramEnd"/>
    </w:p>
    <w:p w:rsidR="00B507E4" w:rsidRPr="007C33AC" w:rsidRDefault="007C33AC" w:rsidP="007C33AC">
      <w:pPr>
        <w:spacing w:after="0" w:line="240" w:lineRule="auto"/>
        <w:ind w:firstLine="709"/>
        <w:jc w:val="both"/>
        <w:rPr>
          <w:rFonts w:ascii="Times New Roman" w:eastAsia="Times New Roman" w:hAnsi="Times New Roman" w:cs="Times New Roman"/>
          <w:sz w:val="24"/>
          <w:szCs w:val="24"/>
          <w:lang w:eastAsia="ru-RU"/>
        </w:rPr>
      </w:pPr>
      <w:r>
        <w:rPr>
          <w:rFonts w:ascii="Times New Roman" w:hAnsi="Times New Roman" w:cs="Times New Roman"/>
          <w:spacing w:val="1"/>
          <w:sz w:val="24"/>
          <w:szCs w:val="24"/>
        </w:rPr>
        <w:t>3</w:t>
      </w:r>
      <w:r w:rsidRPr="007C33AC">
        <w:rPr>
          <w:rFonts w:ascii="Times New Roman" w:hAnsi="Times New Roman" w:cs="Times New Roman"/>
          <w:spacing w:val="1"/>
          <w:sz w:val="24"/>
          <w:szCs w:val="24"/>
        </w:rPr>
        <w:t>.1.2. На территории «Исполнителя» (оформление результатов).</w:t>
      </w:r>
    </w:p>
    <w:p w:rsidR="0068545B" w:rsidRPr="00D072F4" w:rsidRDefault="0068545B" w:rsidP="0068545B">
      <w:pPr>
        <w:spacing w:after="0" w:line="240" w:lineRule="auto"/>
        <w:ind w:firstLine="709"/>
        <w:jc w:val="both"/>
        <w:rPr>
          <w:rFonts w:ascii="Times New Roman" w:eastAsia="Times New Roman" w:hAnsi="Times New Roman" w:cs="Times New Roman"/>
          <w:sz w:val="24"/>
          <w:szCs w:val="24"/>
          <w:lang w:eastAsia="ru-RU"/>
        </w:rPr>
      </w:pPr>
    </w:p>
    <w:p w:rsidR="004641E3" w:rsidRPr="00D072F4" w:rsidRDefault="004641E3" w:rsidP="00372EF5">
      <w:pPr>
        <w:spacing w:after="120" w:line="240" w:lineRule="auto"/>
        <w:jc w:val="center"/>
        <w:rPr>
          <w:rFonts w:ascii="Times New Roman" w:eastAsia="Times New Roman" w:hAnsi="Times New Roman" w:cs="Times New Roman"/>
          <w:b/>
          <w:bCs/>
          <w:sz w:val="24"/>
          <w:szCs w:val="24"/>
          <w:lang w:eastAsia="ru-RU"/>
        </w:rPr>
      </w:pPr>
      <w:r w:rsidRPr="00D072F4">
        <w:rPr>
          <w:rFonts w:ascii="Times New Roman" w:eastAsia="Times New Roman" w:hAnsi="Times New Roman" w:cs="Times New Roman"/>
          <w:b/>
          <w:bCs/>
          <w:sz w:val="24"/>
          <w:szCs w:val="24"/>
          <w:lang w:eastAsia="ru-RU"/>
        </w:rPr>
        <w:t xml:space="preserve">2. </w:t>
      </w:r>
      <w:r w:rsidR="00DD1B61" w:rsidRPr="00D072F4">
        <w:rPr>
          <w:rFonts w:ascii="Times New Roman" w:eastAsia="Times New Roman" w:hAnsi="Times New Roman" w:cs="Times New Roman"/>
          <w:b/>
          <w:bCs/>
          <w:sz w:val="24"/>
          <w:szCs w:val="24"/>
          <w:lang w:eastAsia="ru-RU"/>
        </w:rPr>
        <w:t>Порядок начала, сдачи и приема услуг</w:t>
      </w:r>
    </w:p>
    <w:p w:rsidR="004641E3" w:rsidRPr="00D072F4" w:rsidRDefault="004641E3" w:rsidP="00A94924">
      <w:pPr>
        <w:spacing w:after="0" w:line="240" w:lineRule="auto"/>
        <w:ind w:firstLine="709"/>
        <w:jc w:val="both"/>
        <w:rPr>
          <w:rFonts w:ascii="Times New Roman" w:eastAsia="Times New Roman" w:hAnsi="Times New Roman" w:cs="Times New Roman"/>
          <w:sz w:val="24"/>
          <w:szCs w:val="24"/>
          <w:lang w:eastAsia="ru-RU"/>
        </w:rPr>
      </w:pPr>
      <w:r w:rsidRPr="00D072F4">
        <w:rPr>
          <w:rFonts w:ascii="Times New Roman" w:eastAsia="Times New Roman" w:hAnsi="Times New Roman" w:cs="Times New Roman"/>
          <w:sz w:val="24"/>
          <w:szCs w:val="24"/>
          <w:lang w:eastAsia="ru-RU"/>
        </w:rPr>
        <w:t xml:space="preserve">2.1. </w:t>
      </w:r>
      <w:r w:rsidR="00676612" w:rsidRPr="00D072F4">
        <w:rPr>
          <w:rFonts w:ascii="Times New Roman" w:eastAsia="Times New Roman" w:hAnsi="Times New Roman" w:cs="Times New Roman"/>
          <w:sz w:val="24"/>
          <w:szCs w:val="24"/>
          <w:lang w:eastAsia="ru-RU"/>
        </w:rPr>
        <w:t>Срок оказания услуг указанных в разделе 1 настоящего Договора определяется с м</w:t>
      </w:r>
      <w:r w:rsidR="00676612" w:rsidRPr="00D072F4">
        <w:rPr>
          <w:rFonts w:ascii="Times New Roman" w:eastAsia="Times New Roman" w:hAnsi="Times New Roman" w:cs="Times New Roman"/>
          <w:sz w:val="24"/>
          <w:szCs w:val="24"/>
          <w:lang w:eastAsia="ru-RU"/>
        </w:rPr>
        <w:t>о</w:t>
      </w:r>
      <w:r w:rsidR="00676612" w:rsidRPr="00D072F4">
        <w:rPr>
          <w:rFonts w:ascii="Times New Roman" w:eastAsia="Times New Roman" w:hAnsi="Times New Roman" w:cs="Times New Roman"/>
          <w:sz w:val="24"/>
          <w:szCs w:val="24"/>
          <w:lang w:eastAsia="ru-RU"/>
        </w:rPr>
        <w:t xml:space="preserve">мента заключения </w:t>
      </w:r>
      <w:r w:rsidR="00074BC3">
        <w:rPr>
          <w:rFonts w:ascii="Times New Roman" w:eastAsia="Times New Roman" w:hAnsi="Times New Roman" w:cs="Times New Roman"/>
          <w:sz w:val="24"/>
          <w:szCs w:val="24"/>
          <w:lang w:eastAsia="ru-RU"/>
        </w:rPr>
        <w:t>«</w:t>
      </w:r>
      <w:r w:rsidR="00676612" w:rsidRPr="00D072F4">
        <w:rPr>
          <w:rFonts w:ascii="Times New Roman" w:eastAsia="Times New Roman" w:hAnsi="Times New Roman" w:cs="Times New Roman"/>
          <w:sz w:val="24"/>
          <w:szCs w:val="24"/>
          <w:lang w:eastAsia="ru-RU"/>
        </w:rPr>
        <w:t>Сторонами</w:t>
      </w:r>
      <w:r w:rsidR="00074BC3">
        <w:rPr>
          <w:rFonts w:ascii="Times New Roman" w:eastAsia="Times New Roman" w:hAnsi="Times New Roman" w:cs="Times New Roman"/>
          <w:sz w:val="24"/>
          <w:szCs w:val="24"/>
          <w:lang w:eastAsia="ru-RU"/>
        </w:rPr>
        <w:t>»</w:t>
      </w:r>
      <w:r w:rsidR="00676612" w:rsidRPr="00D072F4">
        <w:rPr>
          <w:rFonts w:ascii="Times New Roman" w:eastAsia="Times New Roman" w:hAnsi="Times New Roman" w:cs="Times New Roman"/>
          <w:sz w:val="24"/>
          <w:szCs w:val="24"/>
          <w:lang w:eastAsia="ru-RU"/>
        </w:rPr>
        <w:t xml:space="preserve"> настоящего договора и до </w:t>
      </w:r>
      <w:r w:rsidR="00827035">
        <w:rPr>
          <w:rFonts w:ascii="Times New Roman" w:eastAsia="Times New Roman" w:hAnsi="Times New Roman" w:cs="Times New Roman"/>
          <w:sz w:val="24"/>
          <w:szCs w:val="24"/>
          <w:lang w:eastAsia="ru-RU"/>
        </w:rPr>
        <w:t>2</w:t>
      </w:r>
      <w:r w:rsidR="001256E5">
        <w:rPr>
          <w:rFonts w:ascii="Times New Roman" w:eastAsia="Times New Roman" w:hAnsi="Times New Roman" w:cs="Times New Roman"/>
          <w:sz w:val="24"/>
          <w:szCs w:val="24"/>
          <w:lang w:eastAsia="ru-RU"/>
        </w:rPr>
        <w:t>6</w:t>
      </w:r>
      <w:r w:rsidR="00676612" w:rsidRPr="00D072F4">
        <w:rPr>
          <w:rFonts w:ascii="Times New Roman" w:eastAsia="Times New Roman" w:hAnsi="Times New Roman" w:cs="Times New Roman"/>
          <w:sz w:val="24"/>
          <w:szCs w:val="24"/>
          <w:lang w:eastAsia="ru-RU"/>
        </w:rPr>
        <w:t>.1</w:t>
      </w:r>
      <w:r w:rsidR="00827035">
        <w:rPr>
          <w:rFonts w:ascii="Times New Roman" w:eastAsia="Times New Roman" w:hAnsi="Times New Roman" w:cs="Times New Roman"/>
          <w:sz w:val="24"/>
          <w:szCs w:val="24"/>
          <w:lang w:eastAsia="ru-RU"/>
        </w:rPr>
        <w:t>2</w:t>
      </w:r>
      <w:r w:rsidR="00676612" w:rsidRPr="00D072F4">
        <w:rPr>
          <w:rFonts w:ascii="Times New Roman" w:eastAsia="Times New Roman" w:hAnsi="Times New Roman" w:cs="Times New Roman"/>
          <w:sz w:val="24"/>
          <w:szCs w:val="24"/>
          <w:lang w:eastAsia="ru-RU"/>
        </w:rPr>
        <w:t>.20</w:t>
      </w:r>
      <w:r w:rsidR="00DE4EA6" w:rsidRPr="00D072F4">
        <w:rPr>
          <w:rFonts w:ascii="Times New Roman" w:eastAsia="Times New Roman" w:hAnsi="Times New Roman" w:cs="Times New Roman"/>
          <w:sz w:val="24"/>
          <w:szCs w:val="24"/>
          <w:lang w:eastAsia="ru-RU"/>
        </w:rPr>
        <w:t>2</w:t>
      </w:r>
      <w:r w:rsidR="001256E5">
        <w:rPr>
          <w:rFonts w:ascii="Times New Roman" w:eastAsia="Times New Roman" w:hAnsi="Times New Roman" w:cs="Times New Roman"/>
          <w:sz w:val="24"/>
          <w:szCs w:val="24"/>
          <w:lang w:eastAsia="ru-RU"/>
        </w:rPr>
        <w:t>5</w:t>
      </w:r>
      <w:r w:rsidR="0068545B" w:rsidRPr="00D072F4">
        <w:rPr>
          <w:rFonts w:ascii="Times New Roman" w:eastAsia="Arial" w:hAnsi="Times New Roman" w:cs="Mangal"/>
          <w:spacing w:val="1"/>
          <w:kern w:val="1"/>
          <w:sz w:val="24"/>
          <w:szCs w:val="24"/>
          <w:lang w:eastAsia="zh-CN" w:bidi="hi-IN"/>
        </w:rPr>
        <w:t xml:space="preserve"> (с правом досрочного </w:t>
      </w:r>
      <w:r w:rsidR="003B0BD0" w:rsidRPr="00D072F4">
        <w:rPr>
          <w:rFonts w:ascii="Times New Roman" w:eastAsia="Arial" w:hAnsi="Times New Roman" w:cs="Mangal"/>
          <w:spacing w:val="1"/>
          <w:kern w:val="1"/>
          <w:sz w:val="24"/>
          <w:szCs w:val="24"/>
          <w:lang w:eastAsia="zh-CN" w:bidi="hi-IN"/>
        </w:rPr>
        <w:t>ок</w:t>
      </w:r>
      <w:r w:rsidR="003B0BD0" w:rsidRPr="00D072F4">
        <w:rPr>
          <w:rFonts w:ascii="Times New Roman" w:eastAsia="Arial" w:hAnsi="Times New Roman" w:cs="Mangal"/>
          <w:spacing w:val="1"/>
          <w:kern w:val="1"/>
          <w:sz w:val="24"/>
          <w:szCs w:val="24"/>
          <w:lang w:eastAsia="zh-CN" w:bidi="hi-IN"/>
        </w:rPr>
        <w:t>а</w:t>
      </w:r>
      <w:r w:rsidR="003B0BD0" w:rsidRPr="00D072F4">
        <w:rPr>
          <w:rFonts w:ascii="Times New Roman" w:eastAsia="Arial" w:hAnsi="Times New Roman" w:cs="Mangal"/>
          <w:spacing w:val="1"/>
          <w:kern w:val="1"/>
          <w:sz w:val="24"/>
          <w:szCs w:val="24"/>
          <w:lang w:eastAsia="zh-CN" w:bidi="hi-IN"/>
        </w:rPr>
        <w:t>зания</w:t>
      </w:r>
      <w:r w:rsidR="0068545B" w:rsidRPr="00D072F4">
        <w:rPr>
          <w:rFonts w:ascii="Times New Roman" w:eastAsia="Arial" w:hAnsi="Times New Roman" w:cs="Mangal"/>
          <w:spacing w:val="1"/>
          <w:kern w:val="1"/>
          <w:sz w:val="24"/>
          <w:szCs w:val="24"/>
          <w:lang w:eastAsia="zh-CN" w:bidi="hi-IN"/>
        </w:rPr>
        <w:t xml:space="preserve"> услуг и предоставления отчета).</w:t>
      </w:r>
    </w:p>
    <w:p w:rsidR="004641E3" w:rsidRPr="00D072F4" w:rsidRDefault="004641E3" w:rsidP="00A94924">
      <w:pPr>
        <w:spacing w:after="0" w:line="240" w:lineRule="auto"/>
        <w:ind w:firstLine="709"/>
        <w:jc w:val="both"/>
        <w:rPr>
          <w:rFonts w:ascii="Times New Roman" w:eastAsia="Times New Roman" w:hAnsi="Times New Roman" w:cs="Times New Roman"/>
          <w:sz w:val="24"/>
          <w:szCs w:val="24"/>
          <w:lang w:eastAsia="ru-RU"/>
        </w:rPr>
      </w:pPr>
      <w:r w:rsidRPr="00D072F4">
        <w:rPr>
          <w:rFonts w:ascii="Times New Roman" w:eastAsia="Times New Roman" w:hAnsi="Times New Roman" w:cs="Times New Roman"/>
          <w:sz w:val="24"/>
          <w:szCs w:val="24"/>
          <w:lang w:eastAsia="ru-RU"/>
        </w:rPr>
        <w:t xml:space="preserve">2.2. </w:t>
      </w:r>
      <w:r w:rsidR="00973275" w:rsidRPr="00D072F4">
        <w:rPr>
          <w:rFonts w:ascii="Times New Roman" w:eastAsia="Times New Roman" w:hAnsi="Times New Roman" w:cs="Times New Roman"/>
          <w:sz w:val="24"/>
          <w:szCs w:val="24"/>
          <w:lang w:eastAsia="ru-RU"/>
        </w:rPr>
        <w:t>Оказание услуг</w:t>
      </w:r>
      <w:r w:rsidRPr="00D072F4">
        <w:rPr>
          <w:rFonts w:ascii="Times New Roman" w:eastAsia="Times New Roman" w:hAnsi="Times New Roman" w:cs="Times New Roman"/>
          <w:sz w:val="24"/>
          <w:szCs w:val="24"/>
          <w:lang w:eastAsia="ru-RU"/>
        </w:rPr>
        <w:t xml:space="preserve"> по специальной оценке условий труда на рабочих местах Заказчика осуществляется Исполнителем в строгом соответствии с требованиями Федерального закона от </w:t>
      </w:r>
      <w:r w:rsidR="001F167A" w:rsidRPr="00D072F4">
        <w:rPr>
          <w:rFonts w:ascii="Times New Roman" w:eastAsia="Times New Roman" w:hAnsi="Times New Roman" w:cs="Times New Roman"/>
          <w:sz w:val="24"/>
          <w:szCs w:val="24"/>
          <w:lang w:eastAsia="ru-RU"/>
        </w:rPr>
        <w:t>28</w:t>
      </w:r>
      <w:r w:rsidRPr="00D072F4">
        <w:rPr>
          <w:rFonts w:ascii="Times New Roman" w:eastAsia="Times New Roman" w:hAnsi="Times New Roman" w:cs="Times New Roman"/>
          <w:sz w:val="24"/>
          <w:szCs w:val="24"/>
          <w:lang w:eastAsia="ru-RU"/>
        </w:rPr>
        <w:t>.</w:t>
      </w:r>
      <w:r w:rsidR="001F167A" w:rsidRPr="00D072F4">
        <w:rPr>
          <w:rFonts w:ascii="Times New Roman" w:eastAsia="Times New Roman" w:hAnsi="Times New Roman" w:cs="Times New Roman"/>
          <w:sz w:val="24"/>
          <w:szCs w:val="24"/>
          <w:lang w:eastAsia="ru-RU"/>
        </w:rPr>
        <w:t>12</w:t>
      </w:r>
      <w:r w:rsidRPr="00D072F4">
        <w:rPr>
          <w:rFonts w:ascii="Times New Roman" w:eastAsia="Times New Roman" w:hAnsi="Times New Roman" w:cs="Times New Roman"/>
          <w:sz w:val="24"/>
          <w:szCs w:val="24"/>
          <w:lang w:eastAsia="ru-RU"/>
        </w:rPr>
        <w:t>.20</w:t>
      </w:r>
      <w:r w:rsidR="001F167A" w:rsidRPr="00D072F4">
        <w:rPr>
          <w:rFonts w:ascii="Times New Roman" w:eastAsia="Times New Roman" w:hAnsi="Times New Roman" w:cs="Times New Roman"/>
          <w:sz w:val="24"/>
          <w:szCs w:val="24"/>
          <w:lang w:eastAsia="ru-RU"/>
        </w:rPr>
        <w:t>13</w:t>
      </w:r>
      <w:r w:rsidR="0002520E" w:rsidRPr="00D072F4">
        <w:rPr>
          <w:rFonts w:ascii="Times New Roman" w:eastAsia="Calibri" w:hAnsi="Times New Roman" w:cs="Times New Roman"/>
          <w:sz w:val="24"/>
        </w:rPr>
        <w:t xml:space="preserve"> № 426-ФЗ </w:t>
      </w:r>
      <w:r w:rsidR="00074BC3">
        <w:rPr>
          <w:rFonts w:ascii="Times New Roman" w:eastAsia="Times New Roman" w:hAnsi="Times New Roman" w:cs="Times New Roman"/>
          <w:sz w:val="24"/>
          <w:szCs w:val="24"/>
          <w:lang w:eastAsia="ru-RU"/>
        </w:rPr>
        <w:t>«</w:t>
      </w:r>
      <w:r w:rsidRPr="00D072F4">
        <w:rPr>
          <w:rFonts w:ascii="Times New Roman" w:eastAsia="Times New Roman" w:hAnsi="Times New Roman" w:cs="Times New Roman"/>
          <w:sz w:val="24"/>
          <w:szCs w:val="24"/>
          <w:lang w:eastAsia="ru-RU"/>
        </w:rPr>
        <w:t>О специальной оценке условий труда</w:t>
      </w:r>
      <w:r w:rsidR="00074BC3">
        <w:rPr>
          <w:rFonts w:ascii="Times New Roman" w:eastAsia="Times New Roman" w:hAnsi="Times New Roman" w:cs="Times New Roman"/>
          <w:sz w:val="24"/>
          <w:szCs w:val="24"/>
          <w:lang w:eastAsia="ru-RU"/>
        </w:rPr>
        <w:t>»</w:t>
      </w:r>
      <w:r w:rsidRPr="00D072F4">
        <w:rPr>
          <w:rFonts w:ascii="Times New Roman" w:eastAsia="Times New Roman" w:hAnsi="Times New Roman" w:cs="Times New Roman"/>
          <w:sz w:val="24"/>
          <w:szCs w:val="24"/>
          <w:lang w:eastAsia="ru-RU"/>
        </w:rPr>
        <w:t xml:space="preserve"> и действующего законодательства Российской Федерации в области </w:t>
      </w:r>
      <w:r w:rsidR="007C33AC">
        <w:rPr>
          <w:rFonts w:ascii="Times New Roman" w:eastAsia="Times New Roman" w:hAnsi="Times New Roman" w:cs="Times New Roman"/>
          <w:sz w:val="24"/>
          <w:szCs w:val="24"/>
          <w:lang w:eastAsia="ru-RU"/>
        </w:rPr>
        <w:t xml:space="preserve">специальной оценки труда, в области </w:t>
      </w:r>
      <w:r w:rsidRPr="00D072F4">
        <w:rPr>
          <w:rFonts w:ascii="Times New Roman" w:eastAsia="Times New Roman" w:hAnsi="Times New Roman" w:cs="Times New Roman"/>
          <w:sz w:val="24"/>
          <w:szCs w:val="24"/>
          <w:lang w:eastAsia="ru-RU"/>
        </w:rPr>
        <w:t>охраны труда.</w:t>
      </w:r>
    </w:p>
    <w:p w:rsidR="004641E3" w:rsidRPr="00D072F4" w:rsidRDefault="004641E3" w:rsidP="00A94924">
      <w:pPr>
        <w:spacing w:after="0" w:line="240" w:lineRule="auto"/>
        <w:ind w:firstLine="709"/>
        <w:jc w:val="both"/>
        <w:rPr>
          <w:rFonts w:ascii="Times New Roman" w:eastAsia="Times New Roman" w:hAnsi="Times New Roman" w:cs="Times New Roman"/>
          <w:sz w:val="24"/>
          <w:szCs w:val="24"/>
          <w:lang w:eastAsia="ru-RU"/>
        </w:rPr>
      </w:pPr>
      <w:r w:rsidRPr="00D072F4">
        <w:rPr>
          <w:rFonts w:ascii="Times New Roman" w:eastAsia="Times New Roman" w:hAnsi="Times New Roman" w:cs="Times New Roman"/>
          <w:sz w:val="24"/>
          <w:szCs w:val="24"/>
          <w:lang w:eastAsia="ru-RU"/>
        </w:rPr>
        <w:t xml:space="preserve">2.3. По завершении </w:t>
      </w:r>
      <w:r w:rsidR="00973275" w:rsidRPr="00D072F4">
        <w:rPr>
          <w:rFonts w:ascii="Times New Roman" w:eastAsia="Calibri" w:hAnsi="Times New Roman" w:cs="Times New Roman"/>
          <w:sz w:val="24"/>
        </w:rPr>
        <w:t>оказания услуг</w:t>
      </w:r>
      <w:r w:rsidRPr="00D072F4">
        <w:rPr>
          <w:rFonts w:ascii="Times New Roman" w:eastAsia="Times New Roman" w:hAnsi="Times New Roman" w:cs="Times New Roman"/>
          <w:sz w:val="24"/>
          <w:szCs w:val="24"/>
          <w:lang w:eastAsia="ru-RU"/>
        </w:rPr>
        <w:t>:</w:t>
      </w:r>
    </w:p>
    <w:p w:rsidR="004641E3" w:rsidRPr="00D072F4" w:rsidRDefault="004641E3" w:rsidP="00A94924">
      <w:pPr>
        <w:spacing w:after="0" w:line="240" w:lineRule="auto"/>
        <w:ind w:firstLine="709"/>
        <w:jc w:val="both"/>
        <w:rPr>
          <w:rFonts w:ascii="Times New Roman" w:eastAsia="Times New Roman" w:hAnsi="Times New Roman" w:cs="Times New Roman"/>
          <w:sz w:val="24"/>
          <w:szCs w:val="24"/>
          <w:lang w:eastAsia="ru-RU"/>
        </w:rPr>
      </w:pPr>
      <w:r w:rsidRPr="00D072F4">
        <w:rPr>
          <w:rFonts w:ascii="Times New Roman" w:eastAsia="Times New Roman" w:hAnsi="Times New Roman" w:cs="Times New Roman"/>
          <w:sz w:val="24"/>
          <w:szCs w:val="24"/>
          <w:lang w:eastAsia="ru-RU"/>
        </w:rPr>
        <w:t>I. по идентификации потенциально вредных и (или) опасных производственных факторов (далее по тексту – идентификация) Исполнитель предоставляет Заказчику:</w:t>
      </w:r>
    </w:p>
    <w:p w:rsidR="004641E3" w:rsidRPr="00D072F4" w:rsidRDefault="001F167A" w:rsidP="00A94924">
      <w:pPr>
        <w:spacing w:after="0" w:line="240" w:lineRule="auto"/>
        <w:ind w:firstLine="709"/>
        <w:jc w:val="both"/>
        <w:rPr>
          <w:rFonts w:ascii="Times New Roman" w:eastAsia="Times New Roman" w:hAnsi="Times New Roman" w:cs="Times New Roman"/>
          <w:sz w:val="24"/>
          <w:szCs w:val="24"/>
          <w:lang w:eastAsia="ru-RU"/>
        </w:rPr>
      </w:pPr>
      <w:r w:rsidRPr="00D072F4">
        <w:rPr>
          <w:rFonts w:ascii="Times New Roman" w:eastAsia="Times New Roman" w:hAnsi="Times New Roman" w:cs="Times New Roman"/>
          <w:sz w:val="24"/>
          <w:szCs w:val="24"/>
          <w:lang w:eastAsia="ru-RU"/>
        </w:rPr>
        <w:t>-</w:t>
      </w:r>
      <w:r w:rsidR="004641E3" w:rsidRPr="00D072F4">
        <w:rPr>
          <w:rFonts w:ascii="Times New Roman" w:eastAsia="Times New Roman" w:hAnsi="Times New Roman" w:cs="Times New Roman"/>
          <w:sz w:val="24"/>
          <w:szCs w:val="24"/>
          <w:lang w:eastAsia="ru-RU"/>
        </w:rPr>
        <w:t xml:space="preserve"> перечень рабочих мест с указанием идентифицированных потенциально вредных и (или) опасных факторов производственной среды и трудового процесса.</w:t>
      </w:r>
    </w:p>
    <w:p w:rsidR="004641E3" w:rsidRPr="00D072F4" w:rsidRDefault="004641E3" w:rsidP="00A94924">
      <w:pPr>
        <w:spacing w:after="0" w:line="240" w:lineRule="auto"/>
        <w:ind w:firstLine="709"/>
        <w:jc w:val="both"/>
        <w:rPr>
          <w:rFonts w:ascii="Times New Roman" w:eastAsia="Times New Roman" w:hAnsi="Times New Roman" w:cs="Times New Roman"/>
          <w:sz w:val="24"/>
          <w:szCs w:val="24"/>
          <w:lang w:eastAsia="ru-RU"/>
        </w:rPr>
      </w:pPr>
      <w:r w:rsidRPr="00D072F4">
        <w:rPr>
          <w:rFonts w:ascii="Times New Roman" w:eastAsia="Times New Roman" w:hAnsi="Times New Roman" w:cs="Times New Roman"/>
          <w:sz w:val="24"/>
          <w:szCs w:val="24"/>
          <w:lang w:eastAsia="ru-RU"/>
        </w:rPr>
        <w:t>II. по проведению исследований (испытаний) и измерений вредных и (или) опасных пр</w:t>
      </w:r>
      <w:r w:rsidRPr="00D072F4">
        <w:rPr>
          <w:rFonts w:ascii="Times New Roman" w:eastAsia="Times New Roman" w:hAnsi="Times New Roman" w:cs="Times New Roman"/>
          <w:sz w:val="24"/>
          <w:szCs w:val="24"/>
          <w:lang w:eastAsia="ru-RU"/>
        </w:rPr>
        <w:t>о</w:t>
      </w:r>
      <w:r w:rsidRPr="00D072F4">
        <w:rPr>
          <w:rFonts w:ascii="Times New Roman" w:eastAsia="Times New Roman" w:hAnsi="Times New Roman" w:cs="Times New Roman"/>
          <w:sz w:val="24"/>
          <w:szCs w:val="24"/>
          <w:lang w:eastAsia="ru-RU"/>
        </w:rPr>
        <w:t xml:space="preserve">изводственных факторов Исполнитель предоставляет Заказчику отчет о </w:t>
      </w:r>
      <w:r w:rsidR="00C52B36" w:rsidRPr="00D072F4">
        <w:rPr>
          <w:rFonts w:ascii="Times New Roman" w:eastAsia="Times New Roman" w:hAnsi="Times New Roman" w:cs="Times New Roman"/>
          <w:sz w:val="24"/>
          <w:szCs w:val="24"/>
          <w:lang w:eastAsia="ru-RU"/>
        </w:rPr>
        <w:t>проведении</w:t>
      </w:r>
      <w:r w:rsidRPr="00D072F4">
        <w:rPr>
          <w:rFonts w:ascii="Times New Roman" w:eastAsia="Times New Roman" w:hAnsi="Times New Roman" w:cs="Times New Roman"/>
          <w:sz w:val="24"/>
          <w:szCs w:val="24"/>
          <w:lang w:eastAsia="ru-RU"/>
        </w:rPr>
        <w:t xml:space="preserve"> специальной оценки условий труда</w:t>
      </w:r>
      <w:r w:rsidR="000270B9" w:rsidRPr="00D072F4">
        <w:rPr>
          <w:rFonts w:ascii="Times New Roman" w:eastAsia="Times New Roman" w:hAnsi="Times New Roman" w:cs="Times New Roman"/>
          <w:sz w:val="24"/>
          <w:szCs w:val="24"/>
          <w:lang w:eastAsia="ru-RU"/>
        </w:rPr>
        <w:t xml:space="preserve"> </w:t>
      </w:r>
      <w:r w:rsidRPr="00D072F4">
        <w:rPr>
          <w:rFonts w:ascii="Times New Roman" w:eastAsia="Times New Roman" w:hAnsi="Times New Roman" w:cs="Times New Roman"/>
          <w:sz w:val="24"/>
          <w:szCs w:val="24"/>
          <w:lang w:eastAsia="ru-RU"/>
        </w:rPr>
        <w:t xml:space="preserve">состоящий </w:t>
      </w:r>
      <w:proofErr w:type="gramStart"/>
      <w:r w:rsidRPr="00D072F4">
        <w:rPr>
          <w:rFonts w:ascii="Times New Roman" w:eastAsia="Times New Roman" w:hAnsi="Times New Roman" w:cs="Times New Roman"/>
          <w:sz w:val="24"/>
          <w:szCs w:val="24"/>
          <w:lang w:eastAsia="ru-RU"/>
        </w:rPr>
        <w:t>из</w:t>
      </w:r>
      <w:proofErr w:type="gramEnd"/>
      <w:r w:rsidRPr="00D072F4">
        <w:rPr>
          <w:rFonts w:ascii="Times New Roman" w:eastAsia="Times New Roman" w:hAnsi="Times New Roman" w:cs="Times New Roman"/>
          <w:sz w:val="24"/>
          <w:szCs w:val="24"/>
          <w:lang w:eastAsia="ru-RU"/>
        </w:rPr>
        <w:t>:</w:t>
      </w:r>
    </w:p>
    <w:p w:rsidR="004641E3" w:rsidRPr="00D072F4" w:rsidRDefault="001F167A" w:rsidP="00A94924">
      <w:pPr>
        <w:spacing w:after="0" w:line="240" w:lineRule="auto"/>
        <w:ind w:firstLine="709"/>
        <w:jc w:val="both"/>
        <w:rPr>
          <w:rFonts w:ascii="Times New Roman" w:eastAsia="Times New Roman" w:hAnsi="Times New Roman" w:cs="Times New Roman"/>
          <w:sz w:val="24"/>
          <w:szCs w:val="24"/>
          <w:lang w:eastAsia="ru-RU"/>
        </w:rPr>
      </w:pPr>
      <w:r w:rsidRPr="00D072F4">
        <w:rPr>
          <w:rFonts w:ascii="Times New Roman" w:eastAsia="Times New Roman" w:hAnsi="Times New Roman" w:cs="Times New Roman"/>
          <w:sz w:val="24"/>
          <w:szCs w:val="24"/>
          <w:lang w:eastAsia="ru-RU"/>
        </w:rPr>
        <w:t xml:space="preserve">- </w:t>
      </w:r>
      <w:r w:rsidR="004641E3" w:rsidRPr="00D072F4">
        <w:rPr>
          <w:rFonts w:ascii="Times New Roman" w:eastAsia="Times New Roman" w:hAnsi="Times New Roman" w:cs="Times New Roman"/>
          <w:sz w:val="24"/>
          <w:szCs w:val="24"/>
          <w:lang w:eastAsia="ru-RU"/>
        </w:rPr>
        <w:t>сведения об организации, проводящей специальную оценку условий труда, с прилож</w:t>
      </w:r>
      <w:r w:rsidR="004641E3" w:rsidRPr="00D072F4">
        <w:rPr>
          <w:rFonts w:ascii="Times New Roman" w:eastAsia="Times New Roman" w:hAnsi="Times New Roman" w:cs="Times New Roman"/>
          <w:sz w:val="24"/>
          <w:szCs w:val="24"/>
          <w:lang w:eastAsia="ru-RU"/>
        </w:rPr>
        <w:t>е</w:t>
      </w:r>
      <w:r w:rsidR="004641E3" w:rsidRPr="00D072F4">
        <w:rPr>
          <w:rFonts w:ascii="Times New Roman" w:eastAsia="Times New Roman" w:hAnsi="Times New Roman" w:cs="Times New Roman"/>
          <w:sz w:val="24"/>
          <w:szCs w:val="24"/>
          <w:lang w:eastAsia="ru-RU"/>
        </w:rPr>
        <w:t>нием копий документов, подтверждающих ее соответствие установленным Федеральным зак</w:t>
      </w:r>
      <w:r w:rsidR="004641E3" w:rsidRPr="00D072F4">
        <w:rPr>
          <w:rFonts w:ascii="Times New Roman" w:eastAsia="Times New Roman" w:hAnsi="Times New Roman" w:cs="Times New Roman"/>
          <w:sz w:val="24"/>
          <w:szCs w:val="24"/>
          <w:lang w:eastAsia="ru-RU"/>
        </w:rPr>
        <w:t>о</w:t>
      </w:r>
      <w:r w:rsidR="004641E3" w:rsidRPr="00D072F4">
        <w:rPr>
          <w:rFonts w:ascii="Times New Roman" w:eastAsia="Times New Roman" w:hAnsi="Times New Roman" w:cs="Times New Roman"/>
          <w:sz w:val="24"/>
          <w:szCs w:val="24"/>
          <w:lang w:eastAsia="ru-RU"/>
        </w:rPr>
        <w:t xml:space="preserve">ном </w:t>
      </w:r>
      <w:r w:rsidR="00DE4EA6" w:rsidRPr="00D072F4">
        <w:rPr>
          <w:rFonts w:ascii="Times New Roman" w:eastAsia="Times New Roman" w:hAnsi="Times New Roman" w:cs="Times New Roman"/>
          <w:sz w:val="24"/>
          <w:szCs w:val="24"/>
          <w:lang w:eastAsia="ru-RU"/>
        </w:rPr>
        <w:t>от 28.12.2013</w:t>
      </w:r>
      <w:r w:rsidR="0002520E" w:rsidRPr="00D072F4">
        <w:rPr>
          <w:rFonts w:ascii="Times New Roman" w:eastAsia="Calibri" w:hAnsi="Times New Roman" w:cs="Times New Roman"/>
          <w:sz w:val="24"/>
        </w:rPr>
        <w:t xml:space="preserve"> № 426-ФЗ </w:t>
      </w:r>
      <w:r w:rsidR="00074BC3">
        <w:rPr>
          <w:rFonts w:ascii="Times New Roman" w:eastAsia="Times New Roman" w:hAnsi="Times New Roman" w:cs="Times New Roman"/>
          <w:sz w:val="24"/>
          <w:szCs w:val="24"/>
          <w:lang w:eastAsia="ru-RU"/>
        </w:rPr>
        <w:t>«</w:t>
      </w:r>
      <w:r w:rsidR="004641E3" w:rsidRPr="00D072F4">
        <w:rPr>
          <w:rFonts w:ascii="Times New Roman" w:eastAsia="Times New Roman" w:hAnsi="Times New Roman" w:cs="Times New Roman"/>
          <w:sz w:val="24"/>
          <w:szCs w:val="24"/>
          <w:lang w:eastAsia="ru-RU"/>
        </w:rPr>
        <w:t>О специальной оценке условий труда</w:t>
      </w:r>
      <w:r w:rsidR="00074BC3">
        <w:rPr>
          <w:rFonts w:ascii="Times New Roman" w:eastAsia="Times New Roman" w:hAnsi="Times New Roman" w:cs="Times New Roman"/>
          <w:sz w:val="24"/>
          <w:szCs w:val="24"/>
          <w:lang w:eastAsia="ru-RU"/>
        </w:rPr>
        <w:t>»</w:t>
      </w:r>
      <w:r w:rsidR="004641E3" w:rsidRPr="00D072F4">
        <w:rPr>
          <w:rFonts w:ascii="Times New Roman" w:eastAsia="Times New Roman" w:hAnsi="Times New Roman" w:cs="Times New Roman"/>
          <w:sz w:val="24"/>
          <w:szCs w:val="24"/>
          <w:lang w:eastAsia="ru-RU"/>
        </w:rPr>
        <w:t xml:space="preserve"> требованиям;</w:t>
      </w:r>
    </w:p>
    <w:p w:rsidR="004641E3" w:rsidRPr="00D072F4" w:rsidRDefault="001F167A" w:rsidP="00A94924">
      <w:pPr>
        <w:spacing w:after="0" w:line="240" w:lineRule="auto"/>
        <w:ind w:firstLine="709"/>
        <w:jc w:val="both"/>
        <w:rPr>
          <w:rFonts w:ascii="Times New Roman" w:eastAsia="Times New Roman" w:hAnsi="Times New Roman" w:cs="Times New Roman"/>
          <w:sz w:val="24"/>
          <w:szCs w:val="24"/>
          <w:lang w:eastAsia="ru-RU"/>
        </w:rPr>
      </w:pPr>
      <w:r w:rsidRPr="00D072F4">
        <w:rPr>
          <w:rFonts w:ascii="Times New Roman" w:eastAsia="Times New Roman" w:hAnsi="Times New Roman" w:cs="Times New Roman"/>
          <w:sz w:val="24"/>
          <w:szCs w:val="24"/>
          <w:lang w:eastAsia="ru-RU"/>
        </w:rPr>
        <w:lastRenderedPageBreak/>
        <w:t xml:space="preserve">- </w:t>
      </w:r>
      <w:r w:rsidR="004641E3" w:rsidRPr="00D072F4">
        <w:rPr>
          <w:rFonts w:ascii="Times New Roman" w:eastAsia="Times New Roman" w:hAnsi="Times New Roman" w:cs="Times New Roman"/>
          <w:sz w:val="24"/>
          <w:szCs w:val="24"/>
          <w:lang w:eastAsia="ru-RU"/>
        </w:rPr>
        <w:t>перечень рабочих мест, на которых проводилась специальная оценка условий труда</w:t>
      </w:r>
      <w:r w:rsidR="00AD7CFB" w:rsidRPr="00D072F4">
        <w:rPr>
          <w:rFonts w:ascii="Times New Roman" w:eastAsia="Times New Roman" w:hAnsi="Times New Roman" w:cs="Times New Roman"/>
          <w:sz w:val="24"/>
          <w:szCs w:val="24"/>
          <w:lang w:eastAsia="ru-RU"/>
        </w:rPr>
        <w:t>, с указанием вредных и (или) опасных производственных факторов, которые идентифицированы на данных рабочих местах</w:t>
      </w:r>
      <w:r w:rsidR="004641E3" w:rsidRPr="00D072F4">
        <w:rPr>
          <w:rFonts w:ascii="Times New Roman" w:eastAsia="Times New Roman" w:hAnsi="Times New Roman" w:cs="Times New Roman"/>
          <w:sz w:val="24"/>
          <w:szCs w:val="24"/>
          <w:lang w:eastAsia="ru-RU"/>
        </w:rPr>
        <w:t>;</w:t>
      </w:r>
    </w:p>
    <w:p w:rsidR="004641E3" w:rsidRPr="00D072F4" w:rsidRDefault="001F167A" w:rsidP="00A94924">
      <w:pPr>
        <w:spacing w:after="0" w:line="240" w:lineRule="auto"/>
        <w:ind w:firstLine="709"/>
        <w:jc w:val="both"/>
        <w:rPr>
          <w:rFonts w:ascii="Times New Roman" w:eastAsia="Times New Roman" w:hAnsi="Times New Roman" w:cs="Times New Roman"/>
          <w:sz w:val="24"/>
          <w:szCs w:val="24"/>
          <w:lang w:eastAsia="ru-RU"/>
        </w:rPr>
      </w:pPr>
      <w:r w:rsidRPr="00D072F4">
        <w:rPr>
          <w:rFonts w:ascii="Times New Roman" w:eastAsia="Times New Roman" w:hAnsi="Times New Roman" w:cs="Times New Roman"/>
          <w:sz w:val="24"/>
          <w:szCs w:val="24"/>
          <w:lang w:eastAsia="ru-RU"/>
        </w:rPr>
        <w:t xml:space="preserve">- </w:t>
      </w:r>
      <w:r w:rsidR="004641E3" w:rsidRPr="00D072F4">
        <w:rPr>
          <w:rFonts w:ascii="Times New Roman" w:eastAsia="Times New Roman" w:hAnsi="Times New Roman" w:cs="Times New Roman"/>
          <w:sz w:val="24"/>
          <w:szCs w:val="24"/>
          <w:lang w:eastAsia="ru-RU"/>
        </w:rPr>
        <w:t>карты специальной оценки условий труда</w:t>
      </w:r>
      <w:r w:rsidR="00AD7CFB" w:rsidRPr="00D072F4">
        <w:rPr>
          <w:rFonts w:ascii="Times New Roman" w:eastAsia="Times New Roman" w:hAnsi="Times New Roman" w:cs="Times New Roman"/>
          <w:sz w:val="24"/>
          <w:szCs w:val="24"/>
          <w:lang w:eastAsia="ru-RU"/>
        </w:rPr>
        <w:t>, содержащие сведения об установленном эк</w:t>
      </w:r>
      <w:r w:rsidR="00AD7CFB" w:rsidRPr="00D072F4">
        <w:rPr>
          <w:rFonts w:ascii="Times New Roman" w:eastAsia="Times New Roman" w:hAnsi="Times New Roman" w:cs="Times New Roman"/>
          <w:sz w:val="24"/>
          <w:szCs w:val="24"/>
          <w:lang w:eastAsia="ru-RU"/>
        </w:rPr>
        <w:t>с</w:t>
      </w:r>
      <w:r w:rsidR="00AD7CFB" w:rsidRPr="00D072F4">
        <w:rPr>
          <w:rFonts w:ascii="Times New Roman" w:eastAsia="Times New Roman" w:hAnsi="Times New Roman" w:cs="Times New Roman"/>
          <w:sz w:val="24"/>
          <w:szCs w:val="24"/>
          <w:lang w:eastAsia="ru-RU"/>
        </w:rPr>
        <w:t>пертом организации, проводящей специальную оценку условий труда, классе (подклассе) усл</w:t>
      </w:r>
      <w:r w:rsidR="00AD7CFB" w:rsidRPr="00D072F4">
        <w:rPr>
          <w:rFonts w:ascii="Times New Roman" w:eastAsia="Times New Roman" w:hAnsi="Times New Roman" w:cs="Times New Roman"/>
          <w:sz w:val="24"/>
          <w:szCs w:val="24"/>
          <w:lang w:eastAsia="ru-RU"/>
        </w:rPr>
        <w:t>о</w:t>
      </w:r>
      <w:r w:rsidR="00AD7CFB" w:rsidRPr="00D072F4">
        <w:rPr>
          <w:rFonts w:ascii="Times New Roman" w:eastAsia="Times New Roman" w:hAnsi="Times New Roman" w:cs="Times New Roman"/>
          <w:sz w:val="24"/>
          <w:szCs w:val="24"/>
          <w:lang w:eastAsia="ru-RU"/>
        </w:rPr>
        <w:t>вий труда на конкретных рабочих местах</w:t>
      </w:r>
      <w:r w:rsidR="004641E3" w:rsidRPr="00D072F4">
        <w:rPr>
          <w:rFonts w:ascii="Times New Roman" w:eastAsia="Times New Roman" w:hAnsi="Times New Roman" w:cs="Times New Roman"/>
          <w:sz w:val="24"/>
          <w:szCs w:val="24"/>
          <w:lang w:eastAsia="ru-RU"/>
        </w:rPr>
        <w:t>;</w:t>
      </w:r>
    </w:p>
    <w:p w:rsidR="004641E3" w:rsidRPr="00D072F4" w:rsidRDefault="001F167A" w:rsidP="00A94924">
      <w:pPr>
        <w:spacing w:after="0" w:line="240" w:lineRule="auto"/>
        <w:ind w:firstLine="709"/>
        <w:jc w:val="both"/>
        <w:rPr>
          <w:rFonts w:ascii="Times New Roman" w:eastAsia="Times New Roman" w:hAnsi="Times New Roman" w:cs="Times New Roman"/>
          <w:sz w:val="24"/>
          <w:szCs w:val="24"/>
          <w:lang w:eastAsia="ru-RU"/>
        </w:rPr>
      </w:pPr>
      <w:r w:rsidRPr="00D072F4">
        <w:rPr>
          <w:rFonts w:ascii="Times New Roman" w:eastAsia="Times New Roman" w:hAnsi="Times New Roman" w:cs="Times New Roman"/>
          <w:sz w:val="24"/>
          <w:szCs w:val="24"/>
          <w:lang w:eastAsia="ru-RU"/>
        </w:rPr>
        <w:t xml:space="preserve">- </w:t>
      </w:r>
      <w:r w:rsidR="004641E3" w:rsidRPr="00D072F4">
        <w:rPr>
          <w:rFonts w:ascii="Times New Roman" w:eastAsia="Times New Roman" w:hAnsi="Times New Roman" w:cs="Times New Roman"/>
          <w:sz w:val="24"/>
          <w:szCs w:val="24"/>
          <w:lang w:eastAsia="ru-RU"/>
        </w:rPr>
        <w:t>протоколы проведения исследований (испытаний) и измерений идентифицированных вредных и (или) опасных производственных факторов;</w:t>
      </w:r>
    </w:p>
    <w:p w:rsidR="004641E3" w:rsidRPr="00D072F4" w:rsidRDefault="001F167A" w:rsidP="00A94924">
      <w:pPr>
        <w:spacing w:after="0" w:line="240" w:lineRule="auto"/>
        <w:ind w:firstLine="709"/>
        <w:jc w:val="both"/>
        <w:rPr>
          <w:rFonts w:ascii="Times New Roman" w:eastAsia="Times New Roman" w:hAnsi="Times New Roman" w:cs="Times New Roman"/>
          <w:sz w:val="24"/>
          <w:szCs w:val="24"/>
          <w:lang w:eastAsia="ru-RU"/>
        </w:rPr>
      </w:pPr>
      <w:r w:rsidRPr="00D072F4">
        <w:rPr>
          <w:rFonts w:ascii="Times New Roman" w:eastAsia="Times New Roman" w:hAnsi="Times New Roman" w:cs="Times New Roman"/>
          <w:sz w:val="24"/>
          <w:szCs w:val="24"/>
          <w:lang w:eastAsia="ru-RU"/>
        </w:rPr>
        <w:t xml:space="preserve">- </w:t>
      </w:r>
      <w:r w:rsidR="004641E3" w:rsidRPr="00D072F4">
        <w:rPr>
          <w:rFonts w:ascii="Times New Roman" w:eastAsia="Times New Roman" w:hAnsi="Times New Roman" w:cs="Times New Roman"/>
          <w:sz w:val="24"/>
          <w:szCs w:val="24"/>
          <w:lang w:eastAsia="ru-RU"/>
        </w:rPr>
        <w:t>протоколы оценки эффективности средств индивидуальной защиты;</w:t>
      </w:r>
    </w:p>
    <w:p w:rsidR="004641E3" w:rsidRPr="00D072F4" w:rsidRDefault="001F167A" w:rsidP="00A94924">
      <w:pPr>
        <w:spacing w:after="0" w:line="240" w:lineRule="auto"/>
        <w:ind w:firstLine="709"/>
        <w:jc w:val="both"/>
        <w:rPr>
          <w:rFonts w:ascii="Times New Roman" w:eastAsia="Times New Roman" w:hAnsi="Times New Roman" w:cs="Times New Roman"/>
          <w:sz w:val="24"/>
          <w:szCs w:val="24"/>
          <w:lang w:eastAsia="ru-RU"/>
        </w:rPr>
      </w:pPr>
      <w:r w:rsidRPr="00D072F4">
        <w:rPr>
          <w:rFonts w:ascii="Times New Roman" w:eastAsia="Times New Roman" w:hAnsi="Times New Roman" w:cs="Times New Roman"/>
          <w:sz w:val="24"/>
          <w:szCs w:val="24"/>
          <w:lang w:eastAsia="ru-RU"/>
        </w:rPr>
        <w:t xml:space="preserve">- </w:t>
      </w:r>
      <w:r w:rsidR="004641E3" w:rsidRPr="00D072F4">
        <w:rPr>
          <w:rFonts w:ascii="Times New Roman" w:eastAsia="Times New Roman" w:hAnsi="Times New Roman" w:cs="Times New Roman"/>
          <w:sz w:val="24"/>
          <w:szCs w:val="24"/>
          <w:lang w:eastAsia="ru-RU"/>
        </w:rPr>
        <w:t xml:space="preserve">сводная </w:t>
      </w:r>
      <w:hyperlink r:id="rId9" w:tooltip="Ведомость" w:history="1">
        <w:r w:rsidR="004641E3" w:rsidRPr="00D072F4">
          <w:rPr>
            <w:rFonts w:ascii="Times New Roman" w:eastAsia="Times New Roman" w:hAnsi="Times New Roman" w:cs="Times New Roman"/>
            <w:sz w:val="24"/>
            <w:szCs w:val="24"/>
            <w:lang w:eastAsia="ru-RU"/>
          </w:rPr>
          <w:t>ведомость</w:t>
        </w:r>
      </w:hyperlink>
      <w:r w:rsidR="004641E3" w:rsidRPr="00D072F4">
        <w:rPr>
          <w:rFonts w:ascii="Times New Roman" w:eastAsia="Times New Roman" w:hAnsi="Times New Roman" w:cs="Times New Roman"/>
          <w:sz w:val="24"/>
          <w:szCs w:val="24"/>
          <w:lang w:eastAsia="ru-RU"/>
        </w:rPr>
        <w:t xml:space="preserve"> специальной оценки условий труда;</w:t>
      </w:r>
    </w:p>
    <w:p w:rsidR="004641E3" w:rsidRPr="00D072F4" w:rsidRDefault="001F167A" w:rsidP="00A94924">
      <w:pPr>
        <w:spacing w:after="0" w:line="240" w:lineRule="auto"/>
        <w:ind w:firstLine="709"/>
        <w:jc w:val="both"/>
        <w:rPr>
          <w:rFonts w:ascii="Times New Roman" w:eastAsia="Times New Roman" w:hAnsi="Times New Roman" w:cs="Times New Roman"/>
          <w:sz w:val="24"/>
          <w:szCs w:val="24"/>
          <w:lang w:eastAsia="ru-RU"/>
        </w:rPr>
      </w:pPr>
      <w:r w:rsidRPr="00D072F4">
        <w:rPr>
          <w:rFonts w:ascii="Times New Roman" w:eastAsia="Times New Roman" w:hAnsi="Times New Roman" w:cs="Times New Roman"/>
          <w:sz w:val="24"/>
          <w:szCs w:val="24"/>
          <w:lang w:eastAsia="ru-RU"/>
        </w:rPr>
        <w:t xml:space="preserve">- </w:t>
      </w:r>
      <w:r w:rsidR="004641E3" w:rsidRPr="00D072F4">
        <w:rPr>
          <w:rFonts w:ascii="Times New Roman" w:eastAsia="Times New Roman" w:hAnsi="Times New Roman" w:cs="Times New Roman"/>
          <w:sz w:val="24"/>
          <w:szCs w:val="24"/>
          <w:lang w:eastAsia="ru-RU"/>
        </w:rPr>
        <w:t>перечень мероприятий по улучшению условий и охраны труда работников, на рабочих местах которых проводилась специальная оценка условий труда;</w:t>
      </w:r>
    </w:p>
    <w:p w:rsidR="004641E3" w:rsidRPr="00D072F4" w:rsidRDefault="001F167A" w:rsidP="00A94924">
      <w:pPr>
        <w:spacing w:after="0" w:line="240" w:lineRule="auto"/>
        <w:ind w:firstLine="709"/>
        <w:jc w:val="both"/>
        <w:rPr>
          <w:rFonts w:ascii="Times New Roman" w:eastAsia="Times New Roman" w:hAnsi="Times New Roman" w:cs="Times New Roman"/>
          <w:sz w:val="24"/>
          <w:szCs w:val="24"/>
          <w:lang w:eastAsia="ru-RU"/>
        </w:rPr>
      </w:pPr>
      <w:r w:rsidRPr="00D072F4">
        <w:rPr>
          <w:rFonts w:ascii="Times New Roman" w:eastAsia="Times New Roman" w:hAnsi="Times New Roman" w:cs="Times New Roman"/>
          <w:sz w:val="24"/>
          <w:szCs w:val="24"/>
          <w:lang w:eastAsia="ru-RU"/>
        </w:rPr>
        <w:t xml:space="preserve">- </w:t>
      </w:r>
      <w:r w:rsidR="004641E3" w:rsidRPr="00D072F4">
        <w:rPr>
          <w:rFonts w:ascii="Times New Roman" w:eastAsia="Times New Roman" w:hAnsi="Times New Roman" w:cs="Times New Roman"/>
          <w:sz w:val="24"/>
          <w:szCs w:val="24"/>
          <w:lang w:eastAsia="ru-RU"/>
        </w:rPr>
        <w:t>заключения эксперта организации, проводящей специальную оценку условий труда</w:t>
      </w:r>
      <w:r w:rsidR="003B078D" w:rsidRPr="00D072F4">
        <w:rPr>
          <w:rFonts w:ascii="Times New Roman" w:eastAsia="Times New Roman" w:hAnsi="Times New Roman" w:cs="Times New Roman"/>
          <w:sz w:val="24"/>
          <w:szCs w:val="24"/>
          <w:lang w:eastAsia="ru-RU"/>
        </w:rPr>
        <w:t>;</w:t>
      </w:r>
    </w:p>
    <w:p w:rsidR="003B078D" w:rsidRPr="00D072F4" w:rsidRDefault="003B078D" w:rsidP="003B078D">
      <w:pPr>
        <w:spacing w:after="0" w:line="240" w:lineRule="auto"/>
        <w:ind w:firstLine="709"/>
        <w:jc w:val="both"/>
        <w:rPr>
          <w:rFonts w:ascii="Times New Roman" w:eastAsia="Times New Roman" w:hAnsi="Times New Roman" w:cs="Times New Roman"/>
          <w:sz w:val="24"/>
          <w:szCs w:val="24"/>
          <w:lang w:eastAsia="ru-RU"/>
        </w:rPr>
      </w:pPr>
      <w:r w:rsidRPr="00D072F4">
        <w:rPr>
          <w:rFonts w:ascii="Times New Roman" w:eastAsia="Times New Roman" w:hAnsi="Times New Roman" w:cs="Times New Roman"/>
          <w:sz w:val="24"/>
          <w:szCs w:val="24"/>
          <w:lang w:eastAsia="ru-RU"/>
        </w:rPr>
        <w:t>- замечания и возражения работника относительно результатов специальной оценки усл</w:t>
      </w:r>
      <w:r w:rsidRPr="00D072F4">
        <w:rPr>
          <w:rFonts w:ascii="Times New Roman" w:eastAsia="Times New Roman" w:hAnsi="Times New Roman" w:cs="Times New Roman"/>
          <w:sz w:val="24"/>
          <w:szCs w:val="24"/>
          <w:lang w:eastAsia="ru-RU"/>
        </w:rPr>
        <w:t>о</w:t>
      </w:r>
      <w:r w:rsidRPr="00D072F4">
        <w:rPr>
          <w:rFonts w:ascii="Times New Roman" w:eastAsia="Times New Roman" w:hAnsi="Times New Roman" w:cs="Times New Roman"/>
          <w:sz w:val="24"/>
          <w:szCs w:val="24"/>
          <w:lang w:eastAsia="ru-RU"/>
        </w:rPr>
        <w:t>вий труда, проведенной на его рабочем месте, представленные в письменном виде (при наличии).</w:t>
      </w:r>
    </w:p>
    <w:p w:rsidR="003B078D" w:rsidRPr="00D072F4" w:rsidRDefault="003B078D" w:rsidP="003B078D">
      <w:pPr>
        <w:spacing w:after="0" w:line="240" w:lineRule="auto"/>
        <w:ind w:firstLine="709"/>
        <w:jc w:val="both"/>
        <w:rPr>
          <w:rFonts w:ascii="Times New Roman" w:eastAsia="Times New Roman" w:hAnsi="Times New Roman" w:cs="Times New Roman"/>
          <w:sz w:val="24"/>
          <w:szCs w:val="24"/>
          <w:lang w:eastAsia="ru-RU"/>
        </w:rPr>
      </w:pPr>
      <w:r w:rsidRPr="00D072F4">
        <w:rPr>
          <w:rFonts w:ascii="Times New Roman" w:eastAsia="Times New Roman" w:hAnsi="Times New Roman" w:cs="Times New Roman"/>
          <w:sz w:val="24"/>
          <w:szCs w:val="24"/>
          <w:lang w:eastAsia="ru-RU"/>
        </w:rPr>
        <w:t>Отчет о проведении специальной оценки условий труда содерж</w:t>
      </w:r>
      <w:r w:rsidR="004B6834" w:rsidRPr="00D072F4">
        <w:rPr>
          <w:rFonts w:ascii="Times New Roman" w:eastAsia="Times New Roman" w:hAnsi="Times New Roman" w:cs="Times New Roman"/>
          <w:sz w:val="24"/>
          <w:szCs w:val="24"/>
          <w:lang w:eastAsia="ru-RU"/>
        </w:rPr>
        <w:t>ит</w:t>
      </w:r>
      <w:r w:rsidRPr="00D072F4">
        <w:rPr>
          <w:rFonts w:ascii="Times New Roman" w:eastAsia="Times New Roman" w:hAnsi="Times New Roman" w:cs="Times New Roman"/>
          <w:sz w:val="24"/>
          <w:szCs w:val="24"/>
          <w:lang w:eastAsia="ru-RU"/>
        </w:rPr>
        <w:t xml:space="preserve"> идентификационный номер, указанный в части 6 статьи 8 </w:t>
      </w:r>
      <w:r w:rsidR="005B00DA" w:rsidRPr="00D072F4">
        <w:rPr>
          <w:rFonts w:ascii="Times New Roman" w:eastAsia="Times New Roman" w:hAnsi="Times New Roman" w:cs="Times New Roman"/>
          <w:sz w:val="24"/>
          <w:szCs w:val="24"/>
          <w:lang w:eastAsia="ru-RU"/>
        </w:rPr>
        <w:t>Федерального закона от 28.12.2013</w:t>
      </w:r>
      <w:r w:rsidR="004B6834" w:rsidRPr="00D072F4">
        <w:rPr>
          <w:rFonts w:ascii="Times New Roman" w:eastAsia="Times New Roman" w:hAnsi="Times New Roman" w:cs="Times New Roman"/>
          <w:sz w:val="24"/>
          <w:szCs w:val="24"/>
          <w:lang w:eastAsia="ru-RU"/>
        </w:rPr>
        <w:t xml:space="preserve"> </w:t>
      </w:r>
      <w:r w:rsidR="005B00DA" w:rsidRPr="00D072F4">
        <w:rPr>
          <w:rFonts w:ascii="Times New Roman" w:eastAsia="Times New Roman" w:hAnsi="Times New Roman" w:cs="Times New Roman"/>
          <w:sz w:val="24"/>
          <w:szCs w:val="24"/>
          <w:lang w:eastAsia="ru-RU"/>
        </w:rPr>
        <w:t xml:space="preserve">№ 426-ФЗ </w:t>
      </w:r>
      <w:r w:rsidR="00074BC3">
        <w:rPr>
          <w:rFonts w:ascii="Times New Roman" w:eastAsia="Times New Roman" w:hAnsi="Times New Roman" w:cs="Times New Roman"/>
          <w:sz w:val="24"/>
          <w:szCs w:val="24"/>
          <w:lang w:eastAsia="ru-RU"/>
        </w:rPr>
        <w:t>«</w:t>
      </w:r>
      <w:r w:rsidR="005B00DA" w:rsidRPr="00D072F4">
        <w:rPr>
          <w:rFonts w:ascii="Times New Roman" w:eastAsia="Times New Roman" w:hAnsi="Times New Roman" w:cs="Times New Roman"/>
          <w:sz w:val="24"/>
          <w:szCs w:val="24"/>
          <w:lang w:eastAsia="ru-RU"/>
        </w:rPr>
        <w:t>О специал</w:t>
      </w:r>
      <w:r w:rsidR="005B00DA" w:rsidRPr="00D072F4">
        <w:rPr>
          <w:rFonts w:ascii="Times New Roman" w:eastAsia="Times New Roman" w:hAnsi="Times New Roman" w:cs="Times New Roman"/>
          <w:sz w:val="24"/>
          <w:szCs w:val="24"/>
          <w:lang w:eastAsia="ru-RU"/>
        </w:rPr>
        <w:t>ь</w:t>
      </w:r>
      <w:r w:rsidR="005B00DA" w:rsidRPr="00D072F4">
        <w:rPr>
          <w:rFonts w:ascii="Times New Roman" w:eastAsia="Times New Roman" w:hAnsi="Times New Roman" w:cs="Times New Roman"/>
          <w:sz w:val="24"/>
          <w:szCs w:val="24"/>
          <w:lang w:eastAsia="ru-RU"/>
        </w:rPr>
        <w:t>ной оценке условий труда</w:t>
      </w:r>
      <w:r w:rsidR="00074BC3">
        <w:rPr>
          <w:rFonts w:ascii="Times New Roman" w:eastAsia="Times New Roman" w:hAnsi="Times New Roman" w:cs="Times New Roman"/>
          <w:sz w:val="24"/>
          <w:szCs w:val="24"/>
          <w:lang w:eastAsia="ru-RU"/>
        </w:rPr>
        <w:t>»</w:t>
      </w:r>
      <w:r w:rsidRPr="00D072F4">
        <w:rPr>
          <w:rFonts w:ascii="Times New Roman" w:eastAsia="Times New Roman" w:hAnsi="Times New Roman" w:cs="Times New Roman"/>
          <w:sz w:val="24"/>
          <w:szCs w:val="24"/>
          <w:lang w:eastAsia="ru-RU"/>
        </w:rPr>
        <w:t>.</w:t>
      </w:r>
    </w:p>
    <w:p w:rsidR="0002520E" w:rsidRPr="00D072F4" w:rsidRDefault="004641E3" w:rsidP="0002520E">
      <w:pPr>
        <w:spacing w:after="0" w:line="240" w:lineRule="auto"/>
        <w:ind w:firstLine="709"/>
        <w:jc w:val="both"/>
        <w:rPr>
          <w:rFonts w:ascii="Times New Roman" w:eastAsia="Times New Roman" w:hAnsi="Times New Roman" w:cs="Times New Roman"/>
          <w:sz w:val="24"/>
          <w:szCs w:val="24"/>
          <w:lang w:eastAsia="ru-RU"/>
        </w:rPr>
      </w:pPr>
      <w:r w:rsidRPr="00D072F4">
        <w:rPr>
          <w:rFonts w:ascii="Times New Roman" w:eastAsia="Times New Roman" w:hAnsi="Times New Roman" w:cs="Times New Roman"/>
          <w:sz w:val="24"/>
          <w:szCs w:val="24"/>
          <w:lang w:eastAsia="ru-RU"/>
        </w:rPr>
        <w:t xml:space="preserve">2.4. </w:t>
      </w:r>
      <w:r w:rsidR="0002520E" w:rsidRPr="00D072F4">
        <w:rPr>
          <w:rFonts w:ascii="Times New Roman" w:eastAsia="Times New Roman" w:hAnsi="Times New Roman" w:cs="Times New Roman"/>
          <w:sz w:val="24"/>
          <w:szCs w:val="24"/>
          <w:lang w:eastAsia="ru-RU"/>
        </w:rPr>
        <w:t xml:space="preserve">Оформление документов согласно п. 2.3. настоящего Договора осуществляется в строгом соответствии </w:t>
      </w:r>
      <w:r w:rsidR="00984417" w:rsidRPr="00D072F4">
        <w:rPr>
          <w:rFonts w:ascii="Times New Roman" w:eastAsia="Times New Roman" w:hAnsi="Times New Roman" w:cs="Times New Roman"/>
          <w:sz w:val="24"/>
          <w:szCs w:val="24"/>
          <w:lang w:eastAsia="ru-RU"/>
        </w:rPr>
        <w:t>с приложениями № 3, № 4 Приказа Министерства труда и социальной з</w:t>
      </w:r>
      <w:r w:rsidR="00984417" w:rsidRPr="00D072F4">
        <w:rPr>
          <w:rFonts w:ascii="Times New Roman" w:eastAsia="Times New Roman" w:hAnsi="Times New Roman" w:cs="Times New Roman"/>
          <w:sz w:val="24"/>
          <w:szCs w:val="24"/>
          <w:lang w:eastAsia="ru-RU"/>
        </w:rPr>
        <w:t>а</w:t>
      </w:r>
      <w:r w:rsidR="00984417" w:rsidRPr="00D072F4">
        <w:rPr>
          <w:rFonts w:ascii="Times New Roman" w:eastAsia="Times New Roman" w:hAnsi="Times New Roman" w:cs="Times New Roman"/>
          <w:sz w:val="24"/>
          <w:szCs w:val="24"/>
          <w:lang w:eastAsia="ru-RU"/>
        </w:rPr>
        <w:t>щиты РФ от 24.01.2014 № 33н.</w:t>
      </w:r>
      <w:r w:rsidR="0002520E" w:rsidRPr="00D072F4">
        <w:rPr>
          <w:rFonts w:ascii="Times New Roman" w:eastAsia="Times New Roman" w:hAnsi="Times New Roman" w:cs="Times New Roman"/>
          <w:sz w:val="24"/>
          <w:szCs w:val="24"/>
          <w:lang w:eastAsia="ru-RU"/>
        </w:rPr>
        <w:t xml:space="preserve"> </w:t>
      </w:r>
    </w:p>
    <w:p w:rsidR="004641E3" w:rsidRPr="00D072F4" w:rsidRDefault="0002520E" w:rsidP="003B078D">
      <w:pPr>
        <w:spacing w:after="0" w:line="240" w:lineRule="auto"/>
        <w:ind w:firstLine="709"/>
        <w:jc w:val="both"/>
        <w:rPr>
          <w:rFonts w:ascii="Times New Roman" w:eastAsia="Times New Roman" w:hAnsi="Times New Roman" w:cs="Times New Roman"/>
          <w:sz w:val="24"/>
          <w:szCs w:val="24"/>
          <w:lang w:eastAsia="ru-RU"/>
        </w:rPr>
      </w:pPr>
      <w:r w:rsidRPr="00D072F4">
        <w:rPr>
          <w:rFonts w:ascii="Times New Roman" w:eastAsia="Times New Roman" w:hAnsi="Times New Roman" w:cs="Times New Roman"/>
          <w:sz w:val="24"/>
          <w:szCs w:val="24"/>
          <w:lang w:eastAsia="ru-RU"/>
        </w:rPr>
        <w:t xml:space="preserve">2.5. </w:t>
      </w:r>
      <w:proofErr w:type="gramStart"/>
      <w:r w:rsidR="004641E3" w:rsidRPr="00D072F4">
        <w:rPr>
          <w:rFonts w:ascii="Times New Roman" w:eastAsia="Times New Roman" w:hAnsi="Times New Roman" w:cs="Times New Roman"/>
          <w:sz w:val="24"/>
          <w:szCs w:val="24"/>
          <w:lang w:eastAsia="ru-RU"/>
        </w:rPr>
        <w:t>Если по результатам идентификации вредные и (или) опасные производственные фа</w:t>
      </w:r>
      <w:r w:rsidR="004641E3" w:rsidRPr="00D072F4">
        <w:rPr>
          <w:rFonts w:ascii="Times New Roman" w:eastAsia="Times New Roman" w:hAnsi="Times New Roman" w:cs="Times New Roman"/>
          <w:sz w:val="24"/>
          <w:szCs w:val="24"/>
          <w:lang w:eastAsia="ru-RU"/>
        </w:rPr>
        <w:t>к</w:t>
      </w:r>
      <w:r w:rsidR="004641E3" w:rsidRPr="00D072F4">
        <w:rPr>
          <w:rFonts w:ascii="Times New Roman" w:eastAsia="Times New Roman" w:hAnsi="Times New Roman" w:cs="Times New Roman"/>
          <w:sz w:val="24"/>
          <w:szCs w:val="24"/>
          <w:lang w:eastAsia="ru-RU"/>
        </w:rPr>
        <w:t xml:space="preserve">торы на заявленных рабочих местах не идентифицированы, условия труда на данных рабочих местах признаются </w:t>
      </w:r>
      <w:r w:rsidR="00B54505" w:rsidRPr="00D072F4">
        <w:rPr>
          <w:rFonts w:ascii="Times New Roman" w:eastAsia="Times New Roman" w:hAnsi="Times New Roman" w:cs="Times New Roman"/>
          <w:sz w:val="24"/>
          <w:szCs w:val="24"/>
          <w:lang w:eastAsia="ru-RU"/>
        </w:rPr>
        <w:t>Комиссией по проведению специальной оценки условий труда</w:t>
      </w:r>
      <w:r w:rsidR="00142891" w:rsidRPr="00D072F4">
        <w:rPr>
          <w:rFonts w:ascii="Times New Roman" w:eastAsia="Times New Roman" w:hAnsi="Times New Roman" w:cs="Times New Roman"/>
          <w:sz w:val="24"/>
          <w:szCs w:val="24"/>
          <w:lang w:eastAsia="ru-RU"/>
        </w:rPr>
        <w:t>,</w:t>
      </w:r>
      <w:r w:rsidR="00B54505" w:rsidRPr="00D072F4">
        <w:rPr>
          <w:rFonts w:ascii="Times New Roman" w:eastAsia="Times New Roman" w:hAnsi="Times New Roman" w:cs="Times New Roman"/>
          <w:sz w:val="24"/>
          <w:szCs w:val="24"/>
          <w:lang w:eastAsia="ru-RU"/>
        </w:rPr>
        <w:t xml:space="preserve"> </w:t>
      </w:r>
      <w:r w:rsidR="00BF1FBE" w:rsidRPr="00D072F4">
        <w:rPr>
          <w:rFonts w:ascii="Times New Roman" w:eastAsia="Times New Roman" w:hAnsi="Times New Roman" w:cs="Times New Roman"/>
          <w:sz w:val="24"/>
          <w:szCs w:val="24"/>
          <w:lang w:eastAsia="ru-RU"/>
        </w:rPr>
        <w:t>утвержденная</w:t>
      </w:r>
      <w:r w:rsidR="00142891" w:rsidRPr="00D072F4">
        <w:rPr>
          <w:rFonts w:ascii="Times New Roman" w:eastAsia="Times New Roman" w:hAnsi="Times New Roman" w:cs="Times New Roman"/>
          <w:sz w:val="24"/>
          <w:szCs w:val="24"/>
          <w:lang w:eastAsia="ru-RU"/>
        </w:rPr>
        <w:t xml:space="preserve"> приказом </w:t>
      </w:r>
      <w:r w:rsidR="00BF1FBE" w:rsidRPr="00D072F4">
        <w:rPr>
          <w:rFonts w:ascii="Times New Roman" w:eastAsia="Times New Roman" w:hAnsi="Times New Roman" w:cs="Times New Roman"/>
          <w:sz w:val="24"/>
          <w:szCs w:val="24"/>
          <w:lang w:eastAsia="ru-RU"/>
        </w:rPr>
        <w:t xml:space="preserve">АО </w:t>
      </w:r>
      <w:r w:rsidR="00074BC3">
        <w:rPr>
          <w:rFonts w:ascii="Times New Roman" w:eastAsia="Times New Roman" w:hAnsi="Times New Roman" w:cs="Times New Roman"/>
          <w:sz w:val="24"/>
          <w:szCs w:val="24"/>
          <w:lang w:eastAsia="ru-RU"/>
        </w:rPr>
        <w:t>«</w:t>
      </w:r>
      <w:r w:rsidR="00BF1FBE" w:rsidRPr="00D072F4">
        <w:rPr>
          <w:rFonts w:ascii="Times New Roman" w:eastAsia="Times New Roman" w:hAnsi="Times New Roman" w:cs="Times New Roman"/>
          <w:sz w:val="24"/>
          <w:szCs w:val="24"/>
          <w:lang w:eastAsia="ru-RU"/>
        </w:rPr>
        <w:t>УТС</w:t>
      </w:r>
      <w:r w:rsidR="00074BC3">
        <w:rPr>
          <w:rFonts w:ascii="Times New Roman" w:eastAsia="Times New Roman" w:hAnsi="Times New Roman" w:cs="Times New Roman"/>
          <w:sz w:val="24"/>
          <w:szCs w:val="24"/>
          <w:lang w:eastAsia="ru-RU"/>
        </w:rPr>
        <w:t>»</w:t>
      </w:r>
      <w:r w:rsidR="00142891" w:rsidRPr="00D072F4">
        <w:rPr>
          <w:rFonts w:ascii="Times New Roman" w:eastAsia="Times New Roman" w:hAnsi="Times New Roman" w:cs="Times New Roman"/>
          <w:sz w:val="24"/>
          <w:szCs w:val="24"/>
          <w:lang w:eastAsia="ru-RU"/>
        </w:rPr>
        <w:t xml:space="preserve"> </w:t>
      </w:r>
      <w:r w:rsidR="00B54505" w:rsidRPr="00D072F4">
        <w:rPr>
          <w:rFonts w:ascii="Times New Roman" w:eastAsia="Times New Roman" w:hAnsi="Times New Roman" w:cs="Times New Roman"/>
          <w:sz w:val="24"/>
          <w:szCs w:val="24"/>
          <w:lang w:eastAsia="ru-RU"/>
        </w:rPr>
        <w:t xml:space="preserve">(далее - </w:t>
      </w:r>
      <w:r w:rsidR="00142891" w:rsidRPr="00D072F4">
        <w:rPr>
          <w:rFonts w:ascii="Times New Roman" w:eastAsia="Times New Roman" w:hAnsi="Times New Roman" w:cs="Times New Roman"/>
          <w:sz w:val="24"/>
          <w:szCs w:val="24"/>
          <w:lang w:eastAsia="ru-RU"/>
        </w:rPr>
        <w:t>К</w:t>
      </w:r>
      <w:r w:rsidR="00B54505" w:rsidRPr="00D072F4">
        <w:rPr>
          <w:rFonts w:ascii="Times New Roman" w:eastAsia="Times New Roman" w:hAnsi="Times New Roman" w:cs="Times New Roman"/>
          <w:sz w:val="24"/>
          <w:szCs w:val="24"/>
          <w:lang w:eastAsia="ru-RU"/>
        </w:rPr>
        <w:t xml:space="preserve">омиссия) </w:t>
      </w:r>
      <w:r w:rsidR="004641E3" w:rsidRPr="00D072F4">
        <w:rPr>
          <w:rFonts w:ascii="Times New Roman" w:eastAsia="Times New Roman" w:hAnsi="Times New Roman" w:cs="Times New Roman"/>
          <w:sz w:val="24"/>
          <w:szCs w:val="24"/>
          <w:lang w:eastAsia="ru-RU"/>
        </w:rPr>
        <w:t>допустимыми, исследования (испытания) и инструме</w:t>
      </w:r>
      <w:r w:rsidR="004641E3" w:rsidRPr="00D072F4">
        <w:rPr>
          <w:rFonts w:ascii="Times New Roman" w:eastAsia="Times New Roman" w:hAnsi="Times New Roman" w:cs="Times New Roman"/>
          <w:sz w:val="24"/>
          <w:szCs w:val="24"/>
          <w:lang w:eastAsia="ru-RU"/>
        </w:rPr>
        <w:t>н</w:t>
      </w:r>
      <w:r w:rsidR="004641E3" w:rsidRPr="00D072F4">
        <w:rPr>
          <w:rFonts w:ascii="Times New Roman" w:eastAsia="Times New Roman" w:hAnsi="Times New Roman" w:cs="Times New Roman"/>
          <w:sz w:val="24"/>
          <w:szCs w:val="24"/>
          <w:lang w:eastAsia="ru-RU"/>
        </w:rPr>
        <w:t>тальные измерения на данных рабочих местах Исполнителем не проводятся, при этом Исполн</w:t>
      </w:r>
      <w:r w:rsidR="004641E3" w:rsidRPr="00D072F4">
        <w:rPr>
          <w:rFonts w:ascii="Times New Roman" w:eastAsia="Times New Roman" w:hAnsi="Times New Roman" w:cs="Times New Roman"/>
          <w:sz w:val="24"/>
          <w:szCs w:val="24"/>
          <w:lang w:eastAsia="ru-RU"/>
        </w:rPr>
        <w:t>и</w:t>
      </w:r>
      <w:r w:rsidR="004641E3" w:rsidRPr="00D072F4">
        <w:rPr>
          <w:rFonts w:ascii="Times New Roman" w:eastAsia="Times New Roman" w:hAnsi="Times New Roman" w:cs="Times New Roman"/>
          <w:sz w:val="24"/>
          <w:szCs w:val="24"/>
          <w:lang w:eastAsia="ru-RU"/>
        </w:rPr>
        <w:t>тель вправе на указанные рабочие места подготовить и представить</w:t>
      </w:r>
      <w:proofErr w:type="gramEnd"/>
      <w:r w:rsidR="004641E3" w:rsidRPr="00D072F4">
        <w:rPr>
          <w:rFonts w:ascii="Times New Roman" w:eastAsia="Times New Roman" w:hAnsi="Times New Roman" w:cs="Times New Roman"/>
          <w:sz w:val="24"/>
          <w:szCs w:val="24"/>
          <w:lang w:eastAsia="ru-RU"/>
        </w:rPr>
        <w:t xml:space="preserve"> на утверждение Комиссии проекты деклараций соответствия условий труда государственным нормативным требованиям охраны труда.</w:t>
      </w:r>
    </w:p>
    <w:p w:rsidR="004641E3" w:rsidRPr="00D072F4" w:rsidRDefault="004641E3" w:rsidP="00A94924">
      <w:pPr>
        <w:spacing w:after="0" w:line="240" w:lineRule="auto"/>
        <w:ind w:firstLine="709"/>
        <w:jc w:val="both"/>
        <w:rPr>
          <w:rFonts w:ascii="Times New Roman" w:eastAsia="Times New Roman" w:hAnsi="Times New Roman" w:cs="Times New Roman"/>
          <w:sz w:val="24"/>
          <w:szCs w:val="24"/>
          <w:lang w:eastAsia="ru-RU"/>
        </w:rPr>
      </w:pPr>
      <w:r w:rsidRPr="00D072F4">
        <w:rPr>
          <w:rFonts w:ascii="Times New Roman" w:eastAsia="Times New Roman" w:hAnsi="Times New Roman" w:cs="Times New Roman"/>
          <w:sz w:val="24"/>
          <w:szCs w:val="24"/>
          <w:lang w:eastAsia="ru-RU"/>
        </w:rPr>
        <w:t>Обязательства Исполнителя по проведению специальной оценки условий труда при наступлении последствий, изложенных в настоящем пункте, в объеме, предусмотренном де</w:t>
      </w:r>
      <w:r w:rsidRPr="00D072F4">
        <w:rPr>
          <w:rFonts w:ascii="Times New Roman" w:eastAsia="Times New Roman" w:hAnsi="Times New Roman" w:cs="Times New Roman"/>
          <w:sz w:val="24"/>
          <w:szCs w:val="24"/>
          <w:lang w:eastAsia="ru-RU"/>
        </w:rPr>
        <w:t>й</w:t>
      </w:r>
      <w:r w:rsidRPr="00D072F4">
        <w:rPr>
          <w:rFonts w:ascii="Times New Roman" w:eastAsia="Times New Roman" w:hAnsi="Times New Roman" w:cs="Times New Roman"/>
          <w:sz w:val="24"/>
          <w:szCs w:val="24"/>
          <w:lang w:eastAsia="ru-RU"/>
        </w:rPr>
        <w:t>ствующим законодательством в области проведения специальной оценки условий труда, счит</w:t>
      </w:r>
      <w:r w:rsidRPr="00D072F4">
        <w:rPr>
          <w:rFonts w:ascii="Times New Roman" w:eastAsia="Times New Roman" w:hAnsi="Times New Roman" w:cs="Times New Roman"/>
          <w:sz w:val="24"/>
          <w:szCs w:val="24"/>
          <w:lang w:eastAsia="ru-RU"/>
        </w:rPr>
        <w:t>а</w:t>
      </w:r>
      <w:r w:rsidRPr="00D072F4">
        <w:rPr>
          <w:rFonts w:ascii="Times New Roman" w:eastAsia="Times New Roman" w:hAnsi="Times New Roman" w:cs="Times New Roman"/>
          <w:sz w:val="24"/>
          <w:szCs w:val="24"/>
          <w:lang w:eastAsia="ru-RU"/>
        </w:rPr>
        <w:t xml:space="preserve">ются </w:t>
      </w:r>
      <w:r w:rsidR="005B560A" w:rsidRPr="00D072F4">
        <w:rPr>
          <w:rFonts w:ascii="Times New Roman" w:eastAsia="Times New Roman" w:hAnsi="Times New Roman" w:cs="Times New Roman"/>
          <w:sz w:val="24"/>
          <w:szCs w:val="24"/>
          <w:lang w:eastAsia="ru-RU"/>
        </w:rPr>
        <w:t>испо</w:t>
      </w:r>
      <w:r w:rsidRPr="00D072F4">
        <w:rPr>
          <w:rFonts w:ascii="Times New Roman" w:eastAsia="Times New Roman" w:hAnsi="Times New Roman" w:cs="Times New Roman"/>
          <w:sz w:val="24"/>
          <w:szCs w:val="24"/>
          <w:lang w:eastAsia="ru-RU"/>
        </w:rPr>
        <w:t>лненными надлежащим образом, в полном объеме и подлежат оплате на условиях настоящего Договора.</w:t>
      </w:r>
    </w:p>
    <w:p w:rsidR="0002520E" w:rsidRPr="00D072F4" w:rsidRDefault="0002520E" w:rsidP="00A94924">
      <w:pPr>
        <w:spacing w:after="0" w:line="240" w:lineRule="auto"/>
        <w:ind w:firstLine="709"/>
        <w:jc w:val="both"/>
        <w:rPr>
          <w:rFonts w:ascii="Times New Roman" w:eastAsia="Times New Roman" w:hAnsi="Times New Roman" w:cs="Times New Roman"/>
          <w:sz w:val="24"/>
          <w:szCs w:val="24"/>
          <w:lang w:eastAsia="ru-RU"/>
        </w:rPr>
      </w:pPr>
      <w:r w:rsidRPr="00D072F4">
        <w:rPr>
          <w:rFonts w:ascii="Times New Roman" w:eastAsia="Times New Roman" w:hAnsi="Times New Roman" w:cs="Times New Roman"/>
          <w:sz w:val="24"/>
          <w:szCs w:val="24"/>
          <w:lang w:eastAsia="ru-RU"/>
        </w:rPr>
        <w:t>2.5.1. В случае выявления в ходе проведения специальной оценки условий труда хотя бы одного рабочего места, не соответствующего признакам аналогичности из числа рабочих мест, ранее признанных аналогичными, специальная оценка условий труда проводится на всех рабочих местах, признанных ранее аналогичными.</w:t>
      </w:r>
    </w:p>
    <w:p w:rsidR="00FD047E" w:rsidRPr="00D072F4" w:rsidRDefault="00FD047E" w:rsidP="00FD047E">
      <w:pPr>
        <w:spacing w:after="0" w:line="240" w:lineRule="auto"/>
        <w:ind w:firstLine="709"/>
        <w:jc w:val="both"/>
        <w:rPr>
          <w:rFonts w:ascii="Times New Roman" w:eastAsia="Times New Roman" w:hAnsi="Times New Roman" w:cs="Times New Roman"/>
          <w:sz w:val="24"/>
          <w:szCs w:val="24"/>
          <w:lang w:eastAsia="ru-RU"/>
        </w:rPr>
      </w:pPr>
      <w:r w:rsidRPr="00D072F4">
        <w:rPr>
          <w:rFonts w:ascii="Times New Roman" w:eastAsia="Times New Roman" w:hAnsi="Times New Roman" w:cs="Times New Roman"/>
          <w:sz w:val="24"/>
          <w:szCs w:val="24"/>
          <w:lang w:eastAsia="ru-RU"/>
        </w:rPr>
        <w:t>2.</w:t>
      </w:r>
      <w:r w:rsidR="00FA1681" w:rsidRPr="00D072F4">
        <w:rPr>
          <w:rFonts w:ascii="Times New Roman" w:eastAsia="Times New Roman" w:hAnsi="Times New Roman" w:cs="Times New Roman"/>
          <w:sz w:val="24"/>
          <w:szCs w:val="24"/>
          <w:lang w:eastAsia="ru-RU"/>
        </w:rPr>
        <w:t>6</w:t>
      </w:r>
      <w:r w:rsidRPr="00D072F4">
        <w:rPr>
          <w:rFonts w:ascii="Times New Roman" w:eastAsia="Times New Roman" w:hAnsi="Times New Roman" w:cs="Times New Roman"/>
          <w:sz w:val="24"/>
          <w:szCs w:val="24"/>
          <w:lang w:eastAsia="ru-RU"/>
        </w:rPr>
        <w:t>. В случае если вредные и (или) опасные производственные факторы на рабочем месте идентифицированы, Исполнитель обязан провести исследования (испытания) и измерения да</w:t>
      </w:r>
      <w:r w:rsidRPr="00D072F4">
        <w:rPr>
          <w:rFonts w:ascii="Times New Roman" w:eastAsia="Times New Roman" w:hAnsi="Times New Roman" w:cs="Times New Roman"/>
          <w:sz w:val="24"/>
          <w:szCs w:val="24"/>
          <w:lang w:eastAsia="ru-RU"/>
        </w:rPr>
        <w:t>н</w:t>
      </w:r>
      <w:r w:rsidRPr="00D072F4">
        <w:rPr>
          <w:rFonts w:ascii="Times New Roman" w:eastAsia="Times New Roman" w:hAnsi="Times New Roman" w:cs="Times New Roman"/>
          <w:sz w:val="24"/>
          <w:szCs w:val="24"/>
          <w:lang w:eastAsia="ru-RU"/>
        </w:rPr>
        <w:t>ных вредных и (или) опасных производственных факторов в порядке, установленном ст.12 Фед</w:t>
      </w:r>
      <w:r w:rsidRPr="00D072F4">
        <w:rPr>
          <w:rFonts w:ascii="Times New Roman" w:eastAsia="Times New Roman" w:hAnsi="Times New Roman" w:cs="Times New Roman"/>
          <w:sz w:val="24"/>
          <w:szCs w:val="24"/>
          <w:lang w:eastAsia="ru-RU"/>
        </w:rPr>
        <w:t>е</w:t>
      </w:r>
      <w:r w:rsidR="00DE4EA6" w:rsidRPr="00D072F4">
        <w:rPr>
          <w:rFonts w:ascii="Times New Roman" w:eastAsia="Times New Roman" w:hAnsi="Times New Roman" w:cs="Times New Roman"/>
          <w:sz w:val="24"/>
          <w:szCs w:val="24"/>
          <w:lang w:eastAsia="ru-RU"/>
        </w:rPr>
        <w:t>рального закона от 28.12.2013</w:t>
      </w:r>
      <w:r w:rsidRPr="00D072F4">
        <w:rPr>
          <w:rFonts w:ascii="Times New Roman" w:eastAsia="Times New Roman" w:hAnsi="Times New Roman" w:cs="Times New Roman"/>
          <w:sz w:val="24"/>
          <w:szCs w:val="24"/>
          <w:lang w:eastAsia="ru-RU"/>
        </w:rPr>
        <w:t xml:space="preserve"> № 426-ФЗ </w:t>
      </w:r>
      <w:r w:rsidR="00074BC3">
        <w:rPr>
          <w:rFonts w:ascii="Times New Roman" w:eastAsia="Times New Roman" w:hAnsi="Times New Roman" w:cs="Times New Roman"/>
          <w:sz w:val="24"/>
          <w:szCs w:val="24"/>
          <w:lang w:eastAsia="ru-RU"/>
        </w:rPr>
        <w:t>«</w:t>
      </w:r>
      <w:r w:rsidRPr="00D072F4">
        <w:rPr>
          <w:rFonts w:ascii="Times New Roman" w:eastAsia="Times New Roman" w:hAnsi="Times New Roman" w:cs="Times New Roman"/>
          <w:sz w:val="24"/>
          <w:szCs w:val="24"/>
          <w:lang w:eastAsia="ru-RU"/>
        </w:rPr>
        <w:t>О специальной оценке условий труда</w:t>
      </w:r>
      <w:r w:rsidR="00074BC3">
        <w:rPr>
          <w:rFonts w:ascii="Times New Roman" w:eastAsia="Times New Roman" w:hAnsi="Times New Roman" w:cs="Times New Roman"/>
          <w:sz w:val="24"/>
          <w:szCs w:val="24"/>
          <w:lang w:eastAsia="ru-RU"/>
        </w:rPr>
        <w:t>»</w:t>
      </w:r>
      <w:r w:rsidRPr="00D072F4">
        <w:rPr>
          <w:rFonts w:ascii="Times New Roman" w:eastAsia="Times New Roman" w:hAnsi="Times New Roman" w:cs="Times New Roman"/>
          <w:sz w:val="24"/>
          <w:szCs w:val="24"/>
          <w:lang w:eastAsia="ru-RU"/>
        </w:rPr>
        <w:t>.</w:t>
      </w:r>
    </w:p>
    <w:p w:rsidR="00FD047E" w:rsidRPr="00D072F4" w:rsidRDefault="00FD047E" w:rsidP="00FD047E">
      <w:pPr>
        <w:spacing w:after="0" w:line="240" w:lineRule="auto"/>
        <w:ind w:firstLine="709"/>
        <w:jc w:val="both"/>
        <w:rPr>
          <w:rFonts w:ascii="Times New Roman" w:eastAsia="Times New Roman" w:hAnsi="Times New Roman" w:cs="Times New Roman"/>
          <w:sz w:val="24"/>
          <w:szCs w:val="24"/>
          <w:lang w:eastAsia="ru-RU"/>
        </w:rPr>
      </w:pPr>
      <w:r w:rsidRPr="00D072F4">
        <w:rPr>
          <w:rFonts w:ascii="Times New Roman" w:eastAsia="Times New Roman" w:hAnsi="Times New Roman" w:cs="Times New Roman"/>
          <w:sz w:val="24"/>
          <w:szCs w:val="24"/>
          <w:lang w:eastAsia="ru-RU"/>
        </w:rPr>
        <w:t>2.</w:t>
      </w:r>
      <w:r w:rsidR="00FA1681" w:rsidRPr="00D072F4">
        <w:rPr>
          <w:rFonts w:ascii="Times New Roman" w:eastAsia="Times New Roman" w:hAnsi="Times New Roman" w:cs="Times New Roman"/>
          <w:sz w:val="24"/>
          <w:szCs w:val="24"/>
          <w:lang w:eastAsia="ru-RU"/>
        </w:rPr>
        <w:t>7</w:t>
      </w:r>
      <w:r w:rsidRPr="00D072F4">
        <w:rPr>
          <w:rFonts w:ascii="Times New Roman" w:eastAsia="Times New Roman" w:hAnsi="Times New Roman" w:cs="Times New Roman"/>
          <w:sz w:val="24"/>
          <w:szCs w:val="24"/>
          <w:lang w:eastAsia="ru-RU"/>
        </w:rPr>
        <w:t xml:space="preserve">. По результатам </w:t>
      </w:r>
      <w:r w:rsidR="00140102" w:rsidRPr="00D072F4">
        <w:rPr>
          <w:rFonts w:ascii="Times New Roman" w:eastAsia="Times New Roman" w:hAnsi="Times New Roman" w:cs="Times New Roman"/>
          <w:sz w:val="24"/>
          <w:szCs w:val="24"/>
          <w:lang w:eastAsia="ru-RU"/>
        </w:rPr>
        <w:t>оказанных услуг</w:t>
      </w:r>
      <w:r w:rsidRPr="00D072F4">
        <w:rPr>
          <w:rFonts w:ascii="Times New Roman" w:eastAsia="Times New Roman" w:hAnsi="Times New Roman" w:cs="Times New Roman"/>
          <w:sz w:val="24"/>
          <w:szCs w:val="24"/>
          <w:lang w:eastAsia="ru-RU"/>
        </w:rPr>
        <w:t xml:space="preserve"> Исполнитель предоставляет Заказчику на согласов</w:t>
      </w:r>
      <w:r w:rsidRPr="00D072F4">
        <w:rPr>
          <w:rFonts w:ascii="Times New Roman" w:eastAsia="Times New Roman" w:hAnsi="Times New Roman" w:cs="Times New Roman"/>
          <w:sz w:val="24"/>
          <w:szCs w:val="24"/>
          <w:lang w:eastAsia="ru-RU"/>
        </w:rPr>
        <w:t>а</w:t>
      </w:r>
      <w:r w:rsidRPr="00D072F4">
        <w:rPr>
          <w:rFonts w:ascii="Times New Roman" w:eastAsia="Times New Roman" w:hAnsi="Times New Roman" w:cs="Times New Roman"/>
          <w:sz w:val="24"/>
          <w:szCs w:val="24"/>
          <w:lang w:eastAsia="ru-RU"/>
        </w:rPr>
        <w:t>ние электронные версии отчетных документов. По результатам рассмотрения Заказчиком эле</w:t>
      </w:r>
      <w:r w:rsidRPr="00D072F4">
        <w:rPr>
          <w:rFonts w:ascii="Times New Roman" w:eastAsia="Times New Roman" w:hAnsi="Times New Roman" w:cs="Times New Roman"/>
          <w:sz w:val="24"/>
          <w:szCs w:val="24"/>
          <w:lang w:eastAsia="ru-RU"/>
        </w:rPr>
        <w:t>к</w:t>
      </w:r>
      <w:r w:rsidRPr="00D072F4">
        <w:rPr>
          <w:rFonts w:ascii="Times New Roman" w:eastAsia="Times New Roman" w:hAnsi="Times New Roman" w:cs="Times New Roman"/>
          <w:sz w:val="24"/>
          <w:szCs w:val="24"/>
          <w:lang w:eastAsia="ru-RU"/>
        </w:rPr>
        <w:t>тронных версий с учетом п. 2.</w:t>
      </w:r>
      <w:r w:rsidR="004E403D" w:rsidRPr="00D072F4">
        <w:rPr>
          <w:rFonts w:ascii="Times New Roman" w:eastAsia="Times New Roman" w:hAnsi="Times New Roman" w:cs="Times New Roman"/>
          <w:sz w:val="24"/>
          <w:szCs w:val="24"/>
          <w:lang w:eastAsia="ru-RU"/>
        </w:rPr>
        <w:t>8</w:t>
      </w:r>
      <w:r w:rsidRPr="00D072F4">
        <w:rPr>
          <w:rFonts w:ascii="Times New Roman" w:eastAsia="Times New Roman" w:hAnsi="Times New Roman" w:cs="Times New Roman"/>
          <w:sz w:val="24"/>
          <w:szCs w:val="24"/>
          <w:lang w:eastAsia="ru-RU"/>
        </w:rPr>
        <w:t>. настоящего Договора Исполнитель предоставляет Заказчику о</w:t>
      </w:r>
      <w:r w:rsidRPr="00D072F4">
        <w:rPr>
          <w:rFonts w:ascii="Times New Roman" w:eastAsia="Times New Roman" w:hAnsi="Times New Roman" w:cs="Times New Roman"/>
          <w:sz w:val="24"/>
          <w:szCs w:val="24"/>
          <w:lang w:eastAsia="ru-RU"/>
        </w:rPr>
        <w:t>т</w:t>
      </w:r>
      <w:r w:rsidRPr="00D072F4">
        <w:rPr>
          <w:rFonts w:ascii="Times New Roman" w:eastAsia="Times New Roman" w:hAnsi="Times New Roman" w:cs="Times New Roman"/>
          <w:sz w:val="24"/>
          <w:szCs w:val="24"/>
          <w:lang w:eastAsia="ru-RU"/>
        </w:rPr>
        <w:t>четные материалы на бумажном носителе в количестве 1</w:t>
      </w:r>
      <w:r w:rsidR="004E403D" w:rsidRPr="00D072F4">
        <w:rPr>
          <w:rFonts w:ascii="Times New Roman" w:eastAsia="Times New Roman" w:hAnsi="Times New Roman" w:cs="Times New Roman"/>
          <w:sz w:val="24"/>
          <w:szCs w:val="24"/>
          <w:lang w:eastAsia="ru-RU"/>
        </w:rPr>
        <w:t xml:space="preserve"> (одного)</w:t>
      </w:r>
      <w:r w:rsidRPr="00D072F4">
        <w:rPr>
          <w:rFonts w:ascii="Times New Roman" w:eastAsia="Times New Roman" w:hAnsi="Times New Roman" w:cs="Times New Roman"/>
          <w:sz w:val="24"/>
          <w:szCs w:val="24"/>
          <w:lang w:eastAsia="ru-RU"/>
        </w:rPr>
        <w:t xml:space="preserve"> экземпляра.</w:t>
      </w:r>
    </w:p>
    <w:p w:rsidR="00FD047E" w:rsidRPr="00D072F4" w:rsidRDefault="00FD047E" w:rsidP="00FD047E">
      <w:pPr>
        <w:spacing w:after="0" w:line="240" w:lineRule="auto"/>
        <w:ind w:firstLine="709"/>
        <w:jc w:val="both"/>
        <w:rPr>
          <w:rFonts w:ascii="Times New Roman" w:eastAsia="Times New Roman" w:hAnsi="Times New Roman" w:cs="Times New Roman"/>
          <w:sz w:val="24"/>
          <w:szCs w:val="24"/>
          <w:lang w:eastAsia="ru-RU"/>
        </w:rPr>
      </w:pPr>
      <w:r w:rsidRPr="00D072F4">
        <w:rPr>
          <w:rFonts w:ascii="Times New Roman" w:eastAsia="Times New Roman" w:hAnsi="Times New Roman" w:cs="Times New Roman"/>
          <w:sz w:val="24"/>
          <w:szCs w:val="24"/>
          <w:lang w:eastAsia="ru-RU"/>
        </w:rPr>
        <w:t>2.</w:t>
      </w:r>
      <w:r w:rsidR="00FA1681" w:rsidRPr="00D072F4">
        <w:rPr>
          <w:rFonts w:ascii="Times New Roman" w:eastAsia="Times New Roman" w:hAnsi="Times New Roman" w:cs="Times New Roman"/>
          <w:sz w:val="24"/>
          <w:szCs w:val="24"/>
          <w:lang w:eastAsia="ru-RU"/>
        </w:rPr>
        <w:t>8</w:t>
      </w:r>
      <w:r w:rsidRPr="00D072F4">
        <w:rPr>
          <w:rFonts w:ascii="Times New Roman" w:eastAsia="Times New Roman" w:hAnsi="Times New Roman" w:cs="Times New Roman"/>
          <w:sz w:val="24"/>
          <w:szCs w:val="24"/>
          <w:lang w:eastAsia="ru-RU"/>
        </w:rPr>
        <w:t xml:space="preserve">. Предоставление </w:t>
      </w:r>
      <w:r w:rsidR="00C23737" w:rsidRPr="00D072F4">
        <w:rPr>
          <w:rFonts w:ascii="Times New Roman" w:eastAsia="Times New Roman" w:hAnsi="Times New Roman" w:cs="Times New Roman"/>
          <w:sz w:val="24"/>
          <w:szCs w:val="24"/>
          <w:lang w:eastAsia="ru-RU"/>
        </w:rPr>
        <w:t xml:space="preserve">проекта </w:t>
      </w:r>
      <w:r w:rsidRPr="00D072F4">
        <w:rPr>
          <w:rFonts w:ascii="Times New Roman" w:eastAsia="Times New Roman" w:hAnsi="Times New Roman" w:cs="Times New Roman"/>
          <w:sz w:val="24"/>
          <w:szCs w:val="24"/>
          <w:lang w:eastAsia="ru-RU"/>
        </w:rPr>
        <w:t>отчет</w:t>
      </w:r>
      <w:r w:rsidR="00C23737" w:rsidRPr="00D072F4">
        <w:rPr>
          <w:rFonts w:ascii="Times New Roman" w:eastAsia="Times New Roman" w:hAnsi="Times New Roman" w:cs="Times New Roman"/>
          <w:sz w:val="24"/>
          <w:szCs w:val="24"/>
          <w:lang w:eastAsia="ru-RU"/>
        </w:rPr>
        <w:t xml:space="preserve">а </w:t>
      </w:r>
      <w:r w:rsidRPr="00D072F4">
        <w:rPr>
          <w:rFonts w:ascii="Times New Roman" w:eastAsia="Times New Roman" w:hAnsi="Times New Roman" w:cs="Times New Roman"/>
          <w:sz w:val="24"/>
          <w:szCs w:val="24"/>
          <w:lang w:eastAsia="ru-RU"/>
        </w:rPr>
        <w:t>в электронном виде (согласование) осуще</w:t>
      </w:r>
      <w:r w:rsidR="0068545B" w:rsidRPr="00D072F4">
        <w:rPr>
          <w:rFonts w:ascii="Times New Roman" w:eastAsia="Times New Roman" w:hAnsi="Times New Roman" w:cs="Times New Roman"/>
          <w:sz w:val="24"/>
          <w:szCs w:val="24"/>
          <w:lang w:eastAsia="ru-RU"/>
        </w:rPr>
        <w:t xml:space="preserve">ствляется Исполнителем в адрес </w:t>
      </w:r>
      <w:r w:rsidRPr="00D072F4">
        <w:rPr>
          <w:rFonts w:ascii="Times New Roman" w:eastAsia="Times New Roman" w:hAnsi="Times New Roman" w:cs="Times New Roman"/>
          <w:sz w:val="24"/>
          <w:szCs w:val="24"/>
          <w:lang w:eastAsia="ru-RU"/>
        </w:rPr>
        <w:t xml:space="preserve">Заказчика. Срок рассмотрения электронной версии </w:t>
      </w:r>
      <w:r w:rsidR="00C23737" w:rsidRPr="00D072F4">
        <w:rPr>
          <w:rFonts w:ascii="Times New Roman" w:eastAsia="Times New Roman" w:hAnsi="Times New Roman" w:cs="Times New Roman"/>
          <w:sz w:val="24"/>
          <w:szCs w:val="24"/>
          <w:lang w:eastAsia="ru-RU"/>
        </w:rPr>
        <w:t xml:space="preserve">проекта отчета </w:t>
      </w:r>
      <w:r w:rsidRPr="00D072F4">
        <w:rPr>
          <w:rFonts w:ascii="Times New Roman" w:eastAsia="Times New Roman" w:hAnsi="Times New Roman" w:cs="Times New Roman"/>
          <w:sz w:val="24"/>
          <w:szCs w:val="24"/>
          <w:lang w:eastAsia="ru-RU"/>
        </w:rPr>
        <w:t>соста</w:t>
      </w:r>
      <w:r w:rsidRPr="00D072F4">
        <w:rPr>
          <w:rFonts w:ascii="Times New Roman" w:eastAsia="Times New Roman" w:hAnsi="Times New Roman" w:cs="Times New Roman"/>
          <w:sz w:val="24"/>
          <w:szCs w:val="24"/>
          <w:lang w:eastAsia="ru-RU"/>
        </w:rPr>
        <w:t>в</w:t>
      </w:r>
      <w:r w:rsidRPr="00D072F4">
        <w:rPr>
          <w:rFonts w:ascii="Times New Roman" w:eastAsia="Times New Roman" w:hAnsi="Times New Roman" w:cs="Times New Roman"/>
          <w:sz w:val="24"/>
          <w:szCs w:val="24"/>
          <w:lang w:eastAsia="ru-RU"/>
        </w:rPr>
        <w:t xml:space="preserve">ляет с момента их получения не более </w:t>
      </w:r>
      <w:r w:rsidR="00C23737" w:rsidRPr="00D072F4">
        <w:rPr>
          <w:rFonts w:ascii="Times New Roman" w:eastAsia="Times New Roman" w:hAnsi="Times New Roman" w:cs="Times New Roman"/>
          <w:sz w:val="24"/>
          <w:szCs w:val="24"/>
          <w:lang w:eastAsia="ru-RU"/>
        </w:rPr>
        <w:t>1</w:t>
      </w:r>
      <w:r w:rsidRPr="00D072F4">
        <w:rPr>
          <w:rFonts w:ascii="Times New Roman" w:eastAsia="Times New Roman" w:hAnsi="Times New Roman" w:cs="Times New Roman"/>
          <w:sz w:val="24"/>
          <w:szCs w:val="24"/>
          <w:lang w:eastAsia="ru-RU"/>
        </w:rPr>
        <w:t>5 (</w:t>
      </w:r>
      <w:r w:rsidR="00C23737" w:rsidRPr="00D072F4">
        <w:rPr>
          <w:rFonts w:ascii="Times New Roman" w:eastAsia="Times New Roman" w:hAnsi="Times New Roman" w:cs="Times New Roman"/>
          <w:sz w:val="24"/>
          <w:szCs w:val="24"/>
          <w:lang w:eastAsia="ru-RU"/>
        </w:rPr>
        <w:t>пятнадцати</w:t>
      </w:r>
      <w:r w:rsidRPr="00D072F4">
        <w:rPr>
          <w:rFonts w:ascii="Times New Roman" w:eastAsia="Times New Roman" w:hAnsi="Times New Roman" w:cs="Times New Roman"/>
          <w:sz w:val="24"/>
          <w:szCs w:val="24"/>
          <w:lang w:eastAsia="ru-RU"/>
        </w:rPr>
        <w:t xml:space="preserve">) рабочих дней. </w:t>
      </w:r>
    </w:p>
    <w:p w:rsidR="00FD047E" w:rsidRPr="00D072F4" w:rsidRDefault="00FD047E" w:rsidP="00FD047E">
      <w:pPr>
        <w:spacing w:after="0" w:line="240" w:lineRule="auto"/>
        <w:ind w:firstLine="709"/>
        <w:jc w:val="both"/>
        <w:rPr>
          <w:rFonts w:ascii="Times New Roman" w:eastAsia="Times New Roman" w:hAnsi="Times New Roman" w:cs="Times New Roman"/>
          <w:sz w:val="24"/>
          <w:szCs w:val="24"/>
          <w:lang w:eastAsia="ru-RU"/>
        </w:rPr>
      </w:pPr>
      <w:r w:rsidRPr="00D072F4">
        <w:rPr>
          <w:rFonts w:ascii="Times New Roman" w:eastAsia="Times New Roman" w:hAnsi="Times New Roman" w:cs="Times New Roman"/>
          <w:sz w:val="24"/>
          <w:szCs w:val="24"/>
          <w:lang w:eastAsia="ru-RU"/>
        </w:rPr>
        <w:t>По истечении указанного в настоящем пункте срока, при отсутствии оформленных в письменном виде мотивированных замечаний, дополнений Исполнитель вправе оформить отче</w:t>
      </w:r>
      <w:r w:rsidRPr="00D072F4">
        <w:rPr>
          <w:rFonts w:ascii="Times New Roman" w:eastAsia="Times New Roman" w:hAnsi="Times New Roman" w:cs="Times New Roman"/>
          <w:sz w:val="24"/>
          <w:szCs w:val="24"/>
          <w:lang w:eastAsia="ru-RU"/>
        </w:rPr>
        <w:t>т</w:t>
      </w:r>
      <w:r w:rsidRPr="00D072F4">
        <w:rPr>
          <w:rFonts w:ascii="Times New Roman" w:eastAsia="Times New Roman" w:hAnsi="Times New Roman" w:cs="Times New Roman"/>
          <w:sz w:val="24"/>
          <w:szCs w:val="24"/>
          <w:lang w:eastAsia="ru-RU"/>
        </w:rPr>
        <w:t xml:space="preserve">ные материалы на бумажном носителе и представить их Заказчику. </w:t>
      </w:r>
    </w:p>
    <w:p w:rsidR="00FD047E" w:rsidRPr="00D072F4" w:rsidRDefault="00FD047E" w:rsidP="00FD047E">
      <w:pPr>
        <w:spacing w:after="0" w:line="240" w:lineRule="auto"/>
        <w:ind w:firstLine="709"/>
        <w:jc w:val="both"/>
        <w:rPr>
          <w:rFonts w:ascii="Times New Roman" w:eastAsia="Times New Roman" w:hAnsi="Times New Roman" w:cs="Times New Roman"/>
          <w:sz w:val="24"/>
          <w:szCs w:val="24"/>
          <w:lang w:eastAsia="ru-RU"/>
        </w:rPr>
      </w:pPr>
      <w:r w:rsidRPr="00D072F4">
        <w:rPr>
          <w:rFonts w:ascii="Times New Roman" w:eastAsia="Times New Roman" w:hAnsi="Times New Roman" w:cs="Times New Roman"/>
          <w:sz w:val="24"/>
          <w:szCs w:val="24"/>
          <w:lang w:eastAsia="ru-RU"/>
        </w:rPr>
        <w:t>2.</w:t>
      </w:r>
      <w:r w:rsidR="00FA1681" w:rsidRPr="00D072F4">
        <w:rPr>
          <w:rFonts w:ascii="Times New Roman" w:eastAsia="Times New Roman" w:hAnsi="Times New Roman" w:cs="Times New Roman"/>
          <w:sz w:val="24"/>
          <w:szCs w:val="24"/>
          <w:lang w:eastAsia="ru-RU"/>
        </w:rPr>
        <w:t>9</w:t>
      </w:r>
      <w:r w:rsidRPr="00D072F4">
        <w:rPr>
          <w:rFonts w:ascii="Times New Roman" w:eastAsia="Times New Roman" w:hAnsi="Times New Roman" w:cs="Times New Roman"/>
          <w:sz w:val="24"/>
          <w:szCs w:val="24"/>
          <w:lang w:eastAsia="ru-RU"/>
        </w:rPr>
        <w:t>. При возникновении у Заказчика мотивированных замечаний</w:t>
      </w:r>
      <w:r w:rsidR="006731D7" w:rsidRPr="00D072F4">
        <w:rPr>
          <w:rFonts w:ascii="Times New Roman" w:eastAsia="Times New Roman" w:hAnsi="Times New Roman" w:cs="Times New Roman"/>
          <w:sz w:val="24"/>
          <w:szCs w:val="24"/>
          <w:lang w:eastAsia="ru-RU"/>
        </w:rPr>
        <w:t>,</w:t>
      </w:r>
      <w:r w:rsidRPr="00D072F4">
        <w:rPr>
          <w:rFonts w:ascii="Times New Roman" w:eastAsia="Times New Roman" w:hAnsi="Times New Roman" w:cs="Times New Roman"/>
          <w:sz w:val="24"/>
          <w:szCs w:val="24"/>
          <w:lang w:eastAsia="ru-RU"/>
        </w:rPr>
        <w:t xml:space="preserve"> дополнений по пред</w:t>
      </w:r>
      <w:r w:rsidRPr="00D072F4">
        <w:rPr>
          <w:rFonts w:ascii="Times New Roman" w:eastAsia="Times New Roman" w:hAnsi="Times New Roman" w:cs="Times New Roman"/>
          <w:sz w:val="24"/>
          <w:szCs w:val="24"/>
          <w:lang w:eastAsia="ru-RU"/>
        </w:rPr>
        <w:t>о</w:t>
      </w:r>
      <w:r w:rsidRPr="00D072F4">
        <w:rPr>
          <w:rFonts w:ascii="Times New Roman" w:eastAsia="Times New Roman" w:hAnsi="Times New Roman" w:cs="Times New Roman"/>
          <w:sz w:val="24"/>
          <w:szCs w:val="24"/>
          <w:lang w:eastAsia="ru-RU"/>
        </w:rPr>
        <w:t>ставленной Исполнителем отчетной документации (электронная версия), Заказчик обязан в теч</w:t>
      </w:r>
      <w:r w:rsidRPr="00D072F4">
        <w:rPr>
          <w:rFonts w:ascii="Times New Roman" w:eastAsia="Times New Roman" w:hAnsi="Times New Roman" w:cs="Times New Roman"/>
          <w:sz w:val="24"/>
          <w:szCs w:val="24"/>
          <w:lang w:eastAsia="ru-RU"/>
        </w:rPr>
        <w:t>е</w:t>
      </w:r>
      <w:r w:rsidRPr="00D072F4">
        <w:rPr>
          <w:rFonts w:ascii="Times New Roman" w:eastAsia="Times New Roman" w:hAnsi="Times New Roman" w:cs="Times New Roman"/>
          <w:sz w:val="24"/>
          <w:szCs w:val="24"/>
          <w:lang w:eastAsia="ru-RU"/>
        </w:rPr>
        <w:lastRenderedPageBreak/>
        <w:t xml:space="preserve">ние </w:t>
      </w:r>
      <w:r w:rsidR="00331420" w:rsidRPr="00D072F4">
        <w:rPr>
          <w:rFonts w:ascii="Times New Roman" w:eastAsia="Times New Roman" w:hAnsi="Times New Roman" w:cs="Times New Roman"/>
          <w:sz w:val="24"/>
          <w:szCs w:val="24"/>
          <w:lang w:eastAsia="ru-RU"/>
        </w:rPr>
        <w:t>1</w:t>
      </w:r>
      <w:r w:rsidR="00C23737" w:rsidRPr="00D072F4">
        <w:rPr>
          <w:rFonts w:ascii="Times New Roman" w:eastAsia="Times New Roman" w:hAnsi="Times New Roman" w:cs="Times New Roman"/>
          <w:sz w:val="24"/>
          <w:szCs w:val="24"/>
          <w:lang w:eastAsia="ru-RU"/>
        </w:rPr>
        <w:t>0</w:t>
      </w:r>
      <w:r w:rsidRPr="00D072F4">
        <w:rPr>
          <w:rFonts w:ascii="Times New Roman" w:eastAsia="Times New Roman" w:hAnsi="Times New Roman" w:cs="Times New Roman"/>
          <w:sz w:val="24"/>
          <w:szCs w:val="24"/>
          <w:lang w:eastAsia="ru-RU"/>
        </w:rPr>
        <w:t xml:space="preserve"> (</w:t>
      </w:r>
      <w:r w:rsidR="00C23737" w:rsidRPr="00D072F4">
        <w:rPr>
          <w:rFonts w:ascii="Times New Roman" w:eastAsia="Times New Roman" w:hAnsi="Times New Roman" w:cs="Times New Roman"/>
          <w:sz w:val="24"/>
          <w:szCs w:val="24"/>
          <w:lang w:eastAsia="ru-RU"/>
        </w:rPr>
        <w:t>деся</w:t>
      </w:r>
      <w:r w:rsidRPr="00D072F4">
        <w:rPr>
          <w:rFonts w:ascii="Times New Roman" w:eastAsia="Times New Roman" w:hAnsi="Times New Roman" w:cs="Times New Roman"/>
          <w:sz w:val="24"/>
          <w:szCs w:val="24"/>
          <w:lang w:eastAsia="ru-RU"/>
        </w:rPr>
        <w:t>ти) рабочих дней с момента представления отчетных материалов направить Испо</w:t>
      </w:r>
      <w:r w:rsidRPr="00D072F4">
        <w:rPr>
          <w:rFonts w:ascii="Times New Roman" w:eastAsia="Times New Roman" w:hAnsi="Times New Roman" w:cs="Times New Roman"/>
          <w:sz w:val="24"/>
          <w:szCs w:val="24"/>
          <w:lang w:eastAsia="ru-RU"/>
        </w:rPr>
        <w:t>л</w:t>
      </w:r>
      <w:r w:rsidRPr="00D072F4">
        <w:rPr>
          <w:rFonts w:ascii="Times New Roman" w:eastAsia="Times New Roman" w:hAnsi="Times New Roman" w:cs="Times New Roman"/>
          <w:sz w:val="24"/>
          <w:szCs w:val="24"/>
          <w:lang w:eastAsia="ru-RU"/>
        </w:rPr>
        <w:t>нителю в письменном виде перечень необходимых мотивированных замечаний и дополнений.</w:t>
      </w:r>
    </w:p>
    <w:p w:rsidR="00FD047E" w:rsidRPr="00D072F4" w:rsidRDefault="00FD047E" w:rsidP="00FD047E">
      <w:pPr>
        <w:spacing w:after="0" w:line="240" w:lineRule="auto"/>
        <w:ind w:firstLine="709"/>
        <w:jc w:val="both"/>
        <w:rPr>
          <w:rFonts w:ascii="Times New Roman" w:eastAsia="Times New Roman" w:hAnsi="Times New Roman" w:cs="Times New Roman"/>
          <w:sz w:val="24"/>
          <w:szCs w:val="24"/>
          <w:lang w:eastAsia="ru-RU"/>
        </w:rPr>
      </w:pPr>
      <w:r w:rsidRPr="00D072F4">
        <w:rPr>
          <w:rFonts w:ascii="Times New Roman" w:eastAsia="Times New Roman" w:hAnsi="Times New Roman" w:cs="Times New Roman"/>
          <w:sz w:val="24"/>
          <w:szCs w:val="24"/>
          <w:lang w:eastAsia="ru-RU"/>
        </w:rPr>
        <w:t>2.1</w:t>
      </w:r>
      <w:r w:rsidR="00FA1681" w:rsidRPr="00D072F4">
        <w:rPr>
          <w:rFonts w:ascii="Times New Roman" w:eastAsia="Times New Roman" w:hAnsi="Times New Roman" w:cs="Times New Roman"/>
          <w:sz w:val="24"/>
          <w:szCs w:val="24"/>
          <w:lang w:eastAsia="ru-RU"/>
        </w:rPr>
        <w:t>0</w:t>
      </w:r>
      <w:r w:rsidRPr="00D072F4">
        <w:rPr>
          <w:rFonts w:ascii="Times New Roman" w:eastAsia="Times New Roman" w:hAnsi="Times New Roman" w:cs="Times New Roman"/>
          <w:sz w:val="24"/>
          <w:szCs w:val="24"/>
          <w:lang w:eastAsia="ru-RU"/>
        </w:rPr>
        <w:t xml:space="preserve">. </w:t>
      </w:r>
      <w:proofErr w:type="gramStart"/>
      <w:r w:rsidRPr="00D072F4">
        <w:rPr>
          <w:rFonts w:ascii="Times New Roman" w:eastAsia="Times New Roman" w:hAnsi="Times New Roman" w:cs="Times New Roman"/>
          <w:sz w:val="24"/>
          <w:szCs w:val="24"/>
          <w:lang w:eastAsia="ru-RU"/>
        </w:rPr>
        <w:t>В случае представления Заказчиком мотивированных замечаний Исполнитель в т</w:t>
      </w:r>
      <w:r w:rsidRPr="00D072F4">
        <w:rPr>
          <w:rFonts w:ascii="Times New Roman" w:eastAsia="Times New Roman" w:hAnsi="Times New Roman" w:cs="Times New Roman"/>
          <w:sz w:val="24"/>
          <w:szCs w:val="24"/>
          <w:lang w:eastAsia="ru-RU"/>
        </w:rPr>
        <w:t>е</w:t>
      </w:r>
      <w:r w:rsidRPr="00D072F4">
        <w:rPr>
          <w:rFonts w:ascii="Times New Roman" w:eastAsia="Times New Roman" w:hAnsi="Times New Roman" w:cs="Times New Roman"/>
          <w:sz w:val="24"/>
          <w:szCs w:val="24"/>
          <w:lang w:eastAsia="ru-RU"/>
        </w:rPr>
        <w:t>чение 10 (десяти) рабочих дней после получения письменного перечня (п. 2.</w:t>
      </w:r>
      <w:r w:rsidR="004E403D" w:rsidRPr="00D072F4">
        <w:rPr>
          <w:rFonts w:ascii="Times New Roman" w:eastAsia="Times New Roman" w:hAnsi="Times New Roman" w:cs="Times New Roman"/>
          <w:sz w:val="24"/>
          <w:szCs w:val="24"/>
          <w:lang w:eastAsia="ru-RU"/>
        </w:rPr>
        <w:t>9</w:t>
      </w:r>
      <w:r w:rsidRPr="00D072F4">
        <w:rPr>
          <w:rFonts w:ascii="Times New Roman" w:eastAsia="Times New Roman" w:hAnsi="Times New Roman" w:cs="Times New Roman"/>
          <w:sz w:val="24"/>
          <w:szCs w:val="24"/>
          <w:lang w:eastAsia="ru-RU"/>
        </w:rPr>
        <w:t>.</w:t>
      </w:r>
      <w:proofErr w:type="gramEnd"/>
      <w:r w:rsidRPr="00D072F4">
        <w:rPr>
          <w:rFonts w:ascii="Times New Roman" w:eastAsia="Times New Roman" w:hAnsi="Times New Roman" w:cs="Times New Roman"/>
          <w:sz w:val="24"/>
          <w:szCs w:val="24"/>
          <w:lang w:eastAsia="ru-RU"/>
        </w:rPr>
        <w:t xml:space="preserve"> </w:t>
      </w:r>
      <w:proofErr w:type="gramStart"/>
      <w:r w:rsidRPr="00D072F4">
        <w:rPr>
          <w:rFonts w:ascii="Times New Roman" w:eastAsia="Times New Roman" w:hAnsi="Times New Roman" w:cs="Times New Roman"/>
          <w:sz w:val="24"/>
          <w:szCs w:val="24"/>
          <w:lang w:eastAsia="ru-RU"/>
        </w:rPr>
        <w:t xml:space="preserve">Договора), при необходимости, вносит в отчетную документацию необходимые изменения и дополнения либо предоставляет Заказчику письменное мотивированное обоснование отказа внесения изменений и дополнений. </w:t>
      </w:r>
      <w:proofErr w:type="gramEnd"/>
    </w:p>
    <w:p w:rsidR="00FD047E" w:rsidRPr="00D072F4" w:rsidRDefault="00FD047E" w:rsidP="00FD047E">
      <w:pPr>
        <w:spacing w:after="0" w:line="240" w:lineRule="auto"/>
        <w:ind w:firstLine="709"/>
        <w:jc w:val="both"/>
        <w:rPr>
          <w:rFonts w:ascii="Times New Roman" w:eastAsia="Times New Roman" w:hAnsi="Times New Roman" w:cs="Times New Roman"/>
          <w:sz w:val="24"/>
          <w:szCs w:val="24"/>
          <w:lang w:eastAsia="ru-RU"/>
        </w:rPr>
      </w:pPr>
      <w:r w:rsidRPr="00D072F4">
        <w:rPr>
          <w:rFonts w:ascii="Times New Roman" w:eastAsia="Times New Roman" w:hAnsi="Times New Roman" w:cs="Times New Roman"/>
          <w:sz w:val="24"/>
          <w:szCs w:val="24"/>
          <w:lang w:eastAsia="ru-RU"/>
        </w:rPr>
        <w:t>2.1</w:t>
      </w:r>
      <w:r w:rsidR="00203AFA" w:rsidRPr="00D072F4">
        <w:rPr>
          <w:rFonts w:ascii="Times New Roman" w:eastAsia="Times New Roman" w:hAnsi="Times New Roman" w:cs="Times New Roman"/>
          <w:sz w:val="24"/>
          <w:szCs w:val="24"/>
          <w:lang w:eastAsia="ru-RU"/>
        </w:rPr>
        <w:t>1</w:t>
      </w:r>
      <w:r w:rsidRPr="00D072F4">
        <w:rPr>
          <w:rFonts w:ascii="Times New Roman" w:eastAsia="Times New Roman" w:hAnsi="Times New Roman" w:cs="Times New Roman"/>
          <w:sz w:val="24"/>
          <w:szCs w:val="24"/>
          <w:lang w:eastAsia="ru-RU"/>
        </w:rPr>
        <w:t xml:space="preserve">. </w:t>
      </w:r>
      <w:proofErr w:type="gramStart"/>
      <w:r w:rsidRPr="00D072F4">
        <w:rPr>
          <w:rFonts w:ascii="Times New Roman" w:eastAsia="Times New Roman" w:hAnsi="Times New Roman" w:cs="Times New Roman"/>
          <w:sz w:val="24"/>
          <w:szCs w:val="24"/>
          <w:lang w:eastAsia="ru-RU"/>
        </w:rPr>
        <w:t>Заказчик в течение 10 (десяти) рабочих дней с момента получения отчетных док</w:t>
      </w:r>
      <w:r w:rsidRPr="00D072F4">
        <w:rPr>
          <w:rFonts w:ascii="Times New Roman" w:eastAsia="Times New Roman" w:hAnsi="Times New Roman" w:cs="Times New Roman"/>
          <w:sz w:val="24"/>
          <w:szCs w:val="24"/>
          <w:lang w:eastAsia="ru-RU"/>
        </w:rPr>
        <w:t>у</w:t>
      </w:r>
      <w:r w:rsidRPr="00D072F4">
        <w:rPr>
          <w:rFonts w:ascii="Times New Roman" w:eastAsia="Times New Roman" w:hAnsi="Times New Roman" w:cs="Times New Roman"/>
          <w:sz w:val="24"/>
          <w:szCs w:val="24"/>
          <w:lang w:eastAsia="ru-RU"/>
        </w:rPr>
        <w:t>ментов (п. 2.3.</w:t>
      </w:r>
      <w:proofErr w:type="gramEnd"/>
      <w:r w:rsidRPr="00D072F4">
        <w:rPr>
          <w:rFonts w:ascii="Times New Roman" w:eastAsia="Times New Roman" w:hAnsi="Times New Roman" w:cs="Times New Roman"/>
          <w:sz w:val="24"/>
          <w:szCs w:val="24"/>
          <w:lang w:eastAsia="ru-RU"/>
        </w:rPr>
        <w:t xml:space="preserve"> </w:t>
      </w:r>
      <w:proofErr w:type="gramStart"/>
      <w:r w:rsidRPr="00D072F4">
        <w:rPr>
          <w:rFonts w:ascii="Times New Roman" w:eastAsia="Times New Roman" w:hAnsi="Times New Roman" w:cs="Times New Roman"/>
          <w:sz w:val="24"/>
          <w:szCs w:val="24"/>
          <w:lang w:eastAsia="ru-RU"/>
        </w:rPr>
        <w:t xml:space="preserve">Договора) обязан подписать Акт </w:t>
      </w:r>
      <w:r w:rsidR="00E5524E" w:rsidRPr="00D072F4">
        <w:rPr>
          <w:rFonts w:ascii="Times New Roman" w:eastAsia="Times New Roman" w:hAnsi="Times New Roman" w:cs="Times New Roman"/>
          <w:sz w:val="24"/>
          <w:szCs w:val="24"/>
          <w:lang w:eastAsia="ru-RU"/>
        </w:rPr>
        <w:t>оказанных услуг</w:t>
      </w:r>
      <w:r w:rsidRPr="00D072F4">
        <w:rPr>
          <w:rFonts w:ascii="Times New Roman" w:eastAsia="Times New Roman" w:hAnsi="Times New Roman" w:cs="Times New Roman"/>
          <w:sz w:val="24"/>
          <w:szCs w:val="24"/>
          <w:lang w:eastAsia="ru-RU"/>
        </w:rPr>
        <w:t xml:space="preserve"> или направить Исполнителю письменный мотивированный отказ.</w:t>
      </w:r>
      <w:proofErr w:type="gramEnd"/>
      <w:r w:rsidRPr="00D072F4">
        <w:rPr>
          <w:rFonts w:ascii="Times New Roman" w:eastAsia="Times New Roman" w:hAnsi="Times New Roman" w:cs="Times New Roman"/>
          <w:sz w:val="24"/>
          <w:szCs w:val="24"/>
          <w:lang w:eastAsia="ru-RU"/>
        </w:rPr>
        <w:t xml:space="preserve"> При отсутствии письменного мотивированного отказа в ук</w:t>
      </w:r>
      <w:r w:rsidRPr="00D072F4">
        <w:rPr>
          <w:rFonts w:ascii="Times New Roman" w:eastAsia="Times New Roman" w:hAnsi="Times New Roman" w:cs="Times New Roman"/>
          <w:sz w:val="24"/>
          <w:szCs w:val="24"/>
          <w:lang w:eastAsia="ru-RU"/>
        </w:rPr>
        <w:t>а</w:t>
      </w:r>
      <w:r w:rsidRPr="00D072F4">
        <w:rPr>
          <w:rFonts w:ascii="Times New Roman" w:eastAsia="Times New Roman" w:hAnsi="Times New Roman" w:cs="Times New Roman"/>
          <w:sz w:val="24"/>
          <w:szCs w:val="24"/>
          <w:lang w:eastAsia="ru-RU"/>
        </w:rPr>
        <w:t xml:space="preserve">занный согласно настоящему пункту Договора срок, </w:t>
      </w:r>
      <w:r w:rsidR="00E5524E" w:rsidRPr="00D072F4">
        <w:rPr>
          <w:rFonts w:ascii="Times New Roman" w:eastAsia="Times New Roman" w:hAnsi="Times New Roman" w:cs="Times New Roman"/>
          <w:sz w:val="24"/>
          <w:szCs w:val="24"/>
          <w:lang w:eastAsia="ru-RU"/>
        </w:rPr>
        <w:t>услуга</w:t>
      </w:r>
      <w:r w:rsidRPr="00D072F4">
        <w:rPr>
          <w:rFonts w:ascii="Times New Roman" w:eastAsia="Times New Roman" w:hAnsi="Times New Roman" w:cs="Times New Roman"/>
          <w:sz w:val="24"/>
          <w:szCs w:val="24"/>
          <w:lang w:eastAsia="ru-RU"/>
        </w:rPr>
        <w:t xml:space="preserve"> признается </w:t>
      </w:r>
      <w:r w:rsidR="00E5524E" w:rsidRPr="00D072F4">
        <w:rPr>
          <w:rFonts w:ascii="Times New Roman" w:eastAsia="Times New Roman" w:hAnsi="Times New Roman" w:cs="Times New Roman"/>
          <w:sz w:val="24"/>
          <w:szCs w:val="24"/>
          <w:lang w:eastAsia="ru-RU"/>
        </w:rPr>
        <w:t>оказан</w:t>
      </w:r>
      <w:r w:rsidRPr="00D072F4">
        <w:rPr>
          <w:rFonts w:ascii="Times New Roman" w:eastAsia="Times New Roman" w:hAnsi="Times New Roman" w:cs="Times New Roman"/>
          <w:sz w:val="24"/>
          <w:szCs w:val="24"/>
          <w:lang w:eastAsia="ru-RU"/>
        </w:rPr>
        <w:t xml:space="preserve">ной надлежащим образом, результаты </w:t>
      </w:r>
      <w:r w:rsidR="00E5524E" w:rsidRPr="00D072F4">
        <w:rPr>
          <w:rFonts w:ascii="Times New Roman" w:eastAsia="Times New Roman" w:hAnsi="Times New Roman" w:cs="Times New Roman"/>
          <w:sz w:val="24"/>
          <w:szCs w:val="24"/>
          <w:lang w:eastAsia="ru-RU"/>
        </w:rPr>
        <w:t>оказанных услуг</w:t>
      </w:r>
      <w:r w:rsidRPr="00D072F4">
        <w:rPr>
          <w:rFonts w:ascii="Times New Roman" w:eastAsia="Times New Roman" w:hAnsi="Times New Roman" w:cs="Times New Roman"/>
          <w:sz w:val="24"/>
          <w:szCs w:val="24"/>
          <w:lang w:eastAsia="ru-RU"/>
        </w:rPr>
        <w:t xml:space="preserve"> считаются принятыми и подлежат оплате на условиях настоящего Договора.</w:t>
      </w:r>
    </w:p>
    <w:p w:rsidR="00E51661" w:rsidRPr="00E51661" w:rsidRDefault="00E51661" w:rsidP="00E51661">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2.12</w:t>
      </w:r>
      <w:r w:rsidRPr="00E51661">
        <w:rPr>
          <w:rFonts w:ascii="Times New Roman" w:eastAsia="Times New Roman" w:hAnsi="Times New Roman" w:cs="Times New Roman"/>
          <w:sz w:val="24"/>
          <w:szCs w:val="24"/>
          <w:lang w:eastAsia="ru-RU"/>
        </w:rPr>
        <w:t>. В случае если при приемке результатов оказанных услуг Заказчик обнаружит какие-либо недостатки (технические ошибки и пр.), возникшие по вине Исполнителя, Стороны подп</w:t>
      </w:r>
      <w:r w:rsidRPr="00E51661">
        <w:rPr>
          <w:rFonts w:ascii="Times New Roman" w:eastAsia="Times New Roman" w:hAnsi="Times New Roman" w:cs="Times New Roman"/>
          <w:sz w:val="24"/>
          <w:szCs w:val="24"/>
          <w:lang w:eastAsia="ru-RU"/>
        </w:rPr>
        <w:t>и</w:t>
      </w:r>
      <w:r w:rsidRPr="00E51661">
        <w:rPr>
          <w:rFonts w:ascii="Times New Roman" w:eastAsia="Times New Roman" w:hAnsi="Times New Roman" w:cs="Times New Roman"/>
          <w:sz w:val="24"/>
          <w:szCs w:val="24"/>
          <w:lang w:eastAsia="ru-RU"/>
        </w:rPr>
        <w:t>сывают двусторонний Акт с перечнем необходимых доработок и сроков их устранения. Испо</w:t>
      </w:r>
      <w:r w:rsidRPr="00E51661">
        <w:rPr>
          <w:rFonts w:ascii="Times New Roman" w:eastAsia="Times New Roman" w:hAnsi="Times New Roman" w:cs="Times New Roman"/>
          <w:sz w:val="24"/>
          <w:szCs w:val="24"/>
          <w:lang w:eastAsia="ru-RU"/>
        </w:rPr>
        <w:t>л</w:t>
      </w:r>
      <w:r w:rsidRPr="00E51661">
        <w:rPr>
          <w:rFonts w:ascii="Times New Roman" w:eastAsia="Times New Roman" w:hAnsi="Times New Roman" w:cs="Times New Roman"/>
          <w:sz w:val="24"/>
          <w:szCs w:val="24"/>
          <w:lang w:eastAsia="ru-RU"/>
        </w:rPr>
        <w:t>нитель обязуется устранить их в срок, указанный в Акте, своими силами и за свой счет.</w:t>
      </w:r>
    </w:p>
    <w:p w:rsidR="00FD047E" w:rsidRPr="00D072F4" w:rsidRDefault="00FD047E" w:rsidP="00FD047E">
      <w:pPr>
        <w:spacing w:after="0" w:line="240" w:lineRule="auto"/>
        <w:ind w:firstLine="709"/>
        <w:jc w:val="both"/>
        <w:rPr>
          <w:rFonts w:ascii="Times New Roman" w:eastAsia="Times New Roman" w:hAnsi="Times New Roman" w:cs="Times New Roman"/>
          <w:sz w:val="24"/>
          <w:szCs w:val="24"/>
          <w:lang w:eastAsia="ru-RU"/>
        </w:rPr>
      </w:pPr>
      <w:r w:rsidRPr="00D072F4">
        <w:rPr>
          <w:rFonts w:ascii="Times New Roman" w:eastAsia="Times New Roman" w:hAnsi="Times New Roman" w:cs="Times New Roman"/>
          <w:sz w:val="24"/>
          <w:szCs w:val="24"/>
          <w:lang w:eastAsia="ru-RU"/>
        </w:rPr>
        <w:t>2.1</w:t>
      </w:r>
      <w:r w:rsidR="00E51661">
        <w:rPr>
          <w:rFonts w:ascii="Times New Roman" w:eastAsia="Times New Roman" w:hAnsi="Times New Roman" w:cs="Times New Roman"/>
          <w:sz w:val="24"/>
          <w:szCs w:val="24"/>
          <w:lang w:eastAsia="ru-RU"/>
        </w:rPr>
        <w:t>3</w:t>
      </w:r>
      <w:r w:rsidRPr="00D072F4">
        <w:rPr>
          <w:rFonts w:ascii="Times New Roman" w:eastAsia="Times New Roman" w:hAnsi="Times New Roman" w:cs="Times New Roman"/>
          <w:sz w:val="24"/>
          <w:szCs w:val="24"/>
          <w:lang w:eastAsia="ru-RU"/>
        </w:rPr>
        <w:t xml:space="preserve">. По результатам </w:t>
      </w:r>
      <w:r w:rsidR="00E5524E" w:rsidRPr="00D072F4">
        <w:rPr>
          <w:rFonts w:ascii="Times New Roman" w:eastAsia="Times New Roman" w:hAnsi="Times New Roman" w:cs="Times New Roman"/>
          <w:sz w:val="24"/>
          <w:szCs w:val="24"/>
          <w:lang w:eastAsia="ru-RU"/>
        </w:rPr>
        <w:t>оказанных услуг</w:t>
      </w:r>
      <w:r w:rsidR="00331420" w:rsidRPr="00D072F4">
        <w:rPr>
          <w:rFonts w:ascii="Times New Roman" w:eastAsia="Times New Roman" w:hAnsi="Times New Roman" w:cs="Times New Roman"/>
          <w:sz w:val="24"/>
          <w:szCs w:val="24"/>
          <w:lang w:eastAsia="ru-RU"/>
        </w:rPr>
        <w:t xml:space="preserve"> </w:t>
      </w:r>
      <w:r w:rsidRPr="00D072F4">
        <w:rPr>
          <w:rFonts w:ascii="Times New Roman" w:eastAsia="Times New Roman" w:hAnsi="Times New Roman" w:cs="Times New Roman"/>
          <w:sz w:val="24"/>
          <w:szCs w:val="24"/>
          <w:lang w:eastAsia="ru-RU"/>
        </w:rPr>
        <w:t>при условии утверждения Комиссией отчетных м</w:t>
      </w:r>
      <w:r w:rsidRPr="00D072F4">
        <w:rPr>
          <w:rFonts w:ascii="Times New Roman" w:eastAsia="Times New Roman" w:hAnsi="Times New Roman" w:cs="Times New Roman"/>
          <w:sz w:val="24"/>
          <w:szCs w:val="24"/>
          <w:lang w:eastAsia="ru-RU"/>
        </w:rPr>
        <w:t>а</w:t>
      </w:r>
      <w:r w:rsidRPr="00D072F4">
        <w:rPr>
          <w:rFonts w:ascii="Times New Roman" w:eastAsia="Times New Roman" w:hAnsi="Times New Roman" w:cs="Times New Roman"/>
          <w:sz w:val="24"/>
          <w:szCs w:val="24"/>
          <w:lang w:eastAsia="ru-RU"/>
        </w:rPr>
        <w:t>териалов</w:t>
      </w:r>
      <w:r w:rsidR="00331420" w:rsidRPr="00D072F4">
        <w:rPr>
          <w:rFonts w:ascii="Times New Roman" w:eastAsia="Times New Roman" w:hAnsi="Times New Roman" w:cs="Times New Roman"/>
          <w:sz w:val="24"/>
          <w:szCs w:val="24"/>
          <w:lang w:eastAsia="ru-RU"/>
        </w:rPr>
        <w:t xml:space="preserve"> </w:t>
      </w:r>
      <w:r w:rsidRPr="00D072F4">
        <w:rPr>
          <w:rFonts w:ascii="Times New Roman" w:eastAsia="Times New Roman" w:hAnsi="Times New Roman" w:cs="Times New Roman"/>
          <w:sz w:val="24"/>
          <w:szCs w:val="24"/>
          <w:lang w:eastAsia="ru-RU"/>
        </w:rPr>
        <w:t>Заказчик вправе на основании письменного запроса Комиссии получить от Исполнит</w:t>
      </w:r>
      <w:r w:rsidRPr="00D072F4">
        <w:rPr>
          <w:rFonts w:ascii="Times New Roman" w:eastAsia="Times New Roman" w:hAnsi="Times New Roman" w:cs="Times New Roman"/>
          <w:sz w:val="24"/>
          <w:szCs w:val="24"/>
          <w:lang w:eastAsia="ru-RU"/>
        </w:rPr>
        <w:t>е</w:t>
      </w:r>
      <w:r w:rsidRPr="00D072F4">
        <w:rPr>
          <w:rFonts w:ascii="Times New Roman" w:eastAsia="Times New Roman" w:hAnsi="Times New Roman" w:cs="Times New Roman"/>
          <w:sz w:val="24"/>
          <w:szCs w:val="24"/>
          <w:lang w:eastAsia="ru-RU"/>
        </w:rPr>
        <w:t xml:space="preserve">ля письменное обоснование </w:t>
      </w:r>
      <w:proofErr w:type="gramStart"/>
      <w:r w:rsidRPr="00D072F4">
        <w:rPr>
          <w:rFonts w:ascii="Times New Roman" w:eastAsia="Times New Roman" w:hAnsi="Times New Roman" w:cs="Times New Roman"/>
          <w:sz w:val="24"/>
          <w:szCs w:val="24"/>
          <w:lang w:eastAsia="ru-RU"/>
        </w:rPr>
        <w:t>результатов проведения специальной оценки условий труда</w:t>
      </w:r>
      <w:proofErr w:type="gramEnd"/>
      <w:r w:rsidRPr="00D072F4">
        <w:rPr>
          <w:rFonts w:ascii="Times New Roman" w:eastAsia="Times New Roman" w:hAnsi="Times New Roman" w:cs="Times New Roman"/>
          <w:sz w:val="24"/>
          <w:szCs w:val="24"/>
          <w:lang w:eastAsia="ru-RU"/>
        </w:rPr>
        <w:t xml:space="preserve">. </w:t>
      </w:r>
    </w:p>
    <w:p w:rsidR="00FD047E" w:rsidRPr="00D072F4" w:rsidRDefault="00FD047E" w:rsidP="00FD047E">
      <w:pPr>
        <w:spacing w:after="0" w:line="240" w:lineRule="auto"/>
        <w:ind w:firstLine="709"/>
        <w:jc w:val="both"/>
        <w:rPr>
          <w:rFonts w:ascii="Times New Roman" w:eastAsia="Times New Roman" w:hAnsi="Times New Roman" w:cs="Times New Roman"/>
          <w:sz w:val="24"/>
          <w:szCs w:val="24"/>
          <w:lang w:eastAsia="ru-RU"/>
        </w:rPr>
      </w:pPr>
      <w:r w:rsidRPr="00D072F4">
        <w:rPr>
          <w:rFonts w:ascii="Times New Roman" w:eastAsia="Times New Roman" w:hAnsi="Times New Roman" w:cs="Times New Roman"/>
          <w:sz w:val="24"/>
          <w:szCs w:val="24"/>
          <w:lang w:eastAsia="ru-RU"/>
        </w:rPr>
        <w:t xml:space="preserve">Исполнитель вправе предоставить письменное обоснование промежуточных результатов </w:t>
      </w:r>
      <w:r w:rsidR="00E5524E" w:rsidRPr="00D072F4">
        <w:rPr>
          <w:rFonts w:ascii="Times New Roman" w:eastAsia="Times New Roman" w:hAnsi="Times New Roman" w:cs="Times New Roman"/>
          <w:sz w:val="24"/>
          <w:szCs w:val="24"/>
          <w:lang w:eastAsia="ru-RU"/>
        </w:rPr>
        <w:t>услуг</w:t>
      </w:r>
      <w:r w:rsidRPr="00D072F4">
        <w:rPr>
          <w:rFonts w:ascii="Times New Roman" w:eastAsia="Times New Roman" w:hAnsi="Times New Roman" w:cs="Times New Roman"/>
          <w:sz w:val="24"/>
          <w:szCs w:val="24"/>
          <w:lang w:eastAsia="ru-RU"/>
        </w:rPr>
        <w:t xml:space="preserve"> исключительно на основании письменного запроса Комиссии Заказчика</w:t>
      </w:r>
      <w:r w:rsidR="00331420" w:rsidRPr="00D072F4">
        <w:rPr>
          <w:rFonts w:ascii="Times New Roman" w:eastAsia="Times New Roman" w:hAnsi="Times New Roman" w:cs="Times New Roman"/>
          <w:sz w:val="24"/>
          <w:szCs w:val="24"/>
          <w:lang w:eastAsia="ru-RU"/>
        </w:rPr>
        <w:t xml:space="preserve"> </w:t>
      </w:r>
      <w:r w:rsidRPr="00D072F4">
        <w:rPr>
          <w:rFonts w:ascii="Times New Roman" w:eastAsia="Times New Roman" w:hAnsi="Times New Roman" w:cs="Times New Roman"/>
          <w:sz w:val="24"/>
          <w:szCs w:val="24"/>
          <w:lang w:eastAsia="ru-RU"/>
        </w:rPr>
        <w:t>при условии, что действия Заказчика не будут препятствовать профессиональной деятельности Исполнителя в рамках настоящего Договора.</w:t>
      </w:r>
    </w:p>
    <w:p w:rsidR="00FD047E" w:rsidRPr="00D072F4" w:rsidRDefault="00FD047E" w:rsidP="00FD047E">
      <w:pPr>
        <w:spacing w:after="0" w:line="240" w:lineRule="auto"/>
        <w:ind w:firstLine="709"/>
        <w:jc w:val="both"/>
        <w:rPr>
          <w:rFonts w:ascii="Times New Roman" w:eastAsia="Times New Roman" w:hAnsi="Times New Roman" w:cs="Times New Roman"/>
          <w:sz w:val="24"/>
          <w:szCs w:val="24"/>
          <w:lang w:eastAsia="ru-RU"/>
        </w:rPr>
      </w:pPr>
      <w:r w:rsidRPr="00D072F4">
        <w:rPr>
          <w:rFonts w:ascii="Times New Roman" w:eastAsia="Times New Roman" w:hAnsi="Times New Roman" w:cs="Times New Roman"/>
          <w:sz w:val="24"/>
          <w:szCs w:val="24"/>
          <w:lang w:eastAsia="ru-RU"/>
        </w:rPr>
        <w:t>Срок ответа на письменный запрос Заказчика с момента его получения составляет не м</w:t>
      </w:r>
      <w:r w:rsidRPr="00D072F4">
        <w:rPr>
          <w:rFonts w:ascii="Times New Roman" w:eastAsia="Times New Roman" w:hAnsi="Times New Roman" w:cs="Times New Roman"/>
          <w:sz w:val="24"/>
          <w:szCs w:val="24"/>
          <w:lang w:eastAsia="ru-RU"/>
        </w:rPr>
        <w:t>е</w:t>
      </w:r>
      <w:r w:rsidRPr="00D072F4">
        <w:rPr>
          <w:rFonts w:ascii="Times New Roman" w:eastAsia="Times New Roman" w:hAnsi="Times New Roman" w:cs="Times New Roman"/>
          <w:sz w:val="24"/>
          <w:szCs w:val="24"/>
          <w:lang w:eastAsia="ru-RU"/>
        </w:rPr>
        <w:t xml:space="preserve">нее 10 (десяти) рабочих дней. </w:t>
      </w:r>
    </w:p>
    <w:p w:rsidR="00FD047E" w:rsidRPr="00D072F4" w:rsidRDefault="00FD047E" w:rsidP="00FD047E">
      <w:pPr>
        <w:spacing w:after="0" w:line="240" w:lineRule="auto"/>
        <w:ind w:firstLine="709"/>
        <w:jc w:val="both"/>
        <w:rPr>
          <w:rFonts w:ascii="Times New Roman" w:eastAsia="Times New Roman" w:hAnsi="Times New Roman" w:cs="Times New Roman"/>
          <w:sz w:val="24"/>
          <w:szCs w:val="24"/>
          <w:lang w:eastAsia="ru-RU"/>
        </w:rPr>
      </w:pPr>
      <w:r w:rsidRPr="00D072F4">
        <w:rPr>
          <w:rFonts w:ascii="Times New Roman" w:eastAsia="Times New Roman" w:hAnsi="Times New Roman" w:cs="Times New Roman"/>
          <w:sz w:val="24"/>
          <w:szCs w:val="24"/>
          <w:lang w:eastAsia="ru-RU"/>
        </w:rPr>
        <w:t>2.1</w:t>
      </w:r>
      <w:r w:rsidR="00E51661">
        <w:rPr>
          <w:rFonts w:ascii="Times New Roman" w:eastAsia="Times New Roman" w:hAnsi="Times New Roman" w:cs="Times New Roman"/>
          <w:sz w:val="24"/>
          <w:szCs w:val="24"/>
          <w:lang w:eastAsia="ru-RU"/>
        </w:rPr>
        <w:t>4</w:t>
      </w:r>
      <w:r w:rsidRPr="00D072F4">
        <w:rPr>
          <w:rFonts w:ascii="Times New Roman" w:eastAsia="Times New Roman" w:hAnsi="Times New Roman" w:cs="Times New Roman"/>
          <w:sz w:val="24"/>
          <w:szCs w:val="24"/>
          <w:lang w:eastAsia="ru-RU"/>
        </w:rPr>
        <w:t xml:space="preserve">. В случае досрочного </w:t>
      </w:r>
      <w:r w:rsidR="00E5524E" w:rsidRPr="00D072F4">
        <w:rPr>
          <w:rFonts w:ascii="Times New Roman" w:eastAsia="Times New Roman" w:hAnsi="Times New Roman" w:cs="Times New Roman"/>
          <w:sz w:val="24"/>
          <w:szCs w:val="24"/>
          <w:lang w:eastAsia="ru-RU"/>
        </w:rPr>
        <w:t>оказани</w:t>
      </w:r>
      <w:r w:rsidRPr="00D072F4">
        <w:rPr>
          <w:rFonts w:ascii="Times New Roman" w:eastAsia="Times New Roman" w:hAnsi="Times New Roman" w:cs="Times New Roman"/>
          <w:sz w:val="24"/>
          <w:szCs w:val="24"/>
          <w:lang w:eastAsia="ru-RU"/>
        </w:rPr>
        <w:t>я</w:t>
      </w:r>
      <w:r w:rsidR="00331420" w:rsidRPr="00D072F4">
        <w:rPr>
          <w:rFonts w:ascii="Times New Roman" w:eastAsia="Times New Roman" w:hAnsi="Times New Roman" w:cs="Times New Roman"/>
          <w:sz w:val="24"/>
          <w:szCs w:val="24"/>
          <w:lang w:eastAsia="ru-RU"/>
        </w:rPr>
        <w:t xml:space="preserve"> </w:t>
      </w:r>
      <w:r w:rsidRPr="00D072F4">
        <w:rPr>
          <w:rFonts w:ascii="Times New Roman" w:eastAsia="Times New Roman" w:hAnsi="Times New Roman" w:cs="Times New Roman"/>
          <w:sz w:val="24"/>
          <w:szCs w:val="24"/>
          <w:lang w:eastAsia="ru-RU"/>
        </w:rPr>
        <w:t xml:space="preserve">Исполнителем </w:t>
      </w:r>
      <w:r w:rsidR="00E5524E" w:rsidRPr="00D072F4">
        <w:rPr>
          <w:rFonts w:ascii="Times New Roman" w:eastAsia="Times New Roman" w:hAnsi="Times New Roman" w:cs="Times New Roman"/>
          <w:sz w:val="24"/>
          <w:szCs w:val="24"/>
          <w:lang w:eastAsia="ru-RU"/>
        </w:rPr>
        <w:t>услуг</w:t>
      </w:r>
      <w:r w:rsidRPr="00D072F4">
        <w:rPr>
          <w:rFonts w:ascii="Times New Roman" w:eastAsia="Times New Roman" w:hAnsi="Times New Roman" w:cs="Times New Roman"/>
          <w:sz w:val="24"/>
          <w:szCs w:val="24"/>
          <w:lang w:eastAsia="ru-RU"/>
        </w:rPr>
        <w:t>,</w:t>
      </w:r>
      <w:r w:rsidR="00331420" w:rsidRPr="00D072F4">
        <w:rPr>
          <w:rFonts w:ascii="Times New Roman" w:eastAsia="Times New Roman" w:hAnsi="Times New Roman" w:cs="Times New Roman"/>
          <w:sz w:val="24"/>
          <w:szCs w:val="24"/>
          <w:lang w:eastAsia="ru-RU"/>
        </w:rPr>
        <w:t xml:space="preserve"> </w:t>
      </w:r>
      <w:r w:rsidRPr="00D072F4">
        <w:rPr>
          <w:rFonts w:ascii="Times New Roman" w:eastAsia="Times New Roman" w:hAnsi="Times New Roman" w:cs="Times New Roman"/>
          <w:sz w:val="24"/>
          <w:szCs w:val="24"/>
          <w:lang w:eastAsia="ru-RU"/>
        </w:rPr>
        <w:t>Заказчик обязан</w:t>
      </w:r>
      <w:r w:rsidR="00331420" w:rsidRPr="00D072F4">
        <w:rPr>
          <w:rFonts w:ascii="Times New Roman" w:eastAsia="Times New Roman" w:hAnsi="Times New Roman" w:cs="Times New Roman"/>
          <w:sz w:val="24"/>
          <w:szCs w:val="24"/>
          <w:lang w:eastAsia="ru-RU"/>
        </w:rPr>
        <w:t xml:space="preserve"> </w:t>
      </w:r>
      <w:r w:rsidRPr="00D072F4">
        <w:rPr>
          <w:rFonts w:ascii="Times New Roman" w:eastAsia="Times New Roman" w:hAnsi="Times New Roman" w:cs="Times New Roman"/>
          <w:sz w:val="24"/>
          <w:szCs w:val="24"/>
          <w:lang w:eastAsia="ru-RU"/>
        </w:rPr>
        <w:t>досрочно пр</w:t>
      </w:r>
      <w:r w:rsidRPr="00D072F4">
        <w:rPr>
          <w:rFonts w:ascii="Times New Roman" w:eastAsia="Times New Roman" w:hAnsi="Times New Roman" w:cs="Times New Roman"/>
          <w:sz w:val="24"/>
          <w:szCs w:val="24"/>
          <w:lang w:eastAsia="ru-RU"/>
        </w:rPr>
        <w:t>и</w:t>
      </w:r>
      <w:r w:rsidRPr="00D072F4">
        <w:rPr>
          <w:rFonts w:ascii="Times New Roman" w:eastAsia="Times New Roman" w:hAnsi="Times New Roman" w:cs="Times New Roman"/>
          <w:sz w:val="24"/>
          <w:szCs w:val="24"/>
          <w:lang w:eastAsia="ru-RU"/>
        </w:rPr>
        <w:t>нять их на условиях и в порядке согласно настоящему Договору.</w:t>
      </w:r>
    </w:p>
    <w:p w:rsidR="00FD047E" w:rsidRPr="00D072F4" w:rsidRDefault="00FD047E" w:rsidP="00A94924">
      <w:pPr>
        <w:spacing w:after="0" w:line="240" w:lineRule="auto"/>
        <w:ind w:firstLine="709"/>
        <w:jc w:val="both"/>
        <w:rPr>
          <w:rFonts w:ascii="Times New Roman" w:eastAsia="Times New Roman" w:hAnsi="Times New Roman" w:cs="Times New Roman"/>
          <w:sz w:val="24"/>
          <w:szCs w:val="24"/>
          <w:lang w:eastAsia="ru-RU"/>
        </w:rPr>
      </w:pPr>
    </w:p>
    <w:p w:rsidR="004641E3" w:rsidRPr="00D072F4" w:rsidRDefault="004641E3" w:rsidP="00DD1B61">
      <w:pPr>
        <w:pStyle w:val="a4"/>
        <w:spacing w:before="0" w:beforeAutospacing="0" w:after="120" w:afterAutospacing="0"/>
        <w:jc w:val="center"/>
        <w:rPr>
          <w:b/>
          <w:bCs/>
        </w:rPr>
      </w:pPr>
      <w:r w:rsidRPr="00D072F4">
        <w:rPr>
          <w:b/>
          <w:bCs/>
        </w:rPr>
        <w:t xml:space="preserve">3. </w:t>
      </w:r>
      <w:r w:rsidR="00037ABC">
        <w:rPr>
          <w:b/>
          <w:bCs/>
        </w:rPr>
        <w:t>Цена договора</w:t>
      </w:r>
      <w:r w:rsidR="007C2AD3" w:rsidRPr="00D072F4">
        <w:rPr>
          <w:b/>
          <w:bCs/>
        </w:rPr>
        <w:t xml:space="preserve"> и порядок расчетов</w:t>
      </w:r>
    </w:p>
    <w:p w:rsidR="00037ABC" w:rsidRDefault="004641E3" w:rsidP="002F5749">
      <w:pPr>
        <w:pStyle w:val="a4"/>
        <w:spacing w:before="0" w:beforeAutospacing="0" w:after="0" w:afterAutospacing="0"/>
        <w:ind w:firstLine="709"/>
        <w:jc w:val="both"/>
        <w:rPr>
          <w:rFonts w:ascii="Times New Roman CYR" w:hAnsi="Times New Roman CYR" w:cs="Times New Roman CYR"/>
          <w:i/>
        </w:rPr>
      </w:pPr>
      <w:r w:rsidRPr="00D072F4">
        <w:t xml:space="preserve">3.1. </w:t>
      </w:r>
      <w:r w:rsidR="00037ABC" w:rsidRPr="00DE2C02">
        <w:t>Цена договора составляет</w:t>
      </w:r>
      <w:proofErr w:type="gramStart"/>
      <w:r w:rsidR="00037ABC" w:rsidRPr="00DE2C02">
        <w:t xml:space="preserve"> </w:t>
      </w:r>
      <w:r w:rsidR="00037ABC">
        <w:t>_________</w:t>
      </w:r>
      <w:r w:rsidR="00037ABC" w:rsidRPr="00DE2C02">
        <w:t xml:space="preserve"> (</w:t>
      </w:r>
      <w:r w:rsidR="00037ABC">
        <w:t>________</w:t>
      </w:r>
      <w:r w:rsidR="00037ABC" w:rsidRPr="00DE2C02">
        <w:t xml:space="preserve">) </w:t>
      </w:r>
      <w:proofErr w:type="gramEnd"/>
      <w:r w:rsidR="00037ABC" w:rsidRPr="00DE2C02">
        <w:t xml:space="preserve">рублей </w:t>
      </w:r>
      <w:r w:rsidR="00037ABC">
        <w:t>__</w:t>
      </w:r>
      <w:r w:rsidR="00037ABC" w:rsidRPr="00DE2C02">
        <w:t xml:space="preserve"> копеек, </w:t>
      </w:r>
      <w:r w:rsidR="00037ABC">
        <w:t xml:space="preserve">в том числе </w:t>
      </w:r>
      <w:r w:rsidR="00037ABC" w:rsidRPr="00DE2C02">
        <w:t>НДС</w:t>
      </w:r>
      <w:r w:rsidR="00037ABC">
        <w:t xml:space="preserve"> </w:t>
      </w:r>
      <w:r w:rsidR="00037ABC" w:rsidRPr="0099536C">
        <w:rPr>
          <w:rFonts w:ascii="Times New Roman CYR" w:hAnsi="Times New Roman CYR" w:cs="Times New Roman CYR"/>
          <w:i/>
        </w:rPr>
        <w:t>(если участник размещения заказа имеет право на освобождение от уплаты НДС, то  указыв</w:t>
      </w:r>
      <w:r w:rsidR="00037ABC" w:rsidRPr="0099536C">
        <w:rPr>
          <w:rFonts w:ascii="Times New Roman CYR" w:hAnsi="Times New Roman CYR" w:cs="Times New Roman CYR"/>
          <w:i/>
        </w:rPr>
        <w:t>а</w:t>
      </w:r>
      <w:r w:rsidR="00037ABC" w:rsidRPr="0099536C">
        <w:rPr>
          <w:rFonts w:ascii="Times New Roman CYR" w:hAnsi="Times New Roman CYR" w:cs="Times New Roman CYR"/>
          <w:i/>
        </w:rPr>
        <w:t>ется «НДС не облагается</w:t>
      </w:r>
      <w:r w:rsidR="00037ABC" w:rsidRPr="0099536C">
        <w:rPr>
          <w:rFonts w:ascii="Times New Roman CYR" w:hAnsi="Times New Roman CYR" w:cs="Times New Roman CYR"/>
        </w:rPr>
        <w:t>»)</w:t>
      </w:r>
      <w:r w:rsidR="00037ABC" w:rsidRPr="00DE2C02">
        <w:rPr>
          <w:rFonts w:ascii="Times New Roman CYR" w:hAnsi="Times New Roman CYR" w:cs="Times New Roman CYR"/>
          <w:i/>
        </w:rPr>
        <w:t>.</w:t>
      </w:r>
    </w:p>
    <w:p w:rsidR="0013167B" w:rsidRPr="00D072F4" w:rsidRDefault="004641E3" w:rsidP="002F5749">
      <w:pPr>
        <w:pStyle w:val="a4"/>
        <w:spacing w:before="0" w:beforeAutospacing="0" w:after="0" w:afterAutospacing="0"/>
        <w:ind w:firstLine="709"/>
        <w:jc w:val="both"/>
        <w:rPr>
          <w:rFonts w:eastAsia="Arial"/>
          <w:kern w:val="1"/>
          <w:lang w:eastAsia="zh-CN" w:bidi="hi-IN"/>
        </w:rPr>
      </w:pPr>
      <w:r w:rsidRPr="00D072F4">
        <w:t xml:space="preserve">3.2. </w:t>
      </w:r>
      <w:r w:rsidR="004A54CA" w:rsidRPr="00D072F4">
        <w:t>Ц</w:t>
      </w:r>
      <w:r w:rsidR="007F418D" w:rsidRPr="00D072F4">
        <w:rPr>
          <w:rFonts w:eastAsia="Arial"/>
          <w:kern w:val="1"/>
          <w:lang w:eastAsia="zh-CN" w:bidi="hi-IN"/>
        </w:rPr>
        <w:t xml:space="preserve">ена договора, </w:t>
      </w:r>
      <w:r w:rsidR="0013167B" w:rsidRPr="00D072F4">
        <w:rPr>
          <w:rFonts w:eastAsia="Arial"/>
          <w:kern w:val="1"/>
          <w:lang w:eastAsia="zh-CN" w:bidi="hi-IN"/>
        </w:rPr>
        <w:t>включает в себя стоимость услуг в т.ч. транспортные расходы, кома</w:t>
      </w:r>
      <w:r w:rsidR="0013167B" w:rsidRPr="00D072F4">
        <w:rPr>
          <w:rFonts w:eastAsia="Arial"/>
          <w:kern w:val="1"/>
          <w:lang w:eastAsia="zh-CN" w:bidi="hi-IN"/>
        </w:rPr>
        <w:t>н</w:t>
      </w:r>
      <w:r w:rsidR="0013167B" w:rsidRPr="00D072F4">
        <w:rPr>
          <w:rFonts w:eastAsia="Arial"/>
          <w:kern w:val="1"/>
          <w:lang w:eastAsia="zh-CN" w:bidi="hi-IN"/>
        </w:rPr>
        <w:t>дировочные расходы, расходы на страхование (в том числе добровольное страхование), уплату налогов, т</w:t>
      </w:r>
      <w:r w:rsidR="0013167B" w:rsidRPr="00D072F4">
        <w:rPr>
          <w:rFonts w:eastAsia="Arial"/>
          <w:kern w:val="1"/>
          <w:lang w:eastAsia="zh-CN" w:bidi="hi-IN"/>
        </w:rPr>
        <w:t>а</w:t>
      </w:r>
      <w:r w:rsidR="0013167B" w:rsidRPr="00D072F4">
        <w:rPr>
          <w:rFonts w:eastAsia="Arial"/>
          <w:kern w:val="1"/>
          <w:lang w:eastAsia="zh-CN" w:bidi="hi-IN"/>
        </w:rPr>
        <w:t>моженных пошлин и других обязательных платежей, установленных действующим законод</w:t>
      </w:r>
      <w:r w:rsidR="0013167B" w:rsidRPr="00D072F4">
        <w:rPr>
          <w:rFonts w:eastAsia="Arial"/>
          <w:kern w:val="1"/>
          <w:lang w:eastAsia="zh-CN" w:bidi="hi-IN"/>
        </w:rPr>
        <w:t>а</w:t>
      </w:r>
      <w:r w:rsidR="0013167B" w:rsidRPr="00D072F4">
        <w:rPr>
          <w:rFonts w:eastAsia="Arial"/>
          <w:kern w:val="1"/>
          <w:lang w:eastAsia="zh-CN" w:bidi="hi-IN"/>
        </w:rPr>
        <w:t>тельством Российской Федерации.</w:t>
      </w:r>
    </w:p>
    <w:p w:rsidR="002F5749" w:rsidRPr="00D072F4" w:rsidRDefault="004641E3" w:rsidP="002F5749">
      <w:pPr>
        <w:pStyle w:val="a4"/>
        <w:spacing w:before="0" w:beforeAutospacing="0" w:after="0" w:afterAutospacing="0"/>
        <w:ind w:firstLine="709"/>
        <w:jc w:val="both"/>
      </w:pPr>
      <w:r w:rsidRPr="00D072F4">
        <w:t xml:space="preserve">3.3. </w:t>
      </w:r>
      <w:r w:rsidR="00900DA1" w:rsidRPr="00D072F4">
        <w:t>Р</w:t>
      </w:r>
      <w:r w:rsidRPr="00D072F4">
        <w:t xml:space="preserve">асчет за </w:t>
      </w:r>
      <w:r w:rsidR="00821A31" w:rsidRPr="00D072F4">
        <w:rPr>
          <w:rFonts w:eastAsia="Calibri"/>
        </w:rPr>
        <w:t>услуги</w:t>
      </w:r>
      <w:r w:rsidRPr="00D072F4">
        <w:t xml:space="preserve"> осуществляется Заказчиком в течение </w:t>
      </w:r>
      <w:r w:rsidR="003A041C">
        <w:t>7</w:t>
      </w:r>
      <w:r w:rsidRPr="00D072F4">
        <w:t xml:space="preserve"> </w:t>
      </w:r>
      <w:r w:rsidR="00BF1FBE" w:rsidRPr="00D072F4">
        <w:t>(</w:t>
      </w:r>
      <w:r w:rsidR="003A041C">
        <w:t>семи</w:t>
      </w:r>
      <w:r w:rsidRPr="00D072F4">
        <w:t xml:space="preserve">) </w:t>
      </w:r>
      <w:r w:rsidR="009E4CDB">
        <w:t>рабоч</w:t>
      </w:r>
      <w:r w:rsidRPr="00D072F4">
        <w:t xml:space="preserve">их дней с </w:t>
      </w:r>
      <w:r w:rsidR="00FF74B3" w:rsidRPr="00FF74B3">
        <w:t>м</w:t>
      </w:r>
      <w:r w:rsidR="00FF74B3" w:rsidRPr="00FF74B3">
        <w:t>о</w:t>
      </w:r>
      <w:r w:rsidR="00FF74B3" w:rsidRPr="00FF74B3">
        <w:t xml:space="preserve">мента подписания </w:t>
      </w:r>
      <w:proofErr w:type="gramStart"/>
      <w:r w:rsidR="00B96B52" w:rsidRPr="0089022E">
        <w:t>с даты подписания</w:t>
      </w:r>
      <w:proofErr w:type="gramEnd"/>
      <w:r w:rsidR="00B96B52" w:rsidRPr="0089022E">
        <w:t xml:space="preserve"> универсального передаточного документа и акта оказа</w:t>
      </w:r>
      <w:r w:rsidR="00B96B52" w:rsidRPr="0089022E">
        <w:t>н</w:t>
      </w:r>
      <w:r w:rsidR="00B96B52" w:rsidRPr="0089022E">
        <w:t>ных услуг и/или</w:t>
      </w:r>
      <w:r w:rsidR="00B96B52" w:rsidRPr="0089022E">
        <w:rPr>
          <w:rFonts w:eastAsia="Arial" w:cs="Mangal"/>
          <w:kern w:val="2"/>
          <w:lang w:eastAsia="zh-CN" w:bidi="hi-IN"/>
        </w:rPr>
        <w:t xml:space="preserve"> </w:t>
      </w:r>
      <w:r w:rsidR="00B96B52" w:rsidRPr="0089022E">
        <w:t xml:space="preserve">акта оказанных услуг и счета-фактуры </w:t>
      </w:r>
      <w:r w:rsidR="00B96B52" w:rsidRPr="00245351">
        <w:rPr>
          <w:i/>
        </w:rPr>
        <w:t>(счета, в случае, если участник размещ</w:t>
      </w:r>
      <w:r w:rsidR="00B96B52" w:rsidRPr="00245351">
        <w:rPr>
          <w:i/>
        </w:rPr>
        <w:t>е</w:t>
      </w:r>
      <w:r w:rsidR="00B96B52" w:rsidRPr="00245351">
        <w:rPr>
          <w:i/>
        </w:rPr>
        <w:t>ния заказа имеет право на освобождение от уплаты НДС)</w:t>
      </w:r>
      <w:r w:rsidR="002F5749" w:rsidRPr="00D072F4">
        <w:t>.</w:t>
      </w:r>
    </w:p>
    <w:p w:rsidR="004641E3" w:rsidRPr="00D072F4" w:rsidRDefault="004641E3" w:rsidP="00A94924">
      <w:pPr>
        <w:pStyle w:val="a4"/>
        <w:spacing w:before="0" w:beforeAutospacing="0" w:after="0" w:afterAutospacing="0"/>
        <w:ind w:firstLine="709"/>
        <w:jc w:val="both"/>
      </w:pPr>
      <w:r w:rsidRPr="00D072F4">
        <w:t xml:space="preserve">3.4. Оплата </w:t>
      </w:r>
      <w:r w:rsidR="00DD3B17" w:rsidRPr="00D072F4">
        <w:t>услуг</w:t>
      </w:r>
      <w:r w:rsidRPr="00D072F4">
        <w:t xml:space="preserve"> Исполнителя осуществляется безналичным способом на расчетный счет Исполнителя (раздел 10 Договора) в национальной валюте Российской Федерации.</w:t>
      </w:r>
    </w:p>
    <w:p w:rsidR="004641E3" w:rsidRPr="00D072F4" w:rsidRDefault="004641E3" w:rsidP="00A94924">
      <w:pPr>
        <w:pStyle w:val="a4"/>
        <w:spacing w:before="0" w:beforeAutospacing="0" w:after="0" w:afterAutospacing="0"/>
        <w:ind w:firstLine="709"/>
        <w:jc w:val="both"/>
      </w:pPr>
      <w:r w:rsidRPr="00D072F4">
        <w:t xml:space="preserve">3.5. Датой исполнения Заказчиком обязательств по оплате </w:t>
      </w:r>
      <w:r w:rsidR="00821A31" w:rsidRPr="00D072F4">
        <w:rPr>
          <w:rFonts w:eastAsia="Calibri"/>
        </w:rPr>
        <w:t>услуг</w:t>
      </w:r>
      <w:r w:rsidRPr="00D072F4">
        <w:t xml:space="preserve"> Исполнителя признается дата списания денежных сре</w:t>
      </w:r>
      <w:proofErr w:type="gramStart"/>
      <w:r w:rsidRPr="00D072F4">
        <w:t>дств с р</w:t>
      </w:r>
      <w:proofErr w:type="gramEnd"/>
      <w:r w:rsidRPr="00D072F4">
        <w:t>асчетного счета Заказчика.</w:t>
      </w:r>
    </w:p>
    <w:p w:rsidR="004641E3" w:rsidRPr="00D072F4" w:rsidRDefault="004641E3" w:rsidP="00A94924">
      <w:pPr>
        <w:pStyle w:val="a4"/>
        <w:spacing w:before="0" w:beforeAutospacing="0" w:after="0" w:afterAutospacing="0"/>
        <w:ind w:firstLine="709"/>
        <w:jc w:val="both"/>
      </w:pPr>
      <w:r w:rsidRPr="00D072F4">
        <w:t xml:space="preserve">3.6. При прекращении </w:t>
      </w:r>
      <w:r w:rsidR="00821A31" w:rsidRPr="00D072F4">
        <w:rPr>
          <w:rFonts w:eastAsia="Calibri"/>
        </w:rPr>
        <w:t>оказания услуг</w:t>
      </w:r>
      <w:r w:rsidRPr="00D072F4">
        <w:t xml:space="preserve"> в случаях, предусмотренных п. 8.3. Договора, расч</w:t>
      </w:r>
      <w:r w:rsidRPr="00D072F4">
        <w:t>е</w:t>
      </w:r>
      <w:r w:rsidRPr="00D072F4">
        <w:t xml:space="preserve">ты между Заказчиком и Исполнителем производятся за фактически </w:t>
      </w:r>
      <w:r w:rsidR="00451081">
        <w:t>оказанные услуги</w:t>
      </w:r>
      <w:r w:rsidRPr="00D072F4">
        <w:t>.</w:t>
      </w:r>
    </w:p>
    <w:p w:rsidR="000C6209" w:rsidRPr="00D072F4" w:rsidRDefault="000C6209" w:rsidP="00643054">
      <w:pPr>
        <w:pStyle w:val="a4"/>
        <w:spacing w:before="0" w:beforeAutospacing="0" w:after="0" w:afterAutospacing="0"/>
        <w:jc w:val="center"/>
        <w:rPr>
          <w:b/>
          <w:bCs/>
        </w:rPr>
      </w:pPr>
    </w:p>
    <w:p w:rsidR="004641E3" w:rsidRPr="00D072F4" w:rsidRDefault="004641E3" w:rsidP="00DD1B61">
      <w:pPr>
        <w:pStyle w:val="a4"/>
        <w:spacing w:before="0" w:beforeAutospacing="0" w:after="120" w:afterAutospacing="0"/>
        <w:jc w:val="center"/>
        <w:rPr>
          <w:b/>
          <w:bCs/>
        </w:rPr>
      </w:pPr>
      <w:r w:rsidRPr="00D072F4">
        <w:rPr>
          <w:b/>
          <w:bCs/>
        </w:rPr>
        <w:t xml:space="preserve">4. </w:t>
      </w:r>
      <w:r w:rsidR="007C2AD3" w:rsidRPr="00D072F4">
        <w:rPr>
          <w:b/>
          <w:bCs/>
        </w:rPr>
        <w:t>Права и обязанности сторон</w:t>
      </w:r>
    </w:p>
    <w:p w:rsidR="004641E3" w:rsidRPr="00D072F4" w:rsidRDefault="004641E3" w:rsidP="00A94924">
      <w:pPr>
        <w:pStyle w:val="a4"/>
        <w:spacing w:before="0" w:beforeAutospacing="0" w:after="0" w:afterAutospacing="0"/>
        <w:ind w:firstLine="709"/>
        <w:jc w:val="both"/>
      </w:pPr>
      <w:r w:rsidRPr="00D072F4">
        <w:rPr>
          <w:b/>
          <w:bCs/>
        </w:rPr>
        <w:t>4.1.</w:t>
      </w:r>
      <w:r w:rsidRPr="00D072F4">
        <w:t xml:space="preserve"> </w:t>
      </w:r>
      <w:r w:rsidRPr="00D072F4">
        <w:rPr>
          <w:b/>
          <w:bCs/>
        </w:rPr>
        <w:t>Обязанности Заказчика:</w:t>
      </w:r>
    </w:p>
    <w:p w:rsidR="004641E3" w:rsidRPr="00D072F4" w:rsidRDefault="004641E3" w:rsidP="00A94924">
      <w:pPr>
        <w:pStyle w:val="a4"/>
        <w:spacing w:before="0" w:beforeAutospacing="0" w:after="0" w:afterAutospacing="0"/>
        <w:ind w:firstLine="709"/>
        <w:jc w:val="both"/>
      </w:pPr>
      <w:r w:rsidRPr="00D072F4">
        <w:t>4.1.1. Создать Комиссию по проведению специальной оценки условий труда (далее по тексту - Комиссия) в соответствии с требованиями законодательства в области специальной оценки условий труда.</w:t>
      </w:r>
    </w:p>
    <w:p w:rsidR="004641E3" w:rsidRPr="00D072F4" w:rsidRDefault="004641E3" w:rsidP="00A94924">
      <w:pPr>
        <w:pStyle w:val="a4"/>
        <w:spacing w:before="0" w:beforeAutospacing="0" w:after="0" w:afterAutospacing="0"/>
        <w:ind w:firstLine="709"/>
        <w:jc w:val="both"/>
      </w:pPr>
      <w:r w:rsidRPr="00D072F4">
        <w:t xml:space="preserve">4.1.2. Назначить ответственного за взаимодействие Заказчика (Комиссии) и Исполнителя с целью оперативного и качественного </w:t>
      </w:r>
      <w:r w:rsidR="00DD3B17" w:rsidRPr="00D072F4">
        <w:t>оказания услуг</w:t>
      </w:r>
      <w:r w:rsidRPr="00D072F4">
        <w:t>;</w:t>
      </w:r>
    </w:p>
    <w:p w:rsidR="004641E3" w:rsidRPr="00D072F4" w:rsidRDefault="004641E3" w:rsidP="00A94924">
      <w:pPr>
        <w:pStyle w:val="a4"/>
        <w:spacing w:before="0" w:beforeAutospacing="0" w:after="0" w:afterAutospacing="0"/>
        <w:ind w:firstLine="709"/>
        <w:jc w:val="both"/>
      </w:pPr>
      <w:r w:rsidRPr="00D072F4">
        <w:lastRenderedPageBreak/>
        <w:t xml:space="preserve">4.1.3. Утвердить Перечень рабочих мест, на которых будут </w:t>
      </w:r>
      <w:r w:rsidR="00DD3B17" w:rsidRPr="00D072F4">
        <w:t>оказываться услуги,</w:t>
      </w:r>
      <w:r w:rsidRPr="00D072F4">
        <w:t xml:space="preserve"> с указан</w:t>
      </w:r>
      <w:r w:rsidRPr="00D072F4">
        <w:t>и</w:t>
      </w:r>
      <w:r w:rsidRPr="00D072F4">
        <w:t>ем аналогичных рабочих мест (согласно Приложению № 1 к настоящему Договору).</w:t>
      </w:r>
    </w:p>
    <w:p w:rsidR="004641E3" w:rsidRPr="00D072F4" w:rsidRDefault="004641E3" w:rsidP="00A94924">
      <w:pPr>
        <w:pStyle w:val="a4"/>
        <w:spacing w:before="0" w:beforeAutospacing="0" w:after="0" w:afterAutospacing="0"/>
        <w:ind w:firstLine="709"/>
        <w:jc w:val="both"/>
      </w:pPr>
      <w:r w:rsidRPr="00D072F4">
        <w:t>Аналогичные рабочие места определяются Заказчиком согласно критериям п. 6 ст. 9 Ф</w:t>
      </w:r>
      <w:r w:rsidRPr="00D072F4">
        <w:t>е</w:t>
      </w:r>
      <w:r w:rsidRPr="00D072F4">
        <w:t xml:space="preserve">дерального закона от </w:t>
      </w:r>
      <w:r w:rsidR="00AC352F" w:rsidRPr="00D072F4">
        <w:t>28.12.2013</w:t>
      </w:r>
      <w:r w:rsidR="00A32834" w:rsidRPr="00D072F4">
        <w:t xml:space="preserve"> № 426-ФЗ </w:t>
      </w:r>
      <w:r w:rsidR="00074BC3">
        <w:t>«</w:t>
      </w:r>
      <w:r w:rsidRPr="00D072F4">
        <w:t>О специальной оценке условий труда</w:t>
      </w:r>
      <w:r w:rsidR="00074BC3">
        <w:t>»</w:t>
      </w:r>
      <w:r w:rsidRPr="00D072F4">
        <w:t>.</w:t>
      </w:r>
    </w:p>
    <w:p w:rsidR="004641E3" w:rsidRPr="00D072F4" w:rsidRDefault="004641E3" w:rsidP="00A94924">
      <w:pPr>
        <w:pStyle w:val="a4"/>
        <w:spacing w:before="0" w:beforeAutospacing="0" w:after="0" w:afterAutospacing="0"/>
        <w:ind w:firstLine="709"/>
        <w:jc w:val="both"/>
      </w:pPr>
      <w:r w:rsidRPr="00D072F4">
        <w:t xml:space="preserve">4.1.4. </w:t>
      </w:r>
      <w:proofErr w:type="gramStart"/>
      <w:r w:rsidRPr="00D072F4">
        <w:t>Представить Перечень рабочих мест (п. 4.1.3.</w:t>
      </w:r>
      <w:proofErr w:type="gramEnd"/>
      <w:r w:rsidRPr="00D072F4">
        <w:t xml:space="preserve"> </w:t>
      </w:r>
      <w:proofErr w:type="gramStart"/>
      <w:r w:rsidRPr="00D072F4">
        <w:t xml:space="preserve">Договора) Исполнителю для </w:t>
      </w:r>
      <w:r w:rsidR="00821A31" w:rsidRPr="00D072F4">
        <w:rPr>
          <w:rFonts w:eastAsia="Calibri"/>
        </w:rPr>
        <w:t>оказания услуг</w:t>
      </w:r>
      <w:r w:rsidRPr="00D072F4">
        <w:t>.</w:t>
      </w:r>
      <w:proofErr w:type="gramEnd"/>
    </w:p>
    <w:p w:rsidR="004641E3" w:rsidRPr="00D072F4" w:rsidRDefault="004641E3" w:rsidP="00F667C5">
      <w:pPr>
        <w:pStyle w:val="a4"/>
        <w:spacing w:before="0" w:beforeAutospacing="0" w:after="0" w:afterAutospacing="0"/>
        <w:ind w:firstLine="709"/>
        <w:jc w:val="both"/>
      </w:pPr>
      <w:r w:rsidRPr="00D072F4">
        <w:t>4.1.5. Предоставить Исполнителю всю необходимую, достаточную, достоверную инфо</w:t>
      </w:r>
      <w:r w:rsidRPr="00D072F4">
        <w:t>р</w:t>
      </w:r>
      <w:r w:rsidRPr="00D072F4">
        <w:t xml:space="preserve">мацию (документацию) для </w:t>
      </w:r>
      <w:r w:rsidR="00821A31" w:rsidRPr="00D072F4">
        <w:rPr>
          <w:rFonts w:eastAsia="Calibri"/>
        </w:rPr>
        <w:t>оказания услуг</w:t>
      </w:r>
      <w:r w:rsidRPr="00D072F4">
        <w:t>:</w:t>
      </w:r>
    </w:p>
    <w:p w:rsidR="004641E3" w:rsidRPr="00D072F4" w:rsidRDefault="001F167A" w:rsidP="00F667C5">
      <w:pPr>
        <w:pStyle w:val="a4"/>
        <w:spacing w:before="0" w:beforeAutospacing="0" w:after="0" w:afterAutospacing="0"/>
        <w:ind w:firstLine="709"/>
        <w:jc w:val="both"/>
      </w:pPr>
      <w:r w:rsidRPr="00D072F4">
        <w:t xml:space="preserve">- </w:t>
      </w:r>
      <w:r w:rsidR="004641E3" w:rsidRPr="00D072F4">
        <w:t>Копию приказа</w:t>
      </w:r>
      <w:proofErr w:type="gramStart"/>
      <w:r w:rsidR="004641E3" w:rsidRPr="00D072F4">
        <w:t xml:space="preserve"> </w:t>
      </w:r>
      <w:r w:rsidR="00F667C5" w:rsidRPr="00D072F4">
        <w:rPr>
          <w:bCs/>
        </w:rPr>
        <w:t>О</w:t>
      </w:r>
      <w:proofErr w:type="gramEnd"/>
      <w:r w:rsidR="00F667C5" w:rsidRPr="00D072F4">
        <w:rPr>
          <w:bCs/>
        </w:rPr>
        <w:t xml:space="preserve"> проведении специальной оценки условий труда и формировании к</w:t>
      </w:r>
      <w:r w:rsidR="00F667C5" w:rsidRPr="00D072F4">
        <w:rPr>
          <w:bCs/>
        </w:rPr>
        <w:t>о</w:t>
      </w:r>
      <w:r w:rsidR="00F667C5" w:rsidRPr="00D072F4">
        <w:rPr>
          <w:bCs/>
        </w:rPr>
        <w:t>миссии по ее проведению</w:t>
      </w:r>
      <w:r w:rsidR="004641E3" w:rsidRPr="00D072F4">
        <w:t>;</w:t>
      </w:r>
    </w:p>
    <w:p w:rsidR="004641E3" w:rsidRPr="00D072F4" w:rsidRDefault="001F167A" w:rsidP="00397398">
      <w:pPr>
        <w:pStyle w:val="a4"/>
        <w:spacing w:before="0" w:beforeAutospacing="0" w:after="0" w:afterAutospacing="0"/>
        <w:ind w:firstLine="709"/>
        <w:jc w:val="both"/>
      </w:pPr>
      <w:r w:rsidRPr="00D072F4">
        <w:t xml:space="preserve">- </w:t>
      </w:r>
      <w:r w:rsidR="00F667C5" w:rsidRPr="00D072F4">
        <w:t>Сведения</w:t>
      </w:r>
      <w:r w:rsidR="004641E3" w:rsidRPr="00D072F4">
        <w:t>, предусмотренн</w:t>
      </w:r>
      <w:r w:rsidR="00F667C5" w:rsidRPr="00D072F4">
        <w:t>ые</w:t>
      </w:r>
      <w:r w:rsidR="004641E3" w:rsidRPr="00D072F4">
        <w:t xml:space="preserve"> п. 2 ст. 18 Федерального закона от </w:t>
      </w:r>
      <w:r w:rsidR="00AC352F" w:rsidRPr="00D072F4">
        <w:t>28.12.2013</w:t>
      </w:r>
      <w:r w:rsidR="00A32834" w:rsidRPr="00D072F4">
        <w:t xml:space="preserve"> №</w:t>
      </w:r>
      <w:r w:rsidR="001C0078">
        <w:t xml:space="preserve"> </w:t>
      </w:r>
      <w:r w:rsidR="00A32834" w:rsidRPr="00D072F4">
        <w:t xml:space="preserve">426-ФЗ </w:t>
      </w:r>
      <w:r w:rsidR="00074BC3">
        <w:t>«</w:t>
      </w:r>
      <w:r w:rsidR="004641E3" w:rsidRPr="00D072F4">
        <w:t>О специальной оценке условий труда</w:t>
      </w:r>
      <w:r w:rsidR="00074BC3">
        <w:t>»</w:t>
      </w:r>
      <w:r w:rsidR="00397398" w:rsidRPr="00D072F4">
        <w:t>.</w:t>
      </w:r>
    </w:p>
    <w:p w:rsidR="00F667C5" w:rsidRPr="00D072F4" w:rsidRDefault="00F667C5" w:rsidP="00F667C5">
      <w:pPr>
        <w:pStyle w:val="a4"/>
        <w:spacing w:before="0" w:beforeAutospacing="0" w:after="0" w:afterAutospacing="0"/>
        <w:ind w:firstLine="709"/>
        <w:jc w:val="both"/>
      </w:pPr>
      <w:r w:rsidRPr="00D072F4">
        <w:t>- Сведения о производственном оборудовании, материалах и сырье, используемых рабо</w:t>
      </w:r>
      <w:r w:rsidRPr="00D072F4">
        <w:t>т</w:t>
      </w:r>
      <w:r w:rsidRPr="00D072F4">
        <w:t>никами (техническая (эксплуатационная) документация на производственное оборудование (м</w:t>
      </w:r>
      <w:r w:rsidRPr="00D072F4">
        <w:t>а</w:t>
      </w:r>
      <w:r w:rsidRPr="00D072F4">
        <w:t>шины, механизмы, инструменты и приспособления), используемое на рабочих местах конкре</w:t>
      </w:r>
      <w:r w:rsidRPr="00D072F4">
        <w:t>т</w:t>
      </w:r>
      <w:r w:rsidRPr="00D072F4">
        <w:t>ных работников;</w:t>
      </w:r>
    </w:p>
    <w:p w:rsidR="00C54008" w:rsidRPr="00D072F4" w:rsidRDefault="00C54008" w:rsidP="0086675D">
      <w:pPr>
        <w:pStyle w:val="a4"/>
        <w:spacing w:before="0" w:beforeAutospacing="0" w:after="0" w:afterAutospacing="0"/>
        <w:ind w:firstLine="709"/>
        <w:jc w:val="both"/>
      </w:pPr>
      <w:r w:rsidRPr="00D072F4">
        <w:t xml:space="preserve">- </w:t>
      </w:r>
      <w:r w:rsidR="0086675D" w:rsidRPr="00D072F4">
        <w:t>Сведения о бесплатной выдачи специальной одежды, специальной обуви и средств и</w:t>
      </w:r>
      <w:r w:rsidR="0086675D" w:rsidRPr="00D072F4">
        <w:t>н</w:t>
      </w:r>
      <w:r w:rsidR="0086675D" w:rsidRPr="00D072F4">
        <w:t>дивидуальной защиты;</w:t>
      </w:r>
    </w:p>
    <w:p w:rsidR="00C54008" w:rsidRPr="00D072F4" w:rsidRDefault="00C54008" w:rsidP="00D616A0">
      <w:pPr>
        <w:pStyle w:val="a4"/>
        <w:spacing w:before="0" w:beforeAutospacing="0" w:after="0" w:afterAutospacing="0"/>
        <w:ind w:firstLine="709"/>
        <w:jc w:val="both"/>
      </w:pPr>
      <w:r w:rsidRPr="00D072F4">
        <w:t xml:space="preserve">- </w:t>
      </w:r>
      <w:r w:rsidR="00D616A0" w:rsidRPr="00D072F4">
        <w:t>Копию (выписку) перечня профессий работников предприятия, занятых на тяжелых р</w:t>
      </w:r>
      <w:r w:rsidR="00D616A0" w:rsidRPr="00D072F4">
        <w:t>а</w:t>
      </w:r>
      <w:r w:rsidR="00D616A0" w:rsidRPr="00D072F4">
        <w:t>ботах, работах с вредными и иными особыми условиях труда, имеющих право на оплату труда в повышенном размере</w:t>
      </w:r>
      <w:r w:rsidRPr="00D072F4">
        <w:t>;</w:t>
      </w:r>
    </w:p>
    <w:p w:rsidR="00C54008" w:rsidRPr="00D072F4" w:rsidRDefault="00C54008" w:rsidP="00D616A0">
      <w:pPr>
        <w:pStyle w:val="a4"/>
        <w:spacing w:before="0" w:beforeAutospacing="0" w:after="0" w:afterAutospacing="0"/>
        <w:ind w:firstLine="709"/>
        <w:jc w:val="both"/>
      </w:pPr>
      <w:r w:rsidRPr="00D072F4">
        <w:t xml:space="preserve">- </w:t>
      </w:r>
      <w:r w:rsidR="00D616A0" w:rsidRPr="00D072F4">
        <w:t>Копию (выписку) списка профессий, которым производится бесплатная выдача молока</w:t>
      </w:r>
      <w:r w:rsidRPr="00D072F4">
        <w:t>;</w:t>
      </w:r>
    </w:p>
    <w:p w:rsidR="00C54008" w:rsidRPr="00D072F4" w:rsidRDefault="00C54008" w:rsidP="00C54008">
      <w:pPr>
        <w:pStyle w:val="a4"/>
        <w:spacing w:before="0" w:beforeAutospacing="0" w:after="0" w:afterAutospacing="0"/>
        <w:ind w:firstLine="709"/>
        <w:jc w:val="both"/>
      </w:pPr>
      <w:r w:rsidRPr="00D072F4">
        <w:t xml:space="preserve">- </w:t>
      </w:r>
      <w:r w:rsidR="00D616A0" w:rsidRPr="00D072F4">
        <w:t xml:space="preserve">Копию (выписку) перечня </w:t>
      </w:r>
      <w:r w:rsidRPr="00D072F4">
        <w:t>производств,</w:t>
      </w:r>
      <w:r w:rsidR="00D616A0" w:rsidRPr="00D072F4">
        <w:t xml:space="preserve"> </w:t>
      </w:r>
      <w:r w:rsidRPr="00D072F4">
        <w:t>профессий и должностей с вредными условиями труда, работа в которых дает право на дополнительный отпуск;</w:t>
      </w:r>
    </w:p>
    <w:p w:rsidR="00C54008" w:rsidRPr="00D072F4" w:rsidRDefault="00C54008" w:rsidP="00C54008">
      <w:pPr>
        <w:pStyle w:val="a4"/>
        <w:spacing w:before="0" w:beforeAutospacing="0" w:after="0" w:afterAutospacing="0"/>
        <w:ind w:firstLine="709"/>
        <w:jc w:val="both"/>
      </w:pPr>
      <w:r w:rsidRPr="00D072F4">
        <w:t xml:space="preserve">- Копию </w:t>
      </w:r>
      <w:r w:rsidR="003E74A6" w:rsidRPr="00D072F4">
        <w:t>(выписку) перечня рабочих мест, наименований профессий и должностей, зан</w:t>
      </w:r>
      <w:r w:rsidR="003E74A6" w:rsidRPr="00D072F4">
        <w:t>я</w:t>
      </w:r>
      <w:r w:rsidR="003E74A6" w:rsidRPr="00D072F4">
        <w:t xml:space="preserve">тость на которых, дает право застрахованным лицам на досрочное назначение трудовой </w:t>
      </w:r>
      <w:r w:rsidRPr="00D072F4">
        <w:t>пенси</w:t>
      </w:r>
      <w:r w:rsidR="003E74A6" w:rsidRPr="00D072F4">
        <w:t>и;</w:t>
      </w:r>
    </w:p>
    <w:p w:rsidR="00C54008" w:rsidRPr="00D072F4" w:rsidRDefault="00C54008" w:rsidP="00C54008">
      <w:pPr>
        <w:pStyle w:val="a4"/>
        <w:spacing w:before="0" w:beforeAutospacing="0" w:after="0" w:afterAutospacing="0"/>
        <w:ind w:firstLine="709"/>
        <w:jc w:val="both"/>
      </w:pPr>
      <w:r w:rsidRPr="00D072F4">
        <w:t xml:space="preserve">- Копию (выписку) </w:t>
      </w:r>
      <w:r w:rsidR="003E74A6" w:rsidRPr="00D072F4">
        <w:t>внутреннего трудового распорядка</w:t>
      </w:r>
      <w:r w:rsidRPr="00D072F4">
        <w:t>;</w:t>
      </w:r>
    </w:p>
    <w:p w:rsidR="00F667C5" w:rsidRPr="00D072F4" w:rsidRDefault="00C54008" w:rsidP="00C54008">
      <w:pPr>
        <w:pStyle w:val="a4"/>
        <w:spacing w:before="0" w:beforeAutospacing="0" w:after="0" w:afterAutospacing="0"/>
        <w:ind w:firstLine="709"/>
        <w:jc w:val="both"/>
      </w:pPr>
      <w:r w:rsidRPr="00D072F4">
        <w:t>- Перечень должностей (профессий) подлежащих периодическим медицинским осмотрам.</w:t>
      </w:r>
    </w:p>
    <w:p w:rsidR="004641E3" w:rsidRPr="00D072F4" w:rsidRDefault="004641E3" w:rsidP="00A94924">
      <w:pPr>
        <w:pStyle w:val="a4"/>
        <w:spacing w:before="0" w:beforeAutospacing="0" w:after="0" w:afterAutospacing="0"/>
        <w:ind w:firstLine="709"/>
        <w:jc w:val="both"/>
      </w:pPr>
      <w:r w:rsidRPr="00D072F4">
        <w:t>Все предоставляемые Заказчиком копии документов должны быть надлежащим образом заверены уполномоченным представителем Заказчика.</w:t>
      </w:r>
    </w:p>
    <w:p w:rsidR="004641E3" w:rsidRPr="00D072F4" w:rsidRDefault="004641E3" w:rsidP="00A94924">
      <w:pPr>
        <w:pStyle w:val="a4"/>
        <w:spacing w:before="0" w:beforeAutospacing="0" w:after="0" w:afterAutospacing="0"/>
        <w:ind w:firstLine="709"/>
        <w:jc w:val="both"/>
      </w:pPr>
      <w:r w:rsidRPr="00D072F4">
        <w:t>4.1.6. Не предпринимать каких-либо преднамеренных действий, направленных на сужение круга вопросов, подлежащих выяснению при проведении Исполнителем специальной оценки условий труда и влияющих на результаты ее проведения.</w:t>
      </w:r>
    </w:p>
    <w:p w:rsidR="004641E3" w:rsidRPr="00D072F4" w:rsidRDefault="004641E3" w:rsidP="00A94924">
      <w:pPr>
        <w:pStyle w:val="a4"/>
        <w:spacing w:before="0" w:beforeAutospacing="0" w:after="0" w:afterAutospacing="0"/>
        <w:ind w:firstLine="709"/>
        <w:jc w:val="both"/>
      </w:pPr>
      <w:r w:rsidRPr="00D072F4">
        <w:t>Представить Исполнителю для проведения работ по инструментальным замерам соглас</w:t>
      </w:r>
      <w:r w:rsidRPr="00D072F4">
        <w:t>о</w:t>
      </w:r>
      <w:r w:rsidRPr="00D072F4">
        <w:t>ванный перечень рабочих мест, на которых выявлены вредные и (или) опасные производстве</w:t>
      </w:r>
      <w:r w:rsidRPr="00D072F4">
        <w:t>н</w:t>
      </w:r>
      <w:r w:rsidRPr="00D072F4">
        <w:t xml:space="preserve">ный факторы в срок не </w:t>
      </w:r>
      <w:proofErr w:type="gramStart"/>
      <w:r w:rsidRPr="00D072F4">
        <w:t>позднее</w:t>
      </w:r>
      <w:proofErr w:type="gramEnd"/>
      <w:r w:rsidRPr="00D072F4">
        <w:t xml:space="preserve"> чем 10 (десять) рабочих дней с момента предоставления резул</w:t>
      </w:r>
      <w:r w:rsidRPr="00D072F4">
        <w:t>ь</w:t>
      </w:r>
      <w:r w:rsidRPr="00D072F4">
        <w:t>татов идентификации вредных и (или) опасных факторов производственной среды Исполнит</w:t>
      </w:r>
      <w:r w:rsidRPr="00D072F4">
        <w:t>е</w:t>
      </w:r>
      <w:r w:rsidRPr="00D072F4">
        <w:t>лем.</w:t>
      </w:r>
    </w:p>
    <w:p w:rsidR="004641E3" w:rsidRPr="00D072F4" w:rsidRDefault="004641E3" w:rsidP="00A94924">
      <w:pPr>
        <w:pStyle w:val="a4"/>
        <w:spacing w:before="0" w:beforeAutospacing="0" w:after="0" w:afterAutospacing="0"/>
        <w:ind w:firstLine="709"/>
        <w:jc w:val="both"/>
      </w:pPr>
      <w:r w:rsidRPr="00D072F4">
        <w:t xml:space="preserve">4.1.7. </w:t>
      </w:r>
      <w:proofErr w:type="gramStart"/>
      <w:r w:rsidRPr="00D072F4">
        <w:t>Письменно информировать Исполнителя в течение 3 (трех) календарных дней с м</w:t>
      </w:r>
      <w:r w:rsidRPr="00D072F4">
        <w:t>о</w:t>
      </w:r>
      <w:r w:rsidRPr="00D072F4">
        <w:t xml:space="preserve">мента фактического изменения, обо всех изменениях </w:t>
      </w:r>
      <w:r w:rsidR="004C799E" w:rsidRPr="00D072F4">
        <w:t>в предоставленных им документах</w:t>
      </w:r>
      <w:r w:rsidR="00FD013F" w:rsidRPr="00D072F4">
        <w:t>,</w:t>
      </w:r>
      <w:r w:rsidRPr="00D072F4">
        <w:t xml:space="preserve"> инфо</w:t>
      </w:r>
      <w:r w:rsidRPr="00D072F4">
        <w:t>р</w:t>
      </w:r>
      <w:r w:rsidRPr="00D072F4">
        <w:t>мации (п. 4.1.5.</w:t>
      </w:r>
      <w:proofErr w:type="gramEnd"/>
      <w:r w:rsidRPr="00D072F4">
        <w:t xml:space="preserve"> </w:t>
      </w:r>
      <w:proofErr w:type="gramStart"/>
      <w:r w:rsidRPr="00D072F4">
        <w:t>Договора).</w:t>
      </w:r>
      <w:proofErr w:type="gramEnd"/>
    </w:p>
    <w:p w:rsidR="004641E3" w:rsidRPr="00D072F4" w:rsidRDefault="004641E3" w:rsidP="00A94924">
      <w:pPr>
        <w:pStyle w:val="a4"/>
        <w:spacing w:before="0" w:beforeAutospacing="0" w:after="0" w:afterAutospacing="0"/>
        <w:ind w:firstLine="709"/>
        <w:jc w:val="both"/>
      </w:pPr>
      <w:r w:rsidRPr="00D072F4">
        <w:t xml:space="preserve">4.1.8. Обеспечить готовность рабочих мест для </w:t>
      </w:r>
      <w:r w:rsidR="006C06AF" w:rsidRPr="00D072F4">
        <w:t>оказа</w:t>
      </w:r>
      <w:r w:rsidRPr="00D072F4">
        <w:t xml:space="preserve">ния на них </w:t>
      </w:r>
      <w:r w:rsidR="006C06AF" w:rsidRPr="00D072F4">
        <w:t>услуг</w:t>
      </w:r>
      <w:r w:rsidRPr="00D072F4">
        <w:t xml:space="preserve"> согласно настоящ</w:t>
      </w:r>
      <w:r w:rsidRPr="00D072F4">
        <w:t>е</w:t>
      </w:r>
      <w:r w:rsidRPr="00D072F4">
        <w:t>му Договору в согласованные Сторонами сроки.</w:t>
      </w:r>
    </w:p>
    <w:p w:rsidR="004641E3" w:rsidRPr="00D072F4" w:rsidRDefault="004641E3" w:rsidP="00A94924">
      <w:pPr>
        <w:pStyle w:val="a4"/>
        <w:spacing w:before="0" w:beforeAutospacing="0" w:after="0" w:afterAutospacing="0"/>
        <w:ind w:firstLine="709"/>
        <w:jc w:val="both"/>
      </w:pPr>
      <w:r w:rsidRPr="00D072F4">
        <w:t>При проведении исследований (испытаний) и измерений вредных и (или) опасных прои</w:t>
      </w:r>
      <w:r w:rsidRPr="00D072F4">
        <w:t>з</w:t>
      </w:r>
      <w:r w:rsidRPr="00D072F4">
        <w:t>водственных факторов на рабочих местах Заказчик обязан обеспечить наличие штатных прои</w:t>
      </w:r>
      <w:r w:rsidRPr="00D072F4">
        <w:t>з</w:t>
      </w:r>
      <w:r w:rsidRPr="00D072F4">
        <w:t>водственных (технологических) процессов и (или) штатной деятельности. В противном случае Исполнитель вправе не проводить исследований (испытаний) и измерений на данных рабочих местах.</w:t>
      </w:r>
    </w:p>
    <w:p w:rsidR="004641E3" w:rsidRPr="00D072F4" w:rsidRDefault="004641E3" w:rsidP="00A94924">
      <w:pPr>
        <w:pStyle w:val="a4"/>
        <w:spacing w:before="0" w:beforeAutospacing="0" w:after="0" w:afterAutospacing="0"/>
        <w:ind w:firstLine="709"/>
        <w:jc w:val="both"/>
      </w:pPr>
      <w:r w:rsidRPr="00D072F4">
        <w:t>4.1.9. Обеспечить беспрепятственный доступ специалистов Исполнителя ко всей необх</w:t>
      </w:r>
      <w:r w:rsidRPr="00D072F4">
        <w:t>о</w:t>
      </w:r>
      <w:r w:rsidR="00DD3B17" w:rsidRPr="00D072F4">
        <w:t>димой документации (информации)</w:t>
      </w:r>
      <w:r w:rsidR="00FD013F" w:rsidRPr="00D072F4">
        <w:t>,</w:t>
      </w:r>
      <w:r w:rsidRPr="00D072F4">
        <w:t xml:space="preserve"> на все рабочие места, подлежащие специальной оценке условий труда.</w:t>
      </w:r>
    </w:p>
    <w:p w:rsidR="004641E3" w:rsidRPr="00D072F4" w:rsidRDefault="004641E3" w:rsidP="00A94924">
      <w:pPr>
        <w:pStyle w:val="a4"/>
        <w:spacing w:before="0" w:beforeAutospacing="0" w:after="0" w:afterAutospacing="0"/>
        <w:ind w:firstLine="709"/>
        <w:jc w:val="both"/>
      </w:pPr>
      <w:r w:rsidRPr="00D072F4">
        <w:t xml:space="preserve">4.1.10. Обеспечить безопасные условия труда специалистам Исполнителя, </w:t>
      </w:r>
      <w:r w:rsidR="00DD3B17" w:rsidRPr="00D072F4">
        <w:t>оказываемы</w:t>
      </w:r>
      <w:r w:rsidR="004C799E" w:rsidRPr="00D072F4">
        <w:t>е</w:t>
      </w:r>
      <w:r w:rsidR="00DD3B17" w:rsidRPr="00D072F4">
        <w:t xml:space="preserve"> услуг</w:t>
      </w:r>
      <w:r w:rsidR="004C799E" w:rsidRPr="00D072F4">
        <w:t>и</w:t>
      </w:r>
      <w:r w:rsidR="00DD3B17" w:rsidRPr="00D072F4">
        <w:t xml:space="preserve"> </w:t>
      </w:r>
      <w:r w:rsidRPr="00D072F4">
        <w:t>на территории Заказчика.</w:t>
      </w:r>
    </w:p>
    <w:p w:rsidR="004641E3" w:rsidRPr="00D072F4" w:rsidRDefault="004641E3" w:rsidP="00A94924">
      <w:pPr>
        <w:pStyle w:val="a4"/>
        <w:spacing w:before="0" w:beforeAutospacing="0" w:after="0" w:afterAutospacing="0"/>
        <w:ind w:firstLine="709"/>
        <w:jc w:val="both"/>
      </w:pPr>
      <w:r w:rsidRPr="00D072F4">
        <w:t xml:space="preserve">4.1.11. Принять и оплатить результаты </w:t>
      </w:r>
      <w:r w:rsidR="00DD3B17" w:rsidRPr="00D072F4">
        <w:t>оказанных услуг</w:t>
      </w:r>
      <w:r w:rsidRPr="00D072F4">
        <w:t xml:space="preserve"> (в том числе при досрочном в</w:t>
      </w:r>
      <w:r w:rsidRPr="00D072F4">
        <w:t>ы</w:t>
      </w:r>
      <w:r w:rsidRPr="00D072F4">
        <w:t>полнении) в порядке и в сроки, предусмотренные настоящим Договором.</w:t>
      </w:r>
    </w:p>
    <w:p w:rsidR="00071E98" w:rsidRPr="00D072F4" w:rsidRDefault="00071E98" w:rsidP="00A94924">
      <w:pPr>
        <w:pStyle w:val="a4"/>
        <w:spacing w:before="0" w:beforeAutospacing="0" w:after="0" w:afterAutospacing="0"/>
        <w:ind w:firstLine="709"/>
        <w:jc w:val="both"/>
      </w:pPr>
      <w:r w:rsidRPr="00D072F4">
        <w:lastRenderedPageBreak/>
        <w:t xml:space="preserve">4.1.12. </w:t>
      </w:r>
      <w:proofErr w:type="gramStart"/>
      <w:r w:rsidRPr="00D072F4">
        <w:t>В течение трех рабочих дней со дня утверждения отчета о проведении специальной оценки условий труда уведомить об этом Исполнителя, любым доступным способом, обеспеч</w:t>
      </w:r>
      <w:r w:rsidRPr="00D072F4">
        <w:t>и</w:t>
      </w:r>
      <w:r w:rsidRPr="00D072F4">
        <w:t>вающим возможность подтверждения факта такого уведомления, а также направить в ее адрес копию утвержденного отчета о проведении специальной оценки условий труда заказным почт</w:t>
      </w:r>
      <w:r w:rsidRPr="00D072F4">
        <w:t>о</w:t>
      </w:r>
      <w:r w:rsidRPr="00D072F4">
        <w:t>вым отправлением с уведомлением о вручении либо в форме электронного документа.</w:t>
      </w:r>
      <w:proofErr w:type="gramEnd"/>
    </w:p>
    <w:p w:rsidR="009102E0" w:rsidRPr="00D072F4" w:rsidRDefault="009102E0" w:rsidP="00A94924">
      <w:pPr>
        <w:pStyle w:val="a4"/>
        <w:spacing w:before="0" w:beforeAutospacing="0" w:after="0" w:afterAutospacing="0"/>
        <w:ind w:firstLine="709"/>
        <w:jc w:val="both"/>
        <w:rPr>
          <w:b/>
        </w:rPr>
      </w:pPr>
    </w:p>
    <w:p w:rsidR="004641E3" w:rsidRPr="00D072F4" w:rsidRDefault="004641E3" w:rsidP="00A94924">
      <w:pPr>
        <w:pStyle w:val="a4"/>
        <w:spacing w:before="0" w:beforeAutospacing="0" w:after="0" w:afterAutospacing="0"/>
        <w:ind w:firstLine="709"/>
        <w:jc w:val="both"/>
        <w:rPr>
          <w:b/>
        </w:rPr>
      </w:pPr>
      <w:r w:rsidRPr="00D072F4">
        <w:rPr>
          <w:b/>
        </w:rPr>
        <w:t>4.2. Права Заказчика:</w:t>
      </w:r>
    </w:p>
    <w:p w:rsidR="004641E3" w:rsidRPr="00D072F4" w:rsidRDefault="004641E3" w:rsidP="00A94924">
      <w:pPr>
        <w:pStyle w:val="a4"/>
        <w:spacing w:before="0" w:beforeAutospacing="0" w:after="0" w:afterAutospacing="0"/>
        <w:ind w:firstLine="709"/>
        <w:jc w:val="both"/>
      </w:pPr>
      <w:r w:rsidRPr="00D072F4">
        <w:t xml:space="preserve">4.2.1. Требовать от Исполнителя предоставления документов, подтверждающих право (соответствие) Исполнителя на </w:t>
      </w:r>
      <w:r w:rsidR="004C799E" w:rsidRPr="00D072F4">
        <w:t>оказание услуг</w:t>
      </w:r>
      <w:r w:rsidRPr="00D072F4">
        <w:t xml:space="preserve"> в области специальной оценки условий труда.</w:t>
      </w:r>
    </w:p>
    <w:p w:rsidR="004641E3" w:rsidRPr="00D072F4" w:rsidRDefault="004641E3" w:rsidP="00A94924">
      <w:pPr>
        <w:pStyle w:val="a4"/>
        <w:spacing w:before="0" w:beforeAutospacing="0" w:after="0" w:afterAutospacing="0"/>
        <w:ind w:firstLine="709"/>
        <w:jc w:val="both"/>
      </w:pPr>
      <w:r w:rsidRPr="00D072F4">
        <w:t xml:space="preserve">4.2.2. Знакомиться с процессом </w:t>
      </w:r>
      <w:r w:rsidR="004C799E" w:rsidRPr="00D072F4">
        <w:t xml:space="preserve">оказания услуг </w:t>
      </w:r>
      <w:r w:rsidRPr="00D072F4">
        <w:t>в порядке, предусмотренном настоящим Договором, не вмешиваясь в профессиональную деятельность Исполнителя.</w:t>
      </w:r>
    </w:p>
    <w:p w:rsidR="004641E3" w:rsidRPr="00D072F4" w:rsidRDefault="004641E3" w:rsidP="00A94924">
      <w:pPr>
        <w:pStyle w:val="a4"/>
        <w:spacing w:before="0" w:beforeAutospacing="0" w:after="0" w:afterAutospacing="0"/>
        <w:ind w:firstLine="709"/>
        <w:jc w:val="both"/>
      </w:pPr>
      <w:r w:rsidRPr="00D072F4">
        <w:t xml:space="preserve">4.2.3. Вносить мотивированные предложения по корректировке отчетных документов, представленных Исполнителем по результатам </w:t>
      </w:r>
      <w:r w:rsidR="004C799E" w:rsidRPr="00D072F4">
        <w:t>оказанных услуг</w:t>
      </w:r>
      <w:r w:rsidRPr="00D072F4">
        <w:t>, в порядке, предусмотренном настоящим Договором.</w:t>
      </w:r>
    </w:p>
    <w:p w:rsidR="00E447B7" w:rsidRPr="00D072F4" w:rsidRDefault="00E447B7" w:rsidP="00E447B7">
      <w:pPr>
        <w:spacing w:after="0" w:line="240" w:lineRule="auto"/>
        <w:ind w:firstLine="709"/>
        <w:jc w:val="both"/>
        <w:rPr>
          <w:rFonts w:ascii="Times New Roman" w:eastAsia="Times New Roman" w:hAnsi="Times New Roman" w:cs="Times New Roman"/>
          <w:sz w:val="24"/>
          <w:szCs w:val="24"/>
          <w:lang w:eastAsia="ru-RU"/>
        </w:rPr>
      </w:pPr>
      <w:r w:rsidRPr="00D072F4">
        <w:rPr>
          <w:rFonts w:ascii="Times New Roman" w:eastAsia="Times New Roman" w:hAnsi="Times New Roman" w:cs="Times New Roman"/>
          <w:sz w:val="24"/>
          <w:szCs w:val="24"/>
          <w:lang w:eastAsia="ru-RU"/>
        </w:rPr>
        <w:t>4.2.4. Заказчик имеет право расторжения договора в одностороннем порядке при сущ</w:t>
      </w:r>
      <w:r w:rsidRPr="00D072F4">
        <w:rPr>
          <w:rFonts w:ascii="Times New Roman" w:eastAsia="Times New Roman" w:hAnsi="Times New Roman" w:cs="Times New Roman"/>
          <w:sz w:val="24"/>
          <w:szCs w:val="24"/>
          <w:lang w:eastAsia="ru-RU"/>
        </w:rPr>
        <w:t>е</w:t>
      </w:r>
      <w:r w:rsidRPr="00D072F4">
        <w:rPr>
          <w:rFonts w:ascii="Times New Roman" w:eastAsia="Times New Roman" w:hAnsi="Times New Roman" w:cs="Times New Roman"/>
          <w:sz w:val="24"/>
          <w:szCs w:val="24"/>
          <w:lang w:eastAsia="ru-RU"/>
        </w:rPr>
        <w:t>ственных нарушениях условий исполнения договора Поставщиком в срок не более чем на 20 (двадцать) календарных дней.</w:t>
      </w:r>
    </w:p>
    <w:p w:rsidR="00370A52" w:rsidRPr="00D072F4" w:rsidRDefault="00370A52" w:rsidP="00E447B7">
      <w:pPr>
        <w:spacing w:after="0" w:line="240" w:lineRule="auto"/>
        <w:ind w:firstLine="709"/>
        <w:jc w:val="both"/>
        <w:rPr>
          <w:rFonts w:ascii="Times New Roman" w:eastAsia="Times New Roman" w:hAnsi="Times New Roman" w:cs="Times New Roman"/>
          <w:sz w:val="24"/>
          <w:szCs w:val="24"/>
          <w:lang w:eastAsia="ru-RU"/>
        </w:rPr>
      </w:pPr>
      <w:r w:rsidRPr="00D072F4">
        <w:rPr>
          <w:rFonts w:ascii="Times New Roman" w:eastAsia="Times New Roman" w:hAnsi="Times New Roman" w:cs="Times New Roman"/>
          <w:sz w:val="24"/>
          <w:szCs w:val="24"/>
          <w:lang w:eastAsia="ru-RU"/>
        </w:rPr>
        <w:t>4.2.5. Требовать от Исполнителя</w:t>
      </w:r>
      <w:r w:rsidR="003C25C7" w:rsidRPr="00D072F4">
        <w:rPr>
          <w:rFonts w:ascii="Times New Roman" w:eastAsia="Times New Roman" w:hAnsi="Times New Roman" w:cs="Times New Roman"/>
          <w:sz w:val="24"/>
          <w:szCs w:val="24"/>
          <w:lang w:eastAsia="ru-RU"/>
        </w:rPr>
        <w:t xml:space="preserve">, </w:t>
      </w:r>
      <w:r w:rsidRPr="00D072F4">
        <w:rPr>
          <w:rFonts w:ascii="Times New Roman" w:eastAsia="Times New Roman" w:hAnsi="Times New Roman" w:cs="Times New Roman"/>
          <w:sz w:val="24"/>
          <w:szCs w:val="24"/>
          <w:lang w:eastAsia="ru-RU"/>
        </w:rPr>
        <w:t>подтверждения внесения сведений о результатах пров</w:t>
      </w:r>
      <w:r w:rsidRPr="00D072F4">
        <w:rPr>
          <w:rFonts w:ascii="Times New Roman" w:eastAsia="Times New Roman" w:hAnsi="Times New Roman" w:cs="Times New Roman"/>
          <w:sz w:val="24"/>
          <w:szCs w:val="24"/>
          <w:lang w:eastAsia="ru-RU"/>
        </w:rPr>
        <w:t>е</w:t>
      </w:r>
      <w:r w:rsidRPr="00D072F4">
        <w:rPr>
          <w:rFonts w:ascii="Times New Roman" w:eastAsia="Times New Roman" w:hAnsi="Times New Roman" w:cs="Times New Roman"/>
          <w:sz w:val="24"/>
          <w:szCs w:val="24"/>
          <w:lang w:eastAsia="ru-RU"/>
        </w:rPr>
        <w:t xml:space="preserve">дения специальной оценки условий труда в Федеральную государственную информационную систему </w:t>
      </w:r>
      <w:proofErr w:type="gramStart"/>
      <w:r w:rsidRPr="00D072F4">
        <w:rPr>
          <w:rFonts w:ascii="Times New Roman" w:eastAsia="Times New Roman" w:hAnsi="Times New Roman" w:cs="Times New Roman"/>
          <w:sz w:val="24"/>
          <w:szCs w:val="24"/>
          <w:lang w:eastAsia="ru-RU"/>
        </w:rPr>
        <w:t>учета результатов проведения специальной оценки условий</w:t>
      </w:r>
      <w:proofErr w:type="gramEnd"/>
      <w:r w:rsidRPr="00D072F4">
        <w:rPr>
          <w:rFonts w:ascii="Times New Roman" w:eastAsia="Times New Roman" w:hAnsi="Times New Roman" w:cs="Times New Roman"/>
          <w:sz w:val="24"/>
          <w:szCs w:val="24"/>
          <w:lang w:eastAsia="ru-RU"/>
        </w:rPr>
        <w:t xml:space="preserve"> труда (далее - информац</w:t>
      </w:r>
      <w:r w:rsidRPr="00D072F4">
        <w:rPr>
          <w:rFonts w:ascii="Times New Roman" w:eastAsia="Times New Roman" w:hAnsi="Times New Roman" w:cs="Times New Roman"/>
          <w:sz w:val="24"/>
          <w:szCs w:val="24"/>
          <w:lang w:eastAsia="ru-RU"/>
        </w:rPr>
        <w:t>и</w:t>
      </w:r>
      <w:r w:rsidRPr="00D072F4">
        <w:rPr>
          <w:rFonts w:ascii="Times New Roman" w:eastAsia="Times New Roman" w:hAnsi="Times New Roman" w:cs="Times New Roman"/>
          <w:sz w:val="24"/>
          <w:szCs w:val="24"/>
          <w:lang w:eastAsia="ru-RU"/>
        </w:rPr>
        <w:t>онная система учета).</w:t>
      </w:r>
    </w:p>
    <w:p w:rsidR="00821A31" w:rsidRPr="00D072F4" w:rsidRDefault="00821A31" w:rsidP="00A94924">
      <w:pPr>
        <w:pStyle w:val="a4"/>
        <w:spacing w:before="0" w:beforeAutospacing="0" w:after="0" w:afterAutospacing="0"/>
        <w:ind w:firstLine="709"/>
        <w:jc w:val="both"/>
        <w:rPr>
          <w:b/>
          <w:bCs/>
        </w:rPr>
      </w:pPr>
    </w:p>
    <w:p w:rsidR="004641E3" w:rsidRPr="00D072F4" w:rsidRDefault="004641E3" w:rsidP="00A94924">
      <w:pPr>
        <w:pStyle w:val="a4"/>
        <w:spacing w:before="0" w:beforeAutospacing="0" w:after="0" w:afterAutospacing="0"/>
        <w:ind w:firstLine="709"/>
        <w:jc w:val="both"/>
      </w:pPr>
      <w:r w:rsidRPr="00D072F4">
        <w:rPr>
          <w:b/>
          <w:bCs/>
        </w:rPr>
        <w:t>4.3. Обязанности Исполнителя:</w:t>
      </w:r>
    </w:p>
    <w:p w:rsidR="0054610D" w:rsidRPr="00D072F4" w:rsidRDefault="0054610D" w:rsidP="0054610D">
      <w:pPr>
        <w:pStyle w:val="a4"/>
        <w:spacing w:before="0" w:beforeAutospacing="0" w:after="0" w:afterAutospacing="0"/>
        <w:ind w:firstLine="709"/>
        <w:jc w:val="both"/>
      </w:pPr>
      <w:r w:rsidRPr="00D072F4">
        <w:t xml:space="preserve">4.3.1. </w:t>
      </w:r>
      <w:proofErr w:type="gramStart"/>
      <w:r w:rsidRPr="00D072F4">
        <w:t xml:space="preserve">Исполнитель, до начала выполнения работ по проведению специальной оценки условий труда, но не позднее чем через пять рабочих дней со дня заключения с Заказчиком о проведении специальной оценки условий труда обязан передать в информационную систему учета сведения, указанные в подпунктах </w:t>
      </w:r>
      <w:r w:rsidR="00074BC3">
        <w:t>«</w:t>
      </w:r>
      <w:r w:rsidRPr="00D072F4">
        <w:t>а</w:t>
      </w:r>
      <w:r w:rsidR="00074BC3">
        <w:t>»</w:t>
      </w:r>
      <w:r w:rsidRPr="00D072F4">
        <w:t xml:space="preserve">, </w:t>
      </w:r>
      <w:r w:rsidR="00074BC3">
        <w:t>«</w:t>
      </w:r>
      <w:r w:rsidRPr="00D072F4">
        <w:t>в</w:t>
      </w:r>
      <w:r w:rsidR="00074BC3">
        <w:t>»</w:t>
      </w:r>
      <w:r w:rsidRPr="00D072F4">
        <w:t xml:space="preserve"> и </w:t>
      </w:r>
      <w:r w:rsidR="00074BC3">
        <w:t>«</w:t>
      </w:r>
      <w:r w:rsidRPr="00D072F4">
        <w:t>в.1</w:t>
      </w:r>
      <w:r w:rsidR="00074BC3">
        <w:t>»</w:t>
      </w:r>
      <w:r w:rsidRPr="00D072F4">
        <w:t xml:space="preserve"> пункта 1 части 2 статьи 18 Федеральн</w:t>
      </w:r>
      <w:r w:rsidRPr="00D072F4">
        <w:t>о</w:t>
      </w:r>
      <w:r w:rsidRPr="00D072F4">
        <w:t xml:space="preserve">го закона от 28.12.2013 № 426-ФЗ </w:t>
      </w:r>
      <w:r w:rsidR="00074BC3">
        <w:t>«</w:t>
      </w:r>
      <w:r w:rsidRPr="00D072F4">
        <w:t>О специальной оценке условий</w:t>
      </w:r>
      <w:proofErr w:type="gramEnd"/>
      <w:r w:rsidRPr="00D072F4">
        <w:t xml:space="preserve"> труда</w:t>
      </w:r>
      <w:r w:rsidR="00074BC3">
        <w:t>»,</w:t>
      </w:r>
      <w:r w:rsidRPr="00D072F4">
        <w:t xml:space="preserve"> и получить для пре</w:t>
      </w:r>
      <w:r w:rsidRPr="00D072F4">
        <w:t>д</w:t>
      </w:r>
      <w:r w:rsidRPr="00D072F4">
        <w:t>стоящей специальной оценки условий труда идентификационный номер, который присваивается информационной системой учета в автоматическом режиме. Исполнитель, обязан сообщить ук</w:t>
      </w:r>
      <w:r w:rsidRPr="00D072F4">
        <w:t>а</w:t>
      </w:r>
      <w:r w:rsidRPr="00D072F4">
        <w:t xml:space="preserve">занный идентификационный номер работодателю до начала </w:t>
      </w:r>
      <w:r w:rsidR="00451081">
        <w:t>оказания услуг</w:t>
      </w:r>
      <w:r w:rsidRPr="00D072F4">
        <w:t xml:space="preserve"> по проведению сп</w:t>
      </w:r>
      <w:r w:rsidRPr="00D072F4">
        <w:t>е</w:t>
      </w:r>
      <w:r w:rsidRPr="00D072F4">
        <w:t>циальной оценки условий труда.</w:t>
      </w:r>
    </w:p>
    <w:p w:rsidR="004641E3" w:rsidRPr="00D072F4" w:rsidRDefault="004641E3" w:rsidP="00A94924">
      <w:pPr>
        <w:pStyle w:val="a4"/>
        <w:spacing w:before="0" w:beforeAutospacing="0" w:after="0" w:afterAutospacing="0"/>
        <w:ind w:firstLine="709"/>
        <w:jc w:val="both"/>
      </w:pPr>
      <w:r w:rsidRPr="00D072F4">
        <w:t>4.3.</w:t>
      </w:r>
      <w:r w:rsidR="0054610D" w:rsidRPr="00D072F4">
        <w:t>2</w:t>
      </w:r>
      <w:r w:rsidRPr="00D072F4">
        <w:t>. Провести на рабочих местах, представленных Заказчиком, работы согласно п. 1.1. настоящего Договора.</w:t>
      </w:r>
    </w:p>
    <w:p w:rsidR="004641E3" w:rsidRDefault="004641E3" w:rsidP="00A94924">
      <w:pPr>
        <w:pStyle w:val="a4"/>
        <w:spacing w:before="0" w:beforeAutospacing="0" w:after="0" w:afterAutospacing="0"/>
        <w:ind w:firstLine="709"/>
        <w:jc w:val="both"/>
      </w:pPr>
      <w:r w:rsidRPr="00D072F4">
        <w:t>4.3.</w:t>
      </w:r>
      <w:r w:rsidR="0054610D" w:rsidRPr="00D072F4">
        <w:t>3</w:t>
      </w:r>
      <w:r w:rsidRPr="00D072F4">
        <w:t xml:space="preserve">. </w:t>
      </w:r>
      <w:r w:rsidR="004C799E" w:rsidRPr="00D072F4">
        <w:t xml:space="preserve">Оказать услуги </w:t>
      </w:r>
      <w:r w:rsidRPr="00D072F4">
        <w:t>в объеме и сроки, предусмотренные настоящим Договором.</w:t>
      </w:r>
    </w:p>
    <w:p w:rsidR="007C33AC" w:rsidRPr="00D072F4" w:rsidRDefault="007C33AC" w:rsidP="00A94924">
      <w:pPr>
        <w:pStyle w:val="a4"/>
        <w:spacing w:before="0" w:beforeAutospacing="0" w:after="0" w:afterAutospacing="0"/>
        <w:ind w:firstLine="709"/>
        <w:jc w:val="both"/>
      </w:pPr>
      <w:r>
        <w:t xml:space="preserve">4.3.4. </w:t>
      </w:r>
      <w:proofErr w:type="gramStart"/>
      <w:r>
        <w:t>Оказать услуги</w:t>
      </w:r>
      <w:r w:rsidR="00FD7A13">
        <w:t xml:space="preserve"> </w:t>
      </w:r>
      <w:r w:rsidR="00B96B52">
        <w:t xml:space="preserve">качество и </w:t>
      </w:r>
      <w:r w:rsidR="00FD7A13">
        <w:t>безопасность, которых должн</w:t>
      </w:r>
      <w:r w:rsidR="00B96B52">
        <w:t>ы</w:t>
      </w:r>
      <w:r w:rsidR="00FD7A13">
        <w:t xml:space="preserve"> соответствовать </w:t>
      </w:r>
      <w:r w:rsidR="00FD7A13" w:rsidRPr="001664FC">
        <w:t>требов</w:t>
      </w:r>
      <w:r w:rsidR="00FD7A13" w:rsidRPr="001664FC">
        <w:t>а</w:t>
      </w:r>
      <w:r w:rsidR="00FD7A13" w:rsidRPr="001664FC">
        <w:t>ниям, установленным Федеральным законом от 28.12.2013 № 426-ФЗ «О специальной оценке условий труда»</w:t>
      </w:r>
      <w:r w:rsidR="00FD7A13" w:rsidRPr="00C85F8B">
        <w:t xml:space="preserve"> и иными обязательными требованиями и правилами, установленными действ</w:t>
      </w:r>
      <w:r w:rsidR="00FD7A13" w:rsidRPr="00C85F8B">
        <w:t>у</w:t>
      </w:r>
      <w:r w:rsidR="00FD7A13" w:rsidRPr="00C85F8B">
        <w:t xml:space="preserve">ющим законодательством Российской Федерации в области проведения </w:t>
      </w:r>
      <w:r w:rsidR="00FD7A13" w:rsidRPr="005A1BFF">
        <w:t>специальной оценки условий труда</w:t>
      </w:r>
      <w:r w:rsidR="00FD7A13" w:rsidRPr="00C85F8B">
        <w:t>.</w:t>
      </w:r>
      <w:proofErr w:type="gramEnd"/>
    </w:p>
    <w:p w:rsidR="004641E3" w:rsidRPr="00D072F4" w:rsidRDefault="004641E3" w:rsidP="00A94924">
      <w:pPr>
        <w:pStyle w:val="a4"/>
        <w:spacing w:before="0" w:beforeAutospacing="0" w:after="0" w:afterAutospacing="0"/>
        <w:ind w:firstLine="709"/>
        <w:jc w:val="both"/>
      </w:pPr>
      <w:r w:rsidRPr="00D072F4">
        <w:t>4.3.</w:t>
      </w:r>
      <w:r w:rsidR="00FD7A13">
        <w:t>5</w:t>
      </w:r>
      <w:r w:rsidRPr="00D072F4">
        <w:t xml:space="preserve">. </w:t>
      </w:r>
      <w:r w:rsidR="004C799E" w:rsidRPr="00D072F4">
        <w:t xml:space="preserve">Оказать услуги </w:t>
      </w:r>
      <w:r w:rsidRPr="00D072F4">
        <w:t>по идентификации потенциально вредных и (или) опасных прои</w:t>
      </w:r>
      <w:r w:rsidRPr="00D072F4">
        <w:t>з</w:t>
      </w:r>
      <w:r w:rsidRPr="00D072F4">
        <w:t>водственных факторов на рабочих местах Заказчика путе</w:t>
      </w:r>
      <w:r w:rsidR="004C799E" w:rsidRPr="00D072F4">
        <w:t>м анализа (изучения) информации</w:t>
      </w:r>
      <w:r w:rsidR="00FD013F" w:rsidRPr="00D072F4">
        <w:t>,</w:t>
      </w:r>
      <w:r w:rsidRPr="00D072F4">
        <w:t xml:space="preserve"> д</w:t>
      </w:r>
      <w:r w:rsidRPr="00D072F4">
        <w:t>о</w:t>
      </w:r>
      <w:r w:rsidRPr="00D072F4">
        <w:t xml:space="preserve">кументации и </w:t>
      </w:r>
      <w:proofErr w:type="gramStart"/>
      <w:r w:rsidRPr="00D072F4">
        <w:t>сопоставления</w:t>
      </w:r>
      <w:proofErr w:type="gramEnd"/>
      <w:r w:rsidRPr="00D072F4">
        <w:t xml:space="preserve"> выявленных на рабочих местах факторов с факторами, указанными в Классификаторе вредных и опасных факторов производственной среды и трудового процесса.</w:t>
      </w:r>
    </w:p>
    <w:p w:rsidR="004641E3" w:rsidRPr="00D072F4" w:rsidRDefault="004641E3" w:rsidP="00A94924">
      <w:pPr>
        <w:pStyle w:val="a4"/>
        <w:spacing w:before="0" w:beforeAutospacing="0" w:after="0" w:afterAutospacing="0"/>
        <w:ind w:firstLine="709"/>
        <w:jc w:val="both"/>
      </w:pPr>
      <w:r w:rsidRPr="00D072F4">
        <w:t>4.3.</w:t>
      </w:r>
      <w:r w:rsidR="00FD7A13">
        <w:t>6</w:t>
      </w:r>
      <w:r w:rsidRPr="00D072F4">
        <w:t>. Провести работы по исследованиям (испытаниям) и измерениям фактических знач</w:t>
      </w:r>
      <w:r w:rsidRPr="00D072F4">
        <w:t>е</w:t>
      </w:r>
      <w:r w:rsidRPr="00D072F4">
        <w:t>ний идентифицированных потенциально вредных (опасных) факторов.</w:t>
      </w:r>
    </w:p>
    <w:p w:rsidR="004641E3" w:rsidRPr="00D072F4" w:rsidRDefault="004641E3" w:rsidP="00A94924">
      <w:pPr>
        <w:pStyle w:val="a4"/>
        <w:spacing w:before="0" w:beforeAutospacing="0" w:after="0" w:afterAutospacing="0"/>
        <w:ind w:firstLine="709"/>
        <w:jc w:val="both"/>
      </w:pPr>
      <w:r w:rsidRPr="00D072F4">
        <w:t>4.3.</w:t>
      </w:r>
      <w:r w:rsidR="00FD7A13">
        <w:t>7</w:t>
      </w:r>
      <w:r w:rsidRPr="00D072F4">
        <w:t>. При проведении исследований (испытаний) и измерений идентифицированных п</w:t>
      </w:r>
      <w:r w:rsidRPr="00D072F4">
        <w:t>о</w:t>
      </w:r>
      <w:r w:rsidRPr="00D072F4">
        <w:t>тенциально вредных (опасных) факторов Исполнитель обязан использовать аттестованные в установленном порядке методики исследований (испытаний) и методики (методы) измерений.</w:t>
      </w:r>
    </w:p>
    <w:p w:rsidR="004641E3" w:rsidRPr="00D072F4" w:rsidRDefault="004641E3" w:rsidP="00A94924">
      <w:pPr>
        <w:pStyle w:val="a4"/>
        <w:spacing w:before="0" w:beforeAutospacing="0" w:after="0" w:afterAutospacing="0"/>
        <w:ind w:firstLine="709"/>
        <w:jc w:val="both"/>
      </w:pPr>
      <w:r w:rsidRPr="00D072F4">
        <w:t>4.3.</w:t>
      </w:r>
      <w:r w:rsidR="00FD7A13">
        <w:t>8</w:t>
      </w:r>
      <w:r w:rsidRPr="00D072F4">
        <w:t>. При проведении исследований (испытаний) и измерений идентифицированных п</w:t>
      </w:r>
      <w:r w:rsidRPr="00D072F4">
        <w:t>о</w:t>
      </w:r>
      <w:r w:rsidRPr="00D072F4">
        <w:t>тенциально вредных (опасных) факторов Исполнитель обязан использовать средства измерений, отвечающие следующим требованиям:</w:t>
      </w:r>
    </w:p>
    <w:p w:rsidR="004641E3" w:rsidRPr="00D072F4" w:rsidRDefault="004641E3" w:rsidP="00A94924">
      <w:pPr>
        <w:pStyle w:val="a4"/>
        <w:spacing w:before="0" w:beforeAutospacing="0" w:after="0" w:afterAutospacing="0"/>
        <w:ind w:firstLine="709"/>
        <w:jc w:val="both"/>
      </w:pPr>
      <w:r w:rsidRPr="00D072F4">
        <w:t xml:space="preserve">- </w:t>
      </w:r>
      <w:proofErr w:type="spellStart"/>
      <w:r w:rsidRPr="00D072F4">
        <w:t>поверены</w:t>
      </w:r>
      <w:proofErr w:type="spellEnd"/>
      <w:r w:rsidRPr="00D072F4">
        <w:t xml:space="preserve"> в установленном порядке;</w:t>
      </w:r>
    </w:p>
    <w:p w:rsidR="004641E3" w:rsidRPr="00D072F4" w:rsidRDefault="004641E3" w:rsidP="00A94924">
      <w:pPr>
        <w:pStyle w:val="a4"/>
        <w:spacing w:before="0" w:beforeAutospacing="0" w:after="0" w:afterAutospacing="0"/>
        <w:ind w:firstLine="709"/>
        <w:jc w:val="both"/>
      </w:pPr>
      <w:r w:rsidRPr="00D072F4">
        <w:t>- соответствуют используемым методикам исследований (испытаний) и методикам (мет</w:t>
      </w:r>
      <w:r w:rsidRPr="00D072F4">
        <w:t>о</w:t>
      </w:r>
      <w:r w:rsidRPr="00D072F4">
        <w:t>дам) измерений;</w:t>
      </w:r>
    </w:p>
    <w:p w:rsidR="004641E3" w:rsidRPr="00D072F4" w:rsidRDefault="004641E3" w:rsidP="00A94924">
      <w:pPr>
        <w:pStyle w:val="a4"/>
        <w:spacing w:before="0" w:beforeAutospacing="0" w:after="0" w:afterAutospacing="0"/>
        <w:ind w:firstLine="709"/>
        <w:jc w:val="both"/>
      </w:pPr>
      <w:r w:rsidRPr="00D072F4">
        <w:lastRenderedPageBreak/>
        <w:t>- соответствуют установленным обязательным метрологическим требованиям.</w:t>
      </w:r>
    </w:p>
    <w:p w:rsidR="004641E3" w:rsidRPr="00D072F4" w:rsidRDefault="004641E3" w:rsidP="00A94924">
      <w:pPr>
        <w:pStyle w:val="a4"/>
        <w:spacing w:before="0" w:beforeAutospacing="0" w:after="0" w:afterAutospacing="0"/>
        <w:ind w:firstLine="709"/>
        <w:jc w:val="both"/>
      </w:pPr>
      <w:r w:rsidRPr="00D072F4">
        <w:t>4.3.</w:t>
      </w:r>
      <w:r w:rsidR="00FD7A13">
        <w:t>9</w:t>
      </w:r>
      <w:r w:rsidRPr="00D072F4">
        <w:t>. Проводить исследования (испытания) и измерения идентифицированных потенц</w:t>
      </w:r>
      <w:r w:rsidRPr="00D072F4">
        <w:t>и</w:t>
      </w:r>
      <w:r w:rsidRPr="00D072F4">
        <w:t>ально вредных (опасных) факторов в ходе осуществления штатных производственных (технол</w:t>
      </w:r>
      <w:r w:rsidRPr="00D072F4">
        <w:t>о</w:t>
      </w:r>
      <w:r w:rsidRPr="00D072F4">
        <w:t>гических) процессов и (или) штатной деятельности на рабочих местах Заказчика.</w:t>
      </w:r>
    </w:p>
    <w:p w:rsidR="004641E3" w:rsidRPr="00D072F4" w:rsidRDefault="004641E3" w:rsidP="00A94924">
      <w:pPr>
        <w:pStyle w:val="a4"/>
        <w:spacing w:before="0" w:beforeAutospacing="0" w:after="0" w:afterAutospacing="0"/>
        <w:ind w:firstLine="709"/>
        <w:jc w:val="both"/>
      </w:pPr>
      <w:r w:rsidRPr="00D072F4">
        <w:t>4.3.</w:t>
      </w:r>
      <w:r w:rsidR="00FD7A13">
        <w:t>10</w:t>
      </w:r>
      <w:r w:rsidRPr="00D072F4">
        <w:t>. По результатам исследования (испытания) и измерения идентифицированных п</w:t>
      </w:r>
      <w:r w:rsidRPr="00D072F4">
        <w:t>о</w:t>
      </w:r>
      <w:r w:rsidRPr="00D072F4">
        <w:t>тенциально вредных (опасных) факторов произвести отнесение условий труда на рабочих местах по степени вредности и (или) опасности к классам (подклассам) условий труда.</w:t>
      </w:r>
    </w:p>
    <w:p w:rsidR="004641E3" w:rsidRPr="00D072F4" w:rsidRDefault="004641E3" w:rsidP="00A94924">
      <w:pPr>
        <w:pStyle w:val="a4"/>
        <w:spacing w:before="0" w:beforeAutospacing="0" w:after="0" w:afterAutospacing="0"/>
        <w:ind w:firstLine="709"/>
        <w:jc w:val="both"/>
      </w:pPr>
      <w:r w:rsidRPr="00D072F4">
        <w:t>4.3.1</w:t>
      </w:r>
      <w:r w:rsidR="00FD7A13">
        <w:t>1</w:t>
      </w:r>
      <w:r w:rsidRPr="00D072F4">
        <w:t>. Проверить соответствие наименований должностей и профессий, принятых у З</w:t>
      </w:r>
      <w:r w:rsidRPr="00D072F4">
        <w:t>а</w:t>
      </w:r>
      <w:r w:rsidRPr="00D072F4">
        <w:t xml:space="preserve">казчика, их наименованиям по Общероссийскому классификатору </w:t>
      </w:r>
      <w:proofErr w:type="gramStart"/>
      <w:r w:rsidRPr="00D072F4">
        <w:t>ОК</w:t>
      </w:r>
      <w:proofErr w:type="gramEnd"/>
      <w:r w:rsidRPr="00D072F4">
        <w:t xml:space="preserve"> 16-94, и, при необходим</w:t>
      </w:r>
      <w:r w:rsidRPr="00D072F4">
        <w:t>о</w:t>
      </w:r>
      <w:r w:rsidRPr="00D072F4">
        <w:t>сти, совместно с представителями Заказчика принимать решение о переименовании должностей и профессий в оформляемых отчетных материалах;</w:t>
      </w:r>
    </w:p>
    <w:p w:rsidR="004641E3" w:rsidRPr="00D072F4" w:rsidRDefault="004641E3" w:rsidP="00A94924">
      <w:pPr>
        <w:pStyle w:val="a4"/>
        <w:spacing w:before="0" w:beforeAutospacing="0" w:after="0" w:afterAutospacing="0"/>
        <w:ind w:firstLine="709"/>
        <w:jc w:val="both"/>
      </w:pPr>
      <w:r w:rsidRPr="00D072F4">
        <w:t>4.3.1</w:t>
      </w:r>
      <w:r w:rsidR="00FD7A13">
        <w:t>2</w:t>
      </w:r>
      <w:r w:rsidRPr="00D072F4">
        <w:t>. Произвести оформление всех необходимых отчетных документов согласно п.2.3. настоящего Договора.</w:t>
      </w:r>
    </w:p>
    <w:p w:rsidR="00E11762" w:rsidRPr="00D072F4" w:rsidRDefault="00E11762" w:rsidP="00A94924">
      <w:pPr>
        <w:pStyle w:val="a4"/>
        <w:spacing w:before="0" w:beforeAutospacing="0" w:after="0" w:afterAutospacing="0"/>
        <w:ind w:firstLine="709"/>
        <w:jc w:val="both"/>
      </w:pPr>
      <w:r w:rsidRPr="00D072F4">
        <w:t>4.3.1</w:t>
      </w:r>
      <w:r w:rsidR="00FD7A13">
        <w:t>3</w:t>
      </w:r>
      <w:r w:rsidRPr="00D072F4">
        <w:t>. Исполнитель, в течение десяти рабочих дней со дня утверждения отчет</w:t>
      </w:r>
      <w:proofErr w:type="gramStart"/>
      <w:r w:rsidRPr="00D072F4">
        <w:t>а о ее</w:t>
      </w:r>
      <w:proofErr w:type="gramEnd"/>
      <w:r w:rsidRPr="00D072F4">
        <w:t xml:space="preserve"> пр</w:t>
      </w:r>
      <w:r w:rsidRPr="00D072F4">
        <w:t>о</w:t>
      </w:r>
      <w:r w:rsidRPr="00D072F4">
        <w:t>ведении передает в информационную систему учета в форме электронного документа, подп</w:t>
      </w:r>
      <w:r w:rsidRPr="00D072F4">
        <w:t>и</w:t>
      </w:r>
      <w:r w:rsidRPr="00D072F4">
        <w:t>санного усиленной квалифицированной электронной подписью, сведения, предусмотренные ч</w:t>
      </w:r>
      <w:r w:rsidRPr="00D072F4">
        <w:t>а</w:t>
      </w:r>
      <w:r w:rsidRPr="00D072F4">
        <w:t>стью 2 настоящей статьи</w:t>
      </w:r>
      <w:r w:rsidR="00A71F00" w:rsidRPr="00D072F4">
        <w:t xml:space="preserve"> 18 Федерального закона от 28.12.2013 № 426-ФЗ </w:t>
      </w:r>
      <w:r w:rsidR="00074BC3">
        <w:t>«</w:t>
      </w:r>
      <w:r w:rsidR="00A71F00" w:rsidRPr="00D072F4">
        <w:t>О специальной оце</w:t>
      </w:r>
      <w:r w:rsidR="00A71F00" w:rsidRPr="00D072F4">
        <w:t>н</w:t>
      </w:r>
      <w:r w:rsidR="00A71F00" w:rsidRPr="00D072F4">
        <w:t>ке условий труда</w:t>
      </w:r>
      <w:r w:rsidR="00074BC3">
        <w:t>»</w:t>
      </w:r>
      <w:r w:rsidRPr="00D072F4">
        <w:t xml:space="preserve">. </w:t>
      </w:r>
      <w:r w:rsidR="00197F98" w:rsidRPr="00D072F4">
        <w:t>Исполнитель в</w:t>
      </w:r>
      <w:r w:rsidRPr="00D072F4">
        <w:t xml:space="preserve"> течение трех рабочих дней со дня внесения в информацио</w:t>
      </w:r>
      <w:r w:rsidRPr="00D072F4">
        <w:t>н</w:t>
      </w:r>
      <w:r w:rsidRPr="00D072F4">
        <w:t xml:space="preserve">ную систему учета сведений </w:t>
      </w:r>
      <w:proofErr w:type="gramStart"/>
      <w:r w:rsidRPr="00D072F4">
        <w:t>обязана</w:t>
      </w:r>
      <w:proofErr w:type="gramEnd"/>
      <w:r w:rsidRPr="00D072F4">
        <w:t xml:space="preserve"> уведомить работодателя об этом на бумажном носителе з</w:t>
      </w:r>
      <w:r w:rsidRPr="00D072F4">
        <w:t>а</w:t>
      </w:r>
      <w:r w:rsidRPr="00D072F4">
        <w:t>казным почтовым отправлением с уведомлением о вручении либо в форме электронного док</w:t>
      </w:r>
      <w:r w:rsidRPr="00D072F4">
        <w:t>у</w:t>
      </w:r>
      <w:r w:rsidRPr="00D072F4">
        <w:t>мента, с приложением копий подтверждающих документов.</w:t>
      </w:r>
    </w:p>
    <w:p w:rsidR="002D41BB" w:rsidRPr="00D072F4" w:rsidRDefault="00451081" w:rsidP="002D41BB">
      <w:pPr>
        <w:pStyle w:val="a4"/>
        <w:spacing w:before="0" w:beforeAutospacing="0" w:after="0" w:afterAutospacing="0"/>
        <w:ind w:firstLine="709"/>
        <w:jc w:val="both"/>
      </w:pPr>
      <w:r>
        <w:t>4.3.1</w:t>
      </w:r>
      <w:r w:rsidR="00FD7A13">
        <w:t>4</w:t>
      </w:r>
      <w:r w:rsidR="002D41BB" w:rsidRPr="00D072F4">
        <w:t>. В период действия отчетных материалов по специальной оценке условий труда, подготовленных Исполнителем в рамках обязательств по настоящему Договору, защищать р</w:t>
      </w:r>
      <w:r w:rsidR="002D41BB" w:rsidRPr="00D072F4">
        <w:t>е</w:t>
      </w:r>
      <w:r w:rsidR="002D41BB" w:rsidRPr="00D072F4">
        <w:t>зультаты своей работы в любом государственном органе, имеющем право контролировать работу по специальной оценке условий труда.</w:t>
      </w:r>
    </w:p>
    <w:p w:rsidR="002D41BB" w:rsidRPr="00D072F4" w:rsidRDefault="00451081" w:rsidP="002D41BB">
      <w:pPr>
        <w:pStyle w:val="a4"/>
        <w:spacing w:before="0" w:beforeAutospacing="0" w:after="0" w:afterAutospacing="0"/>
        <w:ind w:firstLine="709"/>
        <w:jc w:val="both"/>
      </w:pPr>
      <w:r>
        <w:t>4.3.1</w:t>
      </w:r>
      <w:r w:rsidR="00FD7A13">
        <w:t>5</w:t>
      </w:r>
      <w:r w:rsidR="002D41BB" w:rsidRPr="00D072F4">
        <w:t>. В случае обнаружения контролирующими органами ошибок (технических ошибок и пр.) – п. 4.3.1</w:t>
      </w:r>
      <w:r w:rsidR="00FD7A13">
        <w:t>4</w:t>
      </w:r>
      <w:r w:rsidR="002D41BB" w:rsidRPr="00D072F4">
        <w:t>. Договора - в сданных Заказчику отчетных материалах исправлять ошибки в сроки, согласованные с Заказчиком.</w:t>
      </w:r>
    </w:p>
    <w:p w:rsidR="00821A31" w:rsidRPr="00D072F4" w:rsidRDefault="00821A31" w:rsidP="00A94924">
      <w:pPr>
        <w:pStyle w:val="a4"/>
        <w:spacing w:before="0" w:beforeAutospacing="0" w:after="0" w:afterAutospacing="0"/>
        <w:ind w:firstLine="709"/>
        <w:jc w:val="both"/>
        <w:rPr>
          <w:b/>
          <w:bCs/>
        </w:rPr>
      </w:pPr>
    </w:p>
    <w:p w:rsidR="004641E3" w:rsidRPr="00D072F4" w:rsidRDefault="004641E3" w:rsidP="00A94924">
      <w:pPr>
        <w:pStyle w:val="a4"/>
        <w:spacing w:before="0" w:beforeAutospacing="0" w:after="0" w:afterAutospacing="0"/>
        <w:ind w:firstLine="709"/>
        <w:jc w:val="both"/>
      </w:pPr>
      <w:r w:rsidRPr="00D072F4">
        <w:rPr>
          <w:b/>
          <w:bCs/>
        </w:rPr>
        <w:t>4.4. Права Исполнителя:</w:t>
      </w:r>
    </w:p>
    <w:p w:rsidR="004641E3" w:rsidRPr="00D072F4" w:rsidRDefault="004641E3" w:rsidP="00A94924">
      <w:pPr>
        <w:pStyle w:val="a4"/>
        <w:spacing w:before="0" w:beforeAutospacing="0" w:after="0" w:afterAutospacing="0"/>
        <w:ind w:firstLine="709"/>
        <w:jc w:val="both"/>
      </w:pPr>
      <w:r w:rsidRPr="00D072F4">
        <w:t xml:space="preserve">4.4.1. Отказаться в порядке, установленном Федеральным законом от </w:t>
      </w:r>
      <w:r w:rsidR="00A32834" w:rsidRPr="00D072F4">
        <w:t xml:space="preserve">28.12.2013 № 426-ФЗ </w:t>
      </w:r>
      <w:r w:rsidR="00074BC3">
        <w:t>«</w:t>
      </w:r>
      <w:r w:rsidRPr="00D072F4">
        <w:t>О специальной оценке условий труда</w:t>
      </w:r>
      <w:r w:rsidR="00074BC3">
        <w:t>»</w:t>
      </w:r>
      <w:r w:rsidRPr="00D072F4">
        <w:t>, от проведения специальной оценки условий труда, если при ее проведении возникла либо может возникнуть угроза жизни или здоровью специал</w:t>
      </w:r>
      <w:r w:rsidRPr="00D072F4">
        <w:t>и</w:t>
      </w:r>
      <w:r w:rsidRPr="00D072F4">
        <w:t>стов Исполнителя.</w:t>
      </w:r>
    </w:p>
    <w:p w:rsidR="004641E3" w:rsidRPr="00D072F4" w:rsidRDefault="004641E3" w:rsidP="00A94924">
      <w:pPr>
        <w:pStyle w:val="a4"/>
        <w:spacing w:before="0" w:beforeAutospacing="0" w:after="0" w:afterAutospacing="0"/>
        <w:ind w:firstLine="709"/>
        <w:jc w:val="both"/>
      </w:pPr>
      <w:r w:rsidRPr="00D072F4">
        <w:t>4.4.2. Получать от Заказчика документацию</w:t>
      </w:r>
      <w:r w:rsidR="00FD013F" w:rsidRPr="00D072F4">
        <w:t>,</w:t>
      </w:r>
      <w:r w:rsidRPr="00D072F4">
        <w:t xml:space="preserve"> информацию, необходимую для выполнения работ по настоящему Договору.</w:t>
      </w:r>
    </w:p>
    <w:p w:rsidR="004641E3" w:rsidRPr="00D072F4" w:rsidRDefault="004641E3" w:rsidP="00A94924">
      <w:pPr>
        <w:pStyle w:val="a4"/>
        <w:spacing w:before="0" w:beforeAutospacing="0" w:after="0" w:afterAutospacing="0"/>
        <w:ind w:firstLine="709"/>
        <w:jc w:val="both"/>
      </w:pPr>
      <w:r w:rsidRPr="00D072F4">
        <w:t>4.4.3. Посещать рабочие места Заказчика, подлежащие специальной оценке, для выполн</w:t>
      </w:r>
      <w:r w:rsidRPr="00D072F4">
        <w:t>е</w:t>
      </w:r>
      <w:r w:rsidRPr="00D072F4">
        <w:t>ния работ, составляющих предмет настоящего Договора, знакомиться с необходимой документ</w:t>
      </w:r>
      <w:r w:rsidRPr="00D072F4">
        <w:t>а</w:t>
      </w:r>
      <w:r w:rsidRPr="00D072F4">
        <w:t>цией (информацией).</w:t>
      </w:r>
    </w:p>
    <w:p w:rsidR="004641E3" w:rsidRDefault="004641E3" w:rsidP="00643054">
      <w:pPr>
        <w:pStyle w:val="a4"/>
        <w:spacing w:before="0" w:beforeAutospacing="0" w:after="0" w:afterAutospacing="0"/>
        <w:ind w:firstLine="709"/>
        <w:jc w:val="both"/>
      </w:pPr>
      <w:r w:rsidRPr="00D072F4">
        <w:t>4.4.4. В период действия Договора информировать Заказчика об изменениях в законод</w:t>
      </w:r>
      <w:r w:rsidRPr="00D072F4">
        <w:t>а</w:t>
      </w:r>
      <w:r w:rsidRPr="00D072F4">
        <w:t>тельстве по проведению специальной оценки условий труда и консультировать по вопросам, возникающим в процессе работы.</w:t>
      </w:r>
    </w:p>
    <w:p w:rsidR="00643054" w:rsidRPr="00D072F4" w:rsidRDefault="00643054" w:rsidP="00643054">
      <w:pPr>
        <w:pStyle w:val="a4"/>
        <w:spacing w:before="0" w:beforeAutospacing="0" w:after="0" w:afterAutospacing="0"/>
        <w:ind w:firstLine="709"/>
        <w:jc w:val="both"/>
      </w:pPr>
    </w:p>
    <w:p w:rsidR="004641E3" w:rsidRPr="00D072F4" w:rsidRDefault="004641E3" w:rsidP="00DD1B61">
      <w:pPr>
        <w:pStyle w:val="a4"/>
        <w:spacing w:before="0" w:beforeAutospacing="0" w:after="120" w:afterAutospacing="0"/>
        <w:jc w:val="center"/>
        <w:rPr>
          <w:b/>
          <w:bCs/>
        </w:rPr>
      </w:pPr>
      <w:r w:rsidRPr="00D072F4">
        <w:rPr>
          <w:b/>
          <w:bCs/>
        </w:rPr>
        <w:t xml:space="preserve">5. </w:t>
      </w:r>
      <w:r w:rsidR="007C2AD3" w:rsidRPr="00D072F4">
        <w:rPr>
          <w:b/>
          <w:bCs/>
        </w:rPr>
        <w:t>Прочие условия</w:t>
      </w:r>
    </w:p>
    <w:p w:rsidR="004641E3" w:rsidRPr="00D072F4" w:rsidRDefault="004641E3" w:rsidP="00BC4B47">
      <w:pPr>
        <w:pStyle w:val="a4"/>
        <w:spacing w:before="0" w:beforeAutospacing="0" w:after="0" w:afterAutospacing="0"/>
        <w:ind w:firstLine="709"/>
        <w:jc w:val="both"/>
      </w:pPr>
      <w:r w:rsidRPr="00D072F4">
        <w:t>5.1. Все споры и разногласия, которые могут возникнуть в процессе исполнения насто</w:t>
      </w:r>
      <w:r w:rsidRPr="00D072F4">
        <w:t>я</w:t>
      </w:r>
      <w:r w:rsidRPr="00D072F4">
        <w:t>щего Договора, Стороны будут стремиться разрешить путем переговоров.</w:t>
      </w:r>
    </w:p>
    <w:p w:rsidR="004641E3" w:rsidRPr="00D072F4" w:rsidRDefault="004641E3" w:rsidP="00BC4B47">
      <w:pPr>
        <w:pStyle w:val="a4"/>
        <w:spacing w:before="0" w:beforeAutospacing="0" w:after="0" w:afterAutospacing="0"/>
        <w:ind w:firstLine="709"/>
        <w:jc w:val="both"/>
      </w:pPr>
      <w:r w:rsidRPr="00D072F4">
        <w:t>5.2. При невозможности разрешения споров путем переговоров, они подлежат р</w:t>
      </w:r>
      <w:r w:rsidR="006C06AF" w:rsidRPr="00D072F4">
        <w:t>азреш</w:t>
      </w:r>
      <w:r w:rsidR="006C06AF" w:rsidRPr="00D072F4">
        <w:t>е</w:t>
      </w:r>
      <w:r w:rsidR="006C06AF" w:rsidRPr="00D072F4">
        <w:t xml:space="preserve">нию в Арбитражном суде </w:t>
      </w:r>
      <w:r w:rsidR="00A32834" w:rsidRPr="00D072F4">
        <w:rPr>
          <w:rFonts w:eastAsia="Calibri"/>
        </w:rPr>
        <w:t>Ханты-Мансийск</w:t>
      </w:r>
      <w:r w:rsidR="004C799E" w:rsidRPr="00D072F4">
        <w:rPr>
          <w:rFonts w:eastAsia="Calibri"/>
        </w:rPr>
        <w:t>ого автономного округа – Югры.</w:t>
      </w:r>
    </w:p>
    <w:p w:rsidR="004641E3" w:rsidRPr="00D072F4" w:rsidRDefault="004641E3" w:rsidP="00BC4B47">
      <w:pPr>
        <w:pStyle w:val="a4"/>
        <w:spacing w:before="0" w:beforeAutospacing="0" w:after="0" w:afterAutospacing="0"/>
        <w:ind w:firstLine="709"/>
        <w:jc w:val="both"/>
      </w:pPr>
      <w:r w:rsidRPr="00D072F4">
        <w:t>5.3. Изменения, дополнения условий настоящего Договора должны быть оформлены Ст</w:t>
      </w:r>
      <w:r w:rsidRPr="00D072F4">
        <w:t>о</w:t>
      </w:r>
      <w:r w:rsidRPr="00D072F4">
        <w:t>ронами дополнительным соглашением.</w:t>
      </w:r>
    </w:p>
    <w:p w:rsidR="004641E3" w:rsidRPr="00D072F4" w:rsidRDefault="004641E3" w:rsidP="00BC4B47">
      <w:pPr>
        <w:pStyle w:val="a4"/>
        <w:spacing w:before="0" w:beforeAutospacing="0" w:after="0" w:afterAutospacing="0"/>
        <w:ind w:firstLine="709"/>
        <w:jc w:val="both"/>
      </w:pPr>
      <w:r w:rsidRPr="00D072F4">
        <w:t xml:space="preserve">5.4. Изменение объема </w:t>
      </w:r>
      <w:r w:rsidR="004C799E" w:rsidRPr="00D072F4">
        <w:t>услуг</w:t>
      </w:r>
      <w:r w:rsidRPr="00D072F4">
        <w:t xml:space="preserve"> по Договору оформляется дополнительным соглашением при условии </w:t>
      </w:r>
      <w:r w:rsidR="004C799E" w:rsidRPr="00D072F4">
        <w:t xml:space="preserve">оказания услуг </w:t>
      </w:r>
      <w:r w:rsidRPr="00D072F4">
        <w:t>(соблюдения порядка проведения работ) в соответствии с методикой проведения специальной оценки условий труда (п. 1.1.1, п. 1.1.2 Договора).</w:t>
      </w:r>
    </w:p>
    <w:p w:rsidR="004641E3" w:rsidRPr="00D072F4" w:rsidRDefault="004641E3" w:rsidP="00BC4B47">
      <w:pPr>
        <w:pStyle w:val="a4"/>
        <w:spacing w:before="0" w:beforeAutospacing="0" w:after="0" w:afterAutospacing="0"/>
        <w:ind w:firstLine="709"/>
        <w:jc w:val="both"/>
      </w:pPr>
      <w:r w:rsidRPr="00D072F4">
        <w:lastRenderedPageBreak/>
        <w:t>5.5. Стороны обязаны в срок не позднее 3 (трех) календарных дней оповещать друг друга в письменной форме обо всех изменениях: адреса местонахождения, банковских реквизитов и иных данных, имеющих прямое отношение к исполнению обязательств по Договору.</w:t>
      </w:r>
    </w:p>
    <w:p w:rsidR="000268CF" w:rsidRPr="00D072F4" w:rsidRDefault="000268CF" w:rsidP="000268CF">
      <w:pPr>
        <w:pStyle w:val="a4"/>
        <w:spacing w:before="0" w:beforeAutospacing="0" w:after="0" w:afterAutospacing="0"/>
        <w:ind w:firstLine="709"/>
        <w:jc w:val="both"/>
      </w:pPr>
      <w:r w:rsidRPr="00D072F4">
        <w:t xml:space="preserve">5.6. Приложения к </w:t>
      </w:r>
      <w:r w:rsidR="00074BC3">
        <w:t>«</w:t>
      </w:r>
      <w:r w:rsidRPr="00D072F4">
        <w:t>Договору</w:t>
      </w:r>
      <w:r w:rsidR="00074BC3">
        <w:t>»</w:t>
      </w:r>
      <w:r w:rsidRPr="00D072F4">
        <w:t xml:space="preserve"> являются его неотъемлемой частью:</w:t>
      </w:r>
    </w:p>
    <w:p w:rsidR="000268CF" w:rsidRPr="00D072F4" w:rsidRDefault="000268CF" w:rsidP="00D840D5">
      <w:pPr>
        <w:pStyle w:val="a4"/>
        <w:spacing w:before="0" w:beforeAutospacing="0" w:after="0" w:afterAutospacing="0"/>
        <w:ind w:firstLine="709"/>
        <w:jc w:val="both"/>
      </w:pPr>
      <w:r w:rsidRPr="00D072F4">
        <w:t xml:space="preserve">- Приложение № 1 – </w:t>
      </w:r>
      <w:r w:rsidR="00D840D5" w:rsidRPr="00D072F4">
        <w:t>Перечень рабочих мест, на которых будет проводиться специальная оценка условий труда.</w:t>
      </w:r>
    </w:p>
    <w:p w:rsidR="00A94924" w:rsidRPr="00D072F4" w:rsidRDefault="00A94924" w:rsidP="00A94924">
      <w:pPr>
        <w:pStyle w:val="a4"/>
        <w:spacing w:before="0" w:beforeAutospacing="0" w:after="0" w:afterAutospacing="0"/>
        <w:jc w:val="both"/>
      </w:pPr>
    </w:p>
    <w:p w:rsidR="004641E3" w:rsidRPr="00D072F4" w:rsidRDefault="004641E3" w:rsidP="000C6209">
      <w:pPr>
        <w:pStyle w:val="a4"/>
        <w:spacing w:before="0" w:beforeAutospacing="0" w:after="120" w:afterAutospacing="0"/>
        <w:jc w:val="center"/>
        <w:rPr>
          <w:b/>
          <w:bCs/>
        </w:rPr>
      </w:pPr>
      <w:r w:rsidRPr="00D072F4">
        <w:rPr>
          <w:b/>
          <w:bCs/>
        </w:rPr>
        <w:t xml:space="preserve">6. </w:t>
      </w:r>
      <w:r w:rsidR="00DD1B61" w:rsidRPr="00D072F4">
        <w:rPr>
          <w:b/>
          <w:bCs/>
        </w:rPr>
        <w:t>Конфиденциальность</w:t>
      </w:r>
    </w:p>
    <w:p w:rsidR="004641E3" w:rsidRPr="00D072F4" w:rsidRDefault="004641E3" w:rsidP="00BC4B47">
      <w:pPr>
        <w:pStyle w:val="a4"/>
        <w:spacing w:before="0" w:beforeAutospacing="0" w:after="0" w:afterAutospacing="0"/>
        <w:ind w:firstLine="709"/>
        <w:jc w:val="both"/>
      </w:pPr>
      <w:r w:rsidRPr="00D072F4">
        <w:t xml:space="preserve">6.1. Результаты </w:t>
      </w:r>
      <w:r w:rsidR="006C06AF" w:rsidRPr="00D072F4">
        <w:t xml:space="preserve">оказываемых услуг </w:t>
      </w:r>
      <w:r w:rsidRPr="00D072F4">
        <w:t>являются конфиденциальной информацией. Заказчик может использовать материалы работы по своему усмотрению. Исполнитель может использовать материалы работы для аналитических отчетов, но без упоминания имени Заказчика. Исполнитель не имеет права передавать эти материалы третьим лицам без согласия Заказчика, за исключением случаев, предусмотренных законодательством Российской Федерации, и по запросам органов исполнительной власти в субъектах Российской Федерации, ведающих вопросами охраны труда.</w:t>
      </w:r>
    </w:p>
    <w:p w:rsidR="004641E3" w:rsidRPr="00D072F4" w:rsidRDefault="004641E3" w:rsidP="00BC4B47">
      <w:pPr>
        <w:pStyle w:val="a4"/>
        <w:spacing w:before="0" w:beforeAutospacing="0" w:after="0" w:afterAutospacing="0"/>
        <w:ind w:firstLine="709"/>
        <w:jc w:val="both"/>
      </w:pPr>
      <w:r w:rsidRPr="00D072F4">
        <w:t xml:space="preserve">6.2. Исполнитель вправе передавать информацию, связанную с проведенной специальной оценкой условий труда в Федеральную государственную систему учета результатов проведения специально оценки условий труда в объемах, предусмотренных ст. 18 Федерального закона от </w:t>
      </w:r>
      <w:r w:rsidR="00A32834" w:rsidRPr="00D072F4">
        <w:t xml:space="preserve">28.12.2013 № 426-ФЗ </w:t>
      </w:r>
      <w:r w:rsidR="00074BC3">
        <w:t>«</w:t>
      </w:r>
      <w:r w:rsidRPr="00D072F4">
        <w:t>О специальной оценке условий труда</w:t>
      </w:r>
      <w:r w:rsidR="00074BC3">
        <w:t>»</w:t>
      </w:r>
      <w:r w:rsidRPr="00D072F4">
        <w:t>.</w:t>
      </w:r>
    </w:p>
    <w:p w:rsidR="004641E3" w:rsidRPr="00D072F4" w:rsidRDefault="004641E3" w:rsidP="00BC4B47">
      <w:pPr>
        <w:pStyle w:val="a4"/>
        <w:spacing w:before="0" w:beforeAutospacing="0" w:after="0" w:afterAutospacing="0"/>
        <w:ind w:firstLine="709"/>
        <w:jc w:val="both"/>
      </w:pPr>
      <w:r w:rsidRPr="00D072F4">
        <w:t>6.3. Исполнитель не несет ответственности за действия Заказчика по соблюдению после</w:t>
      </w:r>
      <w:r w:rsidRPr="00D072F4">
        <w:t>д</w:t>
      </w:r>
      <w:r w:rsidRPr="00D072F4">
        <w:t xml:space="preserve">ним положений Федерального закона от </w:t>
      </w:r>
      <w:r w:rsidR="00C20926" w:rsidRPr="00D072F4">
        <w:t xml:space="preserve">27.07.2006 № 152-ФЗ </w:t>
      </w:r>
      <w:r w:rsidR="00074BC3">
        <w:t>«</w:t>
      </w:r>
      <w:r w:rsidRPr="00D072F4">
        <w:t>О персональных данных</w:t>
      </w:r>
      <w:r w:rsidR="00074BC3">
        <w:t>»</w:t>
      </w:r>
      <w:r w:rsidRPr="00D072F4">
        <w:t xml:space="preserve"> в о</w:t>
      </w:r>
      <w:r w:rsidRPr="00D072F4">
        <w:t>т</w:t>
      </w:r>
      <w:r w:rsidRPr="00D072F4">
        <w:t>ношении работников Заказчика, на рабочих местах которых была проведена специальная оценка условий т</w:t>
      </w:r>
      <w:r w:rsidR="000A34E2" w:rsidRPr="00D072F4">
        <w:t>руда, за направление информации</w:t>
      </w:r>
      <w:r w:rsidR="00FD013F" w:rsidRPr="00D072F4">
        <w:t>,</w:t>
      </w:r>
      <w:r w:rsidRPr="00D072F4">
        <w:t xml:space="preserve"> предоставление сведений согласно п. 6.1., п. 6.2. Д</w:t>
      </w:r>
      <w:r w:rsidRPr="00D072F4">
        <w:t>о</w:t>
      </w:r>
      <w:r w:rsidRPr="00D072F4">
        <w:t>говора.</w:t>
      </w:r>
    </w:p>
    <w:p w:rsidR="004641E3" w:rsidRPr="00D072F4" w:rsidRDefault="004641E3" w:rsidP="00BC4B47">
      <w:pPr>
        <w:pStyle w:val="a4"/>
        <w:spacing w:before="0" w:beforeAutospacing="0" w:after="0" w:afterAutospacing="0"/>
        <w:ind w:firstLine="709"/>
        <w:jc w:val="both"/>
      </w:pPr>
      <w:r w:rsidRPr="00D072F4">
        <w:t>6.4. Стороны признают, что предоставление данных согласно п. 6.1., п. 6.2</w:t>
      </w:r>
      <w:r w:rsidR="000A34E2" w:rsidRPr="00D072F4">
        <w:t>. Договора я</w:t>
      </w:r>
      <w:r w:rsidR="000A34E2" w:rsidRPr="00D072F4">
        <w:t>в</w:t>
      </w:r>
      <w:r w:rsidR="000A34E2" w:rsidRPr="00D072F4">
        <w:t>ляется правомерным</w:t>
      </w:r>
      <w:r w:rsidR="00FD013F" w:rsidRPr="00D072F4">
        <w:t>,</w:t>
      </w:r>
      <w:r w:rsidRPr="00D072F4">
        <w:t xml:space="preserve"> допустимым в целях соблюдения положений Федерального закона от </w:t>
      </w:r>
      <w:r w:rsidR="00F07817" w:rsidRPr="00D072F4">
        <w:t>28.12.2013</w:t>
      </w:r>
      <w:r w:rsidR="00C20926" w:rsidRPr="00D072F4">
        <w:t xml:space="preserve"> № 426-ФЗ </w:t>
      </w:r>
      <w:r w:rsidR="00074BC3">
        <w:t>«</w:t>
      </w:r>
      <w:r w:rsidRPr="00D072F4">
        <w:t>О специальной оценке условий труда</w:t>
      </w:r>
      <w:r w:rsidR="00074BC3">
        <w:t>»</w:t>
      </w:r>
      <w:r w:rsidRPr="00D072F4">
        <w:t>.</w:t>
      </w:r>
    </w:p>
    <w:p w:rsidR="004641E3" w:rsidRPr="00D072F4" w:rsidRDefault="004641E3" w:rsidP="00BC4B47">
      <w:pPr>
        <w:pStyle w:val="a4"/>
        <w:spacing w:before="0" w:beforeAutospacing="0" w:after="0" w:afterAutospacing="0"/>
        <w:ind w:firstLine="709"/>
        <w:jc w:val="both"/>
      </w:pPr>
      <w:r w:rsidRPr="00D072F4">
        <w:t>6.5. Каждая из Сторон должна защищать от несанкционированного разглашения любую конфиденциальную информацию, касающуюся другой Стороны, ставшую доступной ей в связи с настоящим Договором, и в случае нарушения этого требования.</w:t>
      </w:r>
    </w:p>
    <w:p w:rsidR="004641E3" w:rsidRPr="00D072F4" w:rsidRDefault="004641E3" w:rsidP="00BC4B47">
      <w:pPr>
        <w:pStyle w:val="a4"/>
        <w:spacing w:before="0" w:beforeAutospacing="0" w:after="0" w:afterAutospacing="0"/>
        <w:ind w:firstLine="709"/>
        <w:jc w:val="both"/>
      </w:pPr>
      <w:r w:rsidRPr="00D072F4">
        <w:t>6.6. Стороны настоящего Договора не вправе использовать полученную информацию в личных целях или сообщать ее третьим лицам без письменного разрешения другой стороны, за исключением случаев предусмотренных настоящим Договором и действующим законодател</w:t>
      </w:r>
      <w:r w:rsidRPr="00D072F4">
        <w:t>ь</w:t>
      </w:r>
      <w:r w:rsidRPr="00D072F4">
        <w:t>ством Российской Федерации.</w:t>
      </w:r>
    </w:p>
    <w:p w:rsidR="00BC4B47" w:rsidRPr="00D072F4" w:rsidRDefault="00BC4B47" w:rsidP="00BC4B47">
      <w:pPr>
        <w:pStyle w:val="a4"/>
        <w:spacing w:before="0" w:beforeAutospacing="0" w:after="0" w:afterAutospacing="0"/>
        <w:ind w:firstLine="709"/>
        <w:jc w:val="both"/>
      </w:pPr>
    </w:p>
    <w:p w:rsidR="004641E3" w:rsidRPr="00D072F4" w:rsidRDefault="004641E3" w:rsidP="00DD1B61">
      <w:pPr>
        <w:spacing w:after="120" w:line="240" w:lineRule="auto"/>
        <w:jc w:val="center"/>
        <w:rPr>
          <w:rFonts w:ascii="Times New Roman" w:eastAsia="Times New Roman" w:hAnsi="Times New Roman" w:cs="Times New Roman"/>
          <w:b/>
          <w:bCs/>
          <w:sz w:val="24"/>
          <w:szCs w:val="24"/>
          <w:lang w:eastAsia="ru-RU"/>
        </w:rPr>
      </w:pPr>
      <w:r w:rsidRPr="00D072F4">
        <w:rPr>
          <w:rFonts w:ascii="Times New Roman" w:eastAsia="Times New Roman" w:hAnsi="Times New Roman" w:cs="Times New Roman"/>
          <w:b/>
          <w:bCs/>
          <w:sz w:val="24"/>
          <w:szCs w:val="24"/>
          <w:lang w:eastAsia="ru-RU"/>
        </w:rPr>
        <w:t xml:space="preserve">7. </w:t>
      </w:r>
      <w:r w:rsidR="009B4E4B" w:rsidRPr="00D072F4">
        <w:rPr>
          <w:rFonts w:ascii="Times New Roman" w:eastAsia="Times New Roman" w:hAnsi="Times New Roman" w:cs="Times New Roman"/>
          <w:b/>
          <w:bCs/>
          <w:sz w:val="24"/>
          <w:szCs w:val="24"/>
          <w:lang w:eastAsia="ru-RU"/>
        </w:rPr>
        <w:t>Ответственность сторон</w:t>
      </w:r>
    </w:p>
    <w:p w:rsidR="00427F40" w:rsidRPr="00D072F4" w:rsidRDefault="004641E3" w:rsidP="00427F40">
      <w:pPr>
        <w:spacing w:after="0" w:line="240" w:lineRule="auto"/>
        <w:ind w:firstLine="709"/>
        <w:jc w:val="both"/>
        <w:rPr>
          <w:rFonts w:ascii="Times New Roman" w:eastAsia="Times New Roman" w:hAnsi="Times New Roman" w:cs="Times New Roman"/>
          <w:sz w:val="24"/>
          <w:szCs w:val="24"/>
          <w:lang w:eastAsia="ru-RU"/>
        </w:rPr>
      </w:pPr>
      <w:r w:rsidRPr="00D072F4">
        <w:rPr>
          <w:rFonts w:ascii="Times New Roman" w:eastAsia="Times New Roman" w:hAnsi="Times New Roman" w:cs="Times New Roman"/>
          <w:sz w:val="24"/>
          <w:szCs w:val="24"/>
          <w:lang w:eastAsia="ru-RU"/>
        </w:rPr>
        <w:t xml:space="preserve">7.1. </w:t>
      </w:r>
      <w:r w:rsidR="00427F40" w:rsidRPr="00D072F4">
        <w:rPr>
          <w:rFonts w:ascii="Times New Roman" w:eastAsia="Times New Roman" w:hAnsi="Times New Roman" w:cs="Times New Roman"/>
          <w:sz w:val="24"/>
          <w:szCs w:val="24"/>
          <w:lang w:eastAsia="ru-RU"/>
        </w:rPr>
        <w:t>За невыполнение или ненадлежащее выполнение своих обязательств по настоящему договору стороны несут ответственность в соответствии с действующим законодательством Ро</w:t>
      </w:r>
      <w:r w:rsidR="00427F40" w:rsidRPr="00D072F4">
        <w:rPr>
          <w:rFonts w:ascii="Times New Roman" w:eastAsia="Times New Roman" w:hAnsi="Times New Roman" w:cs="Times New Roman"/>
          <w:sz w:val="24"/>
          <w:szCs w:val="24"/>
          <w:lang w:eastAsia="ru-RU"/>
        </w:rPr>
        <w:t>с</w:t>
      </w:r>
      <w:r w:rsidR="00427F40" w:rsidRPr="00D072F4">
        <w:rPr>
          <w:rFonts w:ascii="Times New Roman" w:eastAsia="Times New Roman" w:hAnsi="Times New Roman" w:cs="Times New Roman"/>
          <w:sz w:val="24"/>
          <w:szCs w:val="24"/>
          <w:lang w:eastAsia="ru-RU"/>
        </w:rPr>
        <w:t>сийской Федерации.</w:t>
      </w:r>
    </w:p>
    <w:p w:rsidR="00427F40" w:rsidRPr="00D072F4" w:rsidRDefault="00427F40" w:rsidP="00427F40">
      <w:pPr>
        <w:spacing w:after="0" w:line="240" w:lineRule="auto"/>
        <w:ind w:firstLine="709"/>
        <w:jc w:val="both"/>
        <w:rPr>
          <w:rFonts w:ascii="Times New Roman" w:eastAsia="Times New Roman" w:hAnsi="Times New Roman" w:cs="Times New Roman"/>
          <w:sz w:val="24"/>
          <w:szCs w:val="24"/>
          <w:lang w:eastAsia="ru-RU"/>
        </w:rPr>
      </w:pPr>
      <w:r w:rsidRPr="00D072F4">
        <w:rPr>
          <w:rFonts w:ascii="Times New Roman" w:eastAsia="Times New Roman" w:hAnsi="Times New Roman" w:cs="Times New Roman"/>
          <w:sz w:val="24"/>
          <w:szCs w:val="24"/>
          <w:lang w:eastAsia="ru-RU"/>
        </w:rPr>
        <w:t xml:space="preserve">7.2. В случае просрочки </w:t>
      </w:r>
      <w:r w:rsidR="00074BC3">
        <w:rPr>
          <w:rFonts w:ascii="Times New Roman" w:eastAsia="Times New Roman" w:hAnsi="Times New Roman" w:cs="Times New Roman"/>
          <w:sz w:val="24"/>
          <w:szCs w:val="24"/>
          <w:lang w:eastAsia="ru-RU"/>
        </w:rPr>
        <w:t>«</w:t>
      </w:r>
      <w:r w:rsidRPr="00D072F4">
        <w:rPr>
          <w:rFonts w:ascii="Times New Roman" w:eastAsia="Times New Roman" w:hAnsi="Times New Roman" w:cs="Times New Roman"/>
          <w:sz w:val="24"/>
          <w:szCs w:val="24"/>
          <w:lang w:eastAsia="ru-RU"/>
        </w:rPr>
        <w:t>Исполнителем</w:t>
      </w:r>
      <w:r w:rsidR="00074BC3">
        <w:rPr>
          <w:rFonts w:ascii="Times New Roman" w:eastAsia="Times New Roman" w:hAnsi="Times New Roman" w:cs="Times New Roman"/>
          <w:sz w:val="24"/>
          <w:szCs w:val="24"/>
          <w:lang w:eastAsia="ru-RU"/>
        </w:rPr>
        <w:t>»</w:t>
      </w:r>
      <w:r w:rsidRPr="00D072F4">
        <w:rPr>
          <w:rFonts w:ascii="Times New Roman" w:eastAsia="Times New Roman" w:hAnsi="Times New Roman" w:cs="Times New Roman"/>
          <w:sz w:val="24"/>
          <w:szCs w:val="24"/>
          <w:lang w:eastAsia="ru-RU"/>
        </w:rPr>
        <w:t xml:space="preserve"> исполнения обязательств, предусмотренных </w:t>
      </w:r>
      <w:r w:rsidR="00074BC3">
        <w:rPr>
          <w:rFonts w:ascii="Times New Roman" w:eastAsia="Times New Roman" w:hAnsi="Times New Roman" w:cs="Times New Roman"/>
          <w:sz w:val="24"/>
          <w:szCs w:val="24"/>
          <w:lang w:eastAsia="ru-RU"/>
        </w:rPr>
        <w:t>«</w:t>
      </w:r>
      <w:r w:rsidRPr="00D072F4">
        <w:rPr>
          <w:rFonts w:ascii="Times New Roman" w:eastAsia="Times New Roman" w:hAnsi="Times New Roman" w:cs="Times New Roman"/>
          <w:sz w:val="24"/>
          <w:szCs w:val="24"/>
          <w:lang w:eastAsia="ru-RU"/>
        </w:rPr>
        <w:t>Договором</w:t>
      </w:r>
      <w:r w:rsidR="00074BC3">
        <w:rPr>
          <w:rFonts w:ascii="Times New Roman" w:eastAsia="Times New Roman" w:hAnsi="Times New Roman" w:cs="Times New Roman"/>
          <w:sz w:val="24"/>
          <w:szCs w:val="24"/>
          <w:lang w:eastAsia="ru-RU"/>
        </w:rPr>
        <w:t>»</w:t>
      </w:r>
      <w:r w:rsidRPr="00D072F4">
        <w:rPr>
          <w:rFonts w:ascii="Times New Roman" w:eastAsia="Times New Roman" w:hAnsi="Times New Roman" w:cs="Times New Roman"/>
          <w:sz w:val="24"/>
          <w:szCs w:val="24"/>
          <w:lang w:eastAsia="ru-RU"/>
        </w:rPr>
        <w:t xml:space="preserve">, </w:t>
      </w:r>
      <w:r w:rsidR="00074BC3">
        <w:rPr>
          <w:rFonts w:ascii="Times New Roman" w:eastAsia="Times New Roman" w:hAnsi="Times New Roman" w:cs="Times New Roman"/>
          <w:sz w:val="24"/>
          <w:szCs w:val="24"/>
          <w:lang w:eastAsia="ru-RU"/>
        </w:rPr>
        <w:t>«</w:t>
      </w:r>
      <w:r w:rsidRPr="00D072F4">
        <w:rPr>
          <w:rFonts w:ascii="Times New Roman" w:eastAsia="Times New Roman" w:hAnsi="Times New Roman" w:cs="Times New Roman"/>
          <w:sz w:val="24"/>
          <w:szCs w:val="24"/>
          <w:lang w:eastAsia="ru-RU"/>
        </w:rPr>
        <w:t>Заказчик</w:t>
      </w:r>
      <w:r w:rsidR="00074BC3">
        <w:rPr>
          <w:rFonts w:ascii="Times New Roman" w:eastAsia="Times New Roman" w:hAnsi="Times New Roman" w:cs="Times New Roman"/>
          <w:sz w:val="24"/>
          <w:szCs w:val="24"/>
          <w:lang w:eastAsia="ru-RU"/>
        </w:rPr>
        <w:t>»</w:t>
      </w:r>
      <w:r w:rsidRPr="00D072F4">
        <w:rPr>
          <w:rFonts w:ascii="Times New Roman" w:eastAsia="Times New Roman" w:hAnsi="Times New Roman" w:cs="Times New Roman"/>
          <w:sz w:val="24"/>
          <w:szCs w:val="24"/>
          <w:lang w:eastAsia="ru-RU"/>
        </w:rPr>
        <w:t xml:space="preserve"> вправе потребовать уплату неустойки. Неустойка начисляется за ка</w:t>
      </w:r>
      <w:r w:rsidRPr="00D072F4">
        <w:rPr>
          <w:rFonts w:ascii="Times New Roman" w:eastAsia="Times New Roman" w:hAnsi="Times New Roman" w:cs="Times New Roman"/>
          <w:sz w:val="24"/>
          <w:szCs w:val="24"/>
          <w:lang w:eastAsia="ru-RU"/>
        </w:rPr>
        <w:t>ж</w:t>
      </w:r>
      <w:r w:rsidRPr="00D072F4">
        <w:rPr>
          <w:rFonts w:ascii="Times New Roman" w:eastAsia="Times New Roman" w:hAnsi="Times New Roman" w:cs="Times New Roman"/>
          <w:sz w:val="24"/>
          <w:szCs w:val="24"/>
          <w:lang w:eastAsia="ru-RU"/>
        </w:rPr>
        <w:t xml:space="preserve">дый день просрочки исполнения обязательства, предусмотренного </w:t>
      </w:r>
      <w:r w:rsidR="00074BC3">
        <w:rPr>
          <w:rFonts w:ascii="Times New Roman" w:eastAsia="Times New Roman" w:hAnsi="Times New Roman" w:cs="Times New Roman"/>
          <w:sz w:val="24"/>
          <w:szCs w:val="24"/>
          <w:lang w:eastAsia="ru-RU"/>
        </w:rPr>
        <w:t>«</w:t>
      </w:r>
      <w:r w:rsidRPr="00D072F4">
        <w:rPr>
          <w:rFonts w:ascii="Times New Roman" w:eastAsia="Times New Roman" w:hAnsi="Times New Roman" w:cs="Times New Roman"/>
          <w:sz w:val="24"/>
          <w:szCs w:val="24"/>
          <w:lang w:eastAsia="ru-RU"/>
        </w:rPr>
        <w:t>Договором</w:t>
      </w:r>
      <w:r w:rsidR="00074BC3">
        <w:rPr>
          <w:rFonts w:ascii="Times New Roman" w:eastAsia="Times New Roman" w:hAnsi="Times New Roman" w:cs="Times New Roman"/>
          <w:sz w:val="24"/>
          <w:szCs w:val="24"/>
          <w:lang w:eastAsia="ru-RU"/>
        </w:rPr>
        <w:t>»</w:t>
      </w:r>
      <w:r w:rsidRPr="00D072F4">
        <w:rPr>
          <w:rFonts w:ascii="Times New Roman" w:eastAsia="Times New Roman" w:hAnsi="Times New Roman" w:cs="Times New Roman"/>
          <w:sz w:val="24"/>
          <w:szCs w:val="24"/>
          <w:lang w:eastAsia="ru-RU"/>
        </w:rPr>
        <w:t xml:space="preserve">, начиная со дня, следующего после дня истечения установленного </w:t>
      </w:r>
      <w:r w:rsidR="00074BC3">
        <w:rPr>
          <w:rFonts w:ascii="Times New Roman" w:eastAsia="Times New Roman" w:hAnsi="Times New Roman" w:cs="Times New Roman"/>
          <w:sz w:val="24"/>
          <w:szCs w:val="24"/>
          <w:lang w:eastAsia="ru-RU"/>
        </w:rPr>
        <w:t>«</w:t>
      </w:r>
      <w:r w:rsidRPr="00D072F4">
        <w:rPr>
          <w:rFonts w:ascii="Times New Roman" w:eastAsia="Times New Roman" w:hAnsi="Times New Roman" w:cs="Times New Roman"/>
          <w:sz w:val="24"/>
          <w:szCs w:val="24"/>
          <w:lang w:eastAsia="ru-RU"/>
        </w:rPr>
        <w:t>Договором</w:t>
      </w:r>
      <w:r w:rsidR="00074BC3">
        <w:rPr>
          <w:rFonts w:ascii="Times New Roman" w:eastAsia="Times New Roman" w:hAnsi="Times New Roman" w:cs="Times New Roman"/>
          <w:sz w:val="24"/>
          <w:szCs w:val="24"/>
          <w:lang w:eastAsia="ru-RU"/>
        </w:rPr>
        <w:t>»</w:t>
      </w:r>
      <w:r w:rsidRPr="00D072F4">
        <w:rPr>
          <w:rFonts w:ascii="Times New Roman" w:eastAsia="Times New Roman" w:hAnsi="Times New Roman" w:cs="Times New Roman"/>
          <w:sz w:val="24"/>
          <w:szCs w:val="24"/>
          <w:lang w:eastAsia="ru-RU"/>
        </w:rPr>
        <w:t xml:space="preserve"> срока исполнения обязательства. Размер неустойки устанавливается в размере 0,5% от общей суммы договора за каждый день просрочки до момента полной поставки Товара. Неустойка начисляется на сумму </w:t>
      </w:r>
      <w:r w:rsidR="00074BC3">
        <w:rPr>
          <w:rFonts w:ascii="Times New Roman" w:eastAsia="Times New Roman" w:hAnsi="Times New Roman" w:cs="Times New Roman"/>
          <w:sz w:val="24"/>
          <w:szCs w:val="24"/>
          <w:lang w:eastAsia="ru-RU"/>
        </w:rPr>
        <w:t>«</w:t>
      </w:r>
      <w:r w:rsidRPr="00D072F4">
        <w:rPr>
          <w:rFonts w:ascii="Times New Roman" w:eastAsia="Times New Roman" w:hAnsi="Times New Roman" w:cs="Times New Roman"/>
          <w:sz w:val="24"/>
          <w:szCs w:val="24"/>
          <w:lang w:eastAsia="ru-RU"/>
        </w:rPr>
        <w:t>Договора</w:t>
      </w:r>
      <w:r w:rsidR="00074BC3">
        <w:rPr>
          <w:rFonts w:ascii="Times New Roman" w:eastAsia="Times New Roman" w:hAnsi="Times New Roman" w:cs="Times New Roman"/>
          <w:sz w:val="24"/>
          <w:szCs w:val="24"/>
          <w:lang w:eastAsia="ru-RU"/>
        </w:rPr>
        <w:t>»</w:t>
      </w:r>
      <w:r w:rsidRPr="00D072F4">
        <w:rPr>
          <w:rFonts w:ascii="Times New Roman" w:eastAsia="Times New Roman" w:hAnsi="Times New Roman" w:cs="Times New Roman"/>
          <w:sz w:val="24"/>
          <w:szCs w:val="24"/>
          <w:lang w:eastAsia="ru-RU"/>
        </w:rPr>
        <w:t>.</w:t>
      </w:r>
    </w:p>
    <w:p w:rsidR="00427F40" w:rsidRPr="00D072F4" w:rsidRDefault="00427F40" w:rsidP="00427F40">
      <w:pPr>
        <w:spacing w:after="0" w:line="240" w:lineRule="auto"/>
        <w:ind w:firstLine="709"/>
        <w:jc w:val="both"/>
        <w:rPr>
          <w:rFonts w:ascii="Times New Roman" w:eastAsia="Times New Roman" w:hAnsi="Times New Roman" w:cs="Times New Roman"/>
          <w:sz w:val="24"/>
          <w:szCs w:val="24"/>
          <w:lang w:eastAsia="ru-RU"/>
        </w:rPr>
      </w:pPr>
    </w:p>
    <w:p w:rsidR="00DD1B61" w:rsidRPr="00D072F4" w:rsidRDefault="004641E3" w:rsidP="00DD1B61">
      <w:pPr>
        <w:spacing w:after="0" w:line="240" w:lineRule="auto"/>
        <w:jc w:val="center"/>
        <w:rPr>
          <w:rFonts w:ascii="Times New Roman" w:eastAsia="Times New Roman" w:hAnsi="Times New Roman" w:cs="Times New Roman"/>
          <w:b/>
          <w:bCs/>
          <w:sz w:val="24"/>
          <w:szCs w:val="24"/>
          <w:lang w:eastAsia="ru-RU"/>
        </w:rPr>
      </w:pPr>
      <w:r w:rsidRPr="00D072F4">
        <w:rPr>
          <w:rFonts w:ascii="Times New Roman" w:eastAsia="Times New Roman" w:hAnsi="Times New Roman" w:cs="Times New Roman"/>
          <w:b/>
          <w:bCs/>
          <w:sz w:val="24"/>
          <w:szCs w:val="24"/>
          <w:lang w:eastAsia="ru-RU"/>
        </w:rPr>
        <w:t xml:space="preserve">8. </w:t>
      </w:r>
      <w:r w:rsidR="009B4E4B" w:rsidRPr="00D072F4">
        <w:rPr>
          <w:rFonts w:ascii="Times New Roman" w:eastAsia="Times New Roman" w:hAnsi="Times New Roman" w:cs="Times New Roman"/>
          <w:b/>
          <w:bCs/>
          <w:sz w:val="24"/>
          <w:szCs w:val="24"/>
          <w:lang w:eastAsia="ru-RU"/>
        </w:rPr>
        <w:t xml:space="preserve">Порядок </w:t>
      </w:r>
      <w:r w:rsidR="00DD1B61" w:rsidRPr="00D072F4">
        <w:rPr>
          <w:rFonts w:ascii="Times New Roman" w:eastAsia="Times New Roman" w:hAnsi="Times New Roman" w:cs="Times New Roman"/>
          <w:b/>
          <w:bCs/>
          <w:sz w:val="24"/>
          <w:szCs w:val="24"/>
          <w:lang w:eastAsia="ru-RU"/>
        </w:rPr>
        <w:t xml:space="preserve">расторжения договора </w:t>
      </w:r>
    </w:p>
    <w:p w:rsidR="00DD1B61" w:rsidRPr="00D072F4" w:rsidRDefault="00DD1B61" w:rsidP="00DD1B61">
      <w:pPr>
        <w:spacing w:after="120" w:line="240" w:lineRule="auto"/>
        <w:jc w:val="center"/>
        <w:rPr>
          <w:rFonts w:ascii="Times New Roman" w:eastAsia="Times New Roman" w:hAnsi="Times New Roman" w:cs="Times New Roman"/>
          <w:b/>
          <w:bCs/>
          <w:sz w:val="24"/>
          <w:szCs w:val="24"/>
          <w:lang w:eastAsia="ru-RU"/>
        </w:rPr>
      </w:pPr>
      <w:r w:rsidRPr="00D072F4">
        <w:rPr>
          <w:rFonts w:ascii="Times New Roman" w:eastAsia="Times New Roman" w:hAnsi="Times New Roman" w:cs="Times New Roman"/>
          <w:b/>
          <w:bCs/>
          <w:sz w:val="24"/>
          <w:szCs w:val="24"/>
          <w:lang w:eastAsia="ru-RU"/>
        </w:rPr>
        <w:t>(уведомления)</w:t>
      </w:r>
    </w:p>
    <w:p w:rsidR="004641E3" w:rsidRPr="00D072F4" w:rsidRDefault="004641E3" w:rsidP="002D41BB">
      <w:pPr>
        <w:spacing w:after="0" w:line="240" w:lineRule="auto"/>
        <w:ind w:firstLine="709"/>
        <w:jc w:val="both"/>
        <w:rPr>
          <w:rFonts w:ascii="Times New Roman" w:eastAsia="Times New Roman" w:hAnsi="Times New Roman" w:cs="Times New Roman"/>
          <w:sz w:val="24"/>
          <w:szCs w:val="24"/>
          <w:lang w:eastAsia="ru-RU"/>
        </w:rPr>
      </w:pPr>
      <w:r w:rsidRPr="00D072F4">
        <w:rPr>
          <w:rFonts w:ascii="Times New Roman" w:eastAsia="Times New Roman" w:hAnsi="Times New Roman" w:cs="Times New Roman"/>
          <w:sz w:val="24"/>
          <w:szCs w:val="24"/>
          <w:lang w:eastAsia="ru-RU"/>
        </w:rPr>
        <w:t xml:space="preserve">8.1. Настоящий </w:t>
      </w:r>
      <w:proofErr w:type="gramStart"/>
      <w:r w:rsidRPr="00D072F4">
        <w:rPr>
          <w:rFonts w:ascii="Times New Roman" w:eastAsia="Times New Roman" w:hAnsi="Times New Roman" w:cs="Times New Roman"/>
          <w:sz w:val="24"/>
          <w:szCs w:val="24"/>
          <w:lang w:eastAsia="ru-RU"/>
        </w:rPr>
        <w:t>Договор</w:t>
      </w:r>
      <w:proofErr w:type="gramEnd"/>
      <w:r w:rsidRPr="00D072F4">
        <w:rPr>
          <w:rFonts w:ascii="Times New Roman" w:eastAsia="Times New Roman" w:hAnsi="Times New Roman" w:cs="Times New Roman"/>
          <w:sz w:val="24"/>
          <w:szCs w:val="24"/>
          <w:lang w:eastAsia="ru-RU"/>
        </w:rPr>
        <w:t xml:space="preserve"> может быть, расторгнут </w:t>
      </w:r>
      <w:r w:rsidR="00E447B7" w:rsidRPr="00D072F4">
        <w:rPr>
          <w:rFonts w:ascii="Times New Roman" w:eastAsia="Times New Roman" w:hAnsi="Times New Roman" w:cs="Times New Roman"/>
          <w:sz w:val="24"/>
          <w:szCs w:val="24"/>
          <w:lang w:eastAsia="ru-RU"/>
        </w:rPr>
        <w:t>по соглашению с</w:t>
      </w:r>
      <w:r w:rsidRPr="00D072F4">
        <w:rPr>
          <w:rFonts w:ascii="Times New Roman" w:eastAsia="Times New Roman" w:hAnsi="Times New Roman" w:cs="Times New Roman"/>
          <w:sz w:val="24"/>
          <w:szCs w:val="24"/>
          <w:lang w:eastAsia="ru-RU"/>
        </w:rPr>
        <w:t>торон в порядке опр</w:t>
      </w:r>
      <w:r w:rsidRPr="00D072F4">
        <w:rPr>
          <w:rFonts w:ascii="Times New Roman" w:eastAsia="Times New Roman" w:hAnsi="Times New Roman" w:cs="Times New Roman"/>
          <w:sz w:val="24"/>
          <w:szCs w:val="24"/>
          <w:lang w:eastAsia="ru-RU"/>
        </w:rPr>
        <w:t>е</w:t>
      </w:r>
      <w:r w:rsidRPr="00D072F4">
        <w:rPr>
          <w:rFonts w:ascii="Times New Roman" w:eastAsia="Times New Roman" w:hAnsi="Times New Roman" w:cs="Times New Roman"/>
          <w:sz w:val="24"/>
          <w:szCs w:val="24"/>
          <w:lang w:eastAsia="ru-RU"/>
        </w:rPr>
        <w:t>деленном положениями Договора</w:t>
      </w:r>
      <w:r w:rsidR="00E447B7" w:rsidRPr="00D072F4">
        <w:rPr>
          <w:rFonts w:ascii="Times New Roman" w:eastAsia="Times New Roman" w:hAnsi="Times New Roman" w:cs="Times New Roman"/>
          <w:sz w:val="24"/>
          <w:szCs w:val="24"/>
          <w:lang w:eastAsia="ru-RU"/>
        </w:rPr>
        <w:t>.</w:t>
      </w:r>
    </w:p>
    <w:p w:rsidR="004641E3" w:rsidRPr="00D072F4" w:rsidRDefault="004641E3" w:rsidP="00BC4B47">
      <w:pPr>
        <w:spacing w:after="0" w:line="240" w:lineRule="auto"/>
        <w:ind w:firstLine="709"/>
        <w:jc w:val="both"/>
        <w:rPr>
          <w:rFonts w:ascii="Times New Roman" w:eastAsia="Times New Roman" w:hAnsi="Times New Roman" w:cs="Times New Roman"/>
          <w:sz w:val="24"/>
          <w:szCs w:val="24"/>
          <w:lang w:eastAsia="ru-RU"/>
        </w:rPr>
      </w:pPr>
      <w:r w:rsidRPr="00D072F4">
        <w:rPr>
          <w:rFonts w:ascii="Times New Roman" w:eastAsia="Times New Roman" w:hAnsi="Times New Roman" w:cs="Times New Roman"/>
          <w:sz w:val="24"/>
          <w:szCs w:val="24"/>
          <w:lang w:eastAsia="ru-RU"/>
        </w:rPr>
        <w:t>8.2. Сторона, инициирующая расторжение Договора, обязана письменно уведомить контрагента (уведомление) по настоящему Договору в срок не позднее, чем за 20 (двадцать) к</w:t>
      </w:r>
      <w:r w:rsidRPr="00D072F4">
        <w:rPr>
          <w:rFonts w:ascii="Times New Roman" w:eastAsia="Times New Roman" w:hAnsi="Times New Roman" w:cs="Times New Roman"/>
          <w:sz w:val="24"/>
          <w:szCs w:val="24"/>
          <w:lang w:eastAsia="ru-RU"/>
        </w:rPr>
        <w:t>а</w:t>
      </w:r>
      <w:r w:rsidRPr="00D072F4">
        <w:rPr>
          <w:rFonts w:ascii="Times New Roman" w:eastAsia="Times New Roman" w:hAnsi="Times New Roman" w:cs="Times New Roman"/>
          <w:sz w:val="24"/>
          <w:szCs w:val="24"/>
          <w:lang w:eastAsia="ru-RU"/>
        </w:rPr>
        <w:t>лендарных дней.</w:t>
      </w:r>
    </w:p>
    <w:p w:rsidR="004641E3" w:rsidRPr="00D072F4" w:rsidRDefault="004641E3" w:rsidP="00BC4B47">
      <w:pPr>
        <w:spacing w:after="0" w:line="240" w:lineRule="auto"/>
        <w:ind w:firstLine="709"/>
        <w:jc w:val="both"/>
        <w:rPr>
          <w:rFonts w:ascii="Times New Roman" w:eastAsia="Times New Roman" w:hAnsi="Times New Roman" w:cs="Times New Roman"/>
          <w:sz w:val="24"/>
          <w:szCs w:val="24"/>
          <w:lang w:eastAsia="ru-RU"/>
        </w:rPr>
      </w:pPr>
      <w:r w:rsidRPr="00D072F4">
        <w:rPr>
          <w:rFonts w:ascii="Times New Roman" w:eastAsia="Times New Roman" w:hAnsi="Times New Roman" w:cs="Times New Roman"/>
          <w:sz w:val="24"/>
          <w:szCs w:val="24"/>
          <w:lang w:eastAsia="ru-RU"/>
        </w:rPr>
        <w:lastRenderedPageBreak/>
        <w:t>Совместно с п</w:t>
      </w:r>
      <w:r w:rsidR="005256A3" w:rsidRPr="00D072F4">
        <w:rPr>
          <w:rFonts w:ascii="Times New Roman" w:eastAsia="Times New Roman" w:hAnsi="Times New Roman" w:cs="Times New Roman"/>
          <w:sz w:val="24"/>
          <w:szCs w:val="24"/>
          <w:lang w:eastAsia="ru-RU"/>
        </w:rPr>
        <w:t>исьменным уведомлением Заказчик,</w:t>
      </w:r>
      <w:r w:rsidRPr="00D072F4">
        <w:rPr>
          <w:rFonts w:ascii="Times New Roman" w:eastAsia="Times New Roman" w:hAnsi="Times New Roman" w:cs="Times New Roman"/>
          <w:sz w:val="24"/>
          <w:szCs w:val="24"/>
          <w:lang w:eastAsia="ru-RU"/>
        </w:rPr>
        <w:t xml:space="preserve"> Исполнитель (в зависимости от того, кто инициирует расторжение настоящего Договора) обязан предоставить Акт взаимных расчетов по Договору.</w:t>
      </w:r>
    </w:p>
    <w:p w:rsidR="004641E3" w:rsidRPr="00D072F4" w:rsidRDefault="004641E3" w:rsidP="00BC4B47">
      <w:pPr>
        <w:spacing w:after="0" w:line="240" w:lineRule="auto"/>
        <w:ind w:firstLine="709"/>
        <w:jc w:val="both"/>
        <w:rPr>
          <w:rFonts w:ascii="Times New Roman" w:eastAsia="Times New Roman" w:hAnsi="Times New Roman" w:cs="Times New Roman"/>
          <w:sz w:val="24"/>
          <w:szCs w:val="24"/>
          <w:lang w:eastAsia="ru-RU"/>
        </w:rPr>
      </w:pPr>
      <w:r w:rsidRPr="00D072F4">
        <w:rPr>
          <w:rFonts w:ascii="Times New Roman" w:eastAsia="Times New Roman" w:hAnsi="Times New Roman" w:cs="Times New Roman"/>
          <w:sz w:val="24"/>
          <w:szCs w:val="24"/>
          <w:lang w:eastAsia="ru-RU"/>
        </w:rPr>
        <w:t>8.3. При расторжении настоящего Договора по инициативе Заказчика последний обязан принять результаты фактически выполненных работ надлежащего качества и произвести расчет за выполненные работы по Договору на основании Акта сдачи - приемки работ.</w:t>
      </w:r>
    </w:p>
    <w:p w:rsidR="004641E3" w:rsidRPr="00D072F4" w:rsidRDefault="004641E3" w:rsidP="00BC4B47">
      <w:pPr>
        <w:spacing w:after="0" w:line="240" w:lineRule="auto"/>
        <w:ind w:firstLine="709"/>
        <w:jc w:val="both"/>
        <w:rPr>
          <w:rFonts w:ascii="Times New Roman" w:eastAsia="Times New Roman" w:hAnsi="Times New Roman" w:cs="Times New Roman"/>
          <w:sz w:val="24"/>
          <w:szCs w:val="24"/>
          <w:lang w:eastAsia="ru-RU"/>
        </w:rPr>
      </w:pPr>
      <w:r w:rsidRPr="00D072F4">
        <w:rPr>
          <w:rFonts w:ascii="Times New Roman" w:eastAsia="Times New Roman" w:hAnsi="Times New Roman" w:cs="Times New Roman"/>
          <w:sz w:val="24"/>
          <w:szCs w:val="24"/>
          <w:lang w:eastAsia="ru-RU"/>
        </w:rPr>
        <w:t xml:space="preserve">8.4. При расторжении настоящего Договора по инициативе Исполнителя (в т. ч. в случаях, предусмотренных настоящим Договором) предоставление </w:t>
      </w:r>
      <w:proofErr w:type="gramStart"/>
      <w:r w:rsidRPr="00D072F4">
        <w:rPr>
          <w:rFonts w:ascii="Times New Roman" w:eastAsia="Times New Roman" w:hAnsi="Times New Roman" w:cs="Times New Roman"/>
          <w:sz w:val="24"/>
          <w:szCs w:val="24"/>
          <w:lang w:eastAsia="ru-RU"/>
        </w:rPr>
        <w:t>отчетных материалов, фактически подготовленных на момент расторжения осуществляется</w:t>
      </w:r>
      <w:proofErr w:type="gramEnd"/>
      <w:r w:rsidRPr="00D072F4">
        <w:rPr>
          <w:rFonts w:ascii="Times New Roman" w:eastAsia="Times New Roman" w:hAnsi="Times New Roman" w:cs="Times New Roman"/>
          <w:sz w:val="24"/>
          <w:szCs w:val="24"/>
          <w:lang w:eastAsia="ru-RU"/>
        </w:rPr>
        <w:t xml:space="preserve"> в порядке, предусмотренном насто</w:t>
      </w:r>
      <w:r w:rsidRPr="00D072F4">
        <w:rPr>
          <w:rFonts w:ascii="Times New Roman" w:eastAsia="Times New Roman" w:hAnsi="Times New Roman" w:cs="Times New Roman"/>
          <w:sz w:val="24"/>
          <w:szCs w:val="24"/>
          <w:lang w:eastAsia="ru-RU"/>
        </w:rPr>
        <w:t>я</w:t>
      </w:r>
      <w:r w:rsidRPr="00D072F4">
        <w:rPr>
          <w:rFonts w:ascii="Times New Roman" w:eastAsia="Times New Roman" w:hAnsi="Times New Roman" w:cs="Times New Roman"/>
          <w:sz w:val="24"/>
          <w:szCs w:val="24"/>
          <w:lang w:eastAsia="ru-RU"/>
        </w:rPr>
        <w:t>щим Договором.</w:t>
      </w:r>
    </w:p>
    <w:p w:rsidR="00BC4B47" w:rsidRPr="00D072F4" w:rsidRDefault="00BC4B47" w:rsidP="00BC4B47">
      <w:pPr>
        <w:spacing w:after="0" w:line="240" w:lineRule="auto"/>
        <w:ind w:firstLine="709"/>
        <w:jc w:val="both"/>
        <w:rPr>
          <w:rFonts w:ascii="Times New Roman" w:eastAsia="Times New Roman" w:hAnsi="Times New Roman" w:cs="Times New Roman"/>
          <w:sz w:val="24"/>
          <w:szCs w:val="24"/>
          <w:lang w:eastAsia="ru-RU"/>
        </w:rPr>
      </w:pPr>
    </w:p>
    <w:p w:rsidR="00973275" w:rsidRPr="00D072F4" w:rsidRDefault="004641E3" w:rsidP="009B4E4B">
      <w:pPr>
        <w:spacing w:after="120" w:line="240" w:lineRule="auto"/>
        <w:jc w:val="center"/>
        <w:rPr>
          <w:rFonts w:ascii="Times New Roman" w:eastAsia="Times New Roman" w:hAnsi="Times New Roman" w:cs="Times New Roman"/>
          <w:sz w:val="24"/>
          <w:szCs w:val="24"/>
          <w:lang w:eastAsia="ru-RU"/>
        </w:rPr>
      </w:pPr>
      <w:r w:rsidRPr="00D072F4">
        <w:rPr>
          <w:rFonts w:ascii="Times New Roman" w:eastAsia="Times New Roman" w:hAnsi="Times New Roman" w:cs="Times New Roman"/>
          <w:b/>
          <w:bCs/>
          <w:sz w:val="24"/>
          <w:szCs w:val="24"/>
          <w:lang w:eastAsia="ru-RU"/>
        </w:rPr>
        <w:t>9. С</w:t>
      </w:r>
      <w:r w:rsidR="009B4E4B" w:rsidRPr="00D072F4">
        <w:rPr>
          <w:rFonts w:ascii="Times New Roman" w:eastAsia="Times New Roman" w:hAnsi="Times New Roman" w:cs="Times New Roman"/>
          <w:b/>
          <w:bCs/>
          <w:sz w:val="24"/>
          <w:szCs w:val="24"/>
          <w:lang w:eastAsia="ru-RU"/>
        </w:rPr>
        <w:t>рок действия договора</w:t>
      </w:r>
    </w:p>
    <w:p w:rsidR="004641E3" w:rsidRPr="00D072F4" w:rsidRDefault="004641E3" w:rsidP="00BC4B47">
      <w:pPr>
        <w:spacing w:after="0" w:line="240" w:lineRule="auto"/>
        <w:ind w:firstLine="709"/>
        <w:jc w:val="both"/>
        <w:rPr>
          <w:rFonts w:ascii="Times New Roman" w:eastAsia="Times New Roman" w:hAnsi="Times New Roman" w:cs="Times New Roman"/>
          <w:sz w:val="24"/>
          <w:szCs w:val="24"/>
          <w:lang w:eastAsia="ru-RU"/>
        </w:rPr>
      </w:pPr>
      <w:r w:rsidRPr="00D072F4">
        <w:rPr>
          <w:rFonts w:ascii="Times New Roman" w:eastAsia="Times New Roman" w:hAnsi="Times New Roman" w:cs="Times New Roman"/>
          <w:sz w:val="24"/>
          <w:szCs w:val="24"/>
          <w:lang w:eastAsia="ru-RU"/>
        </w:rPr>
        <w:t>9.1. Настоящий Договор вступает в силу со дня его подписания обеими Сторонами, и де</w:t>
      </w:r>
      <w:r w:rsidRPr="00D072F4">
        <w:rPr>
          <w:rFonts w:ascii="Times New Roman" w:eastAsia="Times New Roman" w:hAnsi="Times New Roman" w:cs="Times New Roman"/>
          <w:sz w:val="24"/>
          <w:szCs w:val="24"/>
          <w:lang w:eastAsia="ru-RU"/>
        </w:rPr>
        <w:t>й</w:t>
      </w:r>
      <w:r w:rsidRPr="00D072F4">
        <w:rPr>
          <w:rFonts w:ascii="Times New Roman" w:eastAsia="Times New Roman" w:hAnsi="Times New Roman" w:cs="Times New Roman"/>
          <w:sz w:val="24"/>
          <w:szCs w:val="24"/>
          <w:lang w:eastAsia="ru-RU"/>
        </w:rPr>
        <w:t xml:space="preserve">ствует до </w:t>
      </w:r>
      <w:r w:rsidR="00F83792">
        <w:rPr>
          <w:rFonts w:ascii="Times New Roman" w:eastAsia="Times New Roman" w:hAnsi="Times New Roman" w:cs="Times New Roman"/>
          <w:sz w:val="24"/>
          <w:szCs w:val="24"/>
          <w:lang w:eastAsia="ru-RU"/>
        </w:rPr>
        <w:t>2</w:t>
      </w:r>
      <w:r w:rsidR="00037ABC">
        <w:rPr>
          <w:rFonts w:ascii="Times New Roman" w:eastAsia="Times New Roman" w:hAnsi="Times New Roman" w:cs="Times New Roman"/>
          <w:sz w:val="24"/>
          <w:szCs w:val="24"/>
          <w:lang w:eastAsia="ru-RU"/>
        </w:rPr>
        <w:t>6</w:t>
      </w:r>
      <w:r w:rsidR="00C20926" w:rsidRPr="00D072F4">
        <w:rPr>
          <w:rFonts w:ascii="Times New Roman" w:eastAsia="Times New Roman" w:hAnsi="Times New Roman" w:cs="Times New Roman"/>
          <w:sz w:val="24"/>
          <w:szCs w:val="24"/>
          <w:lang w:eastAsia="ru-RU"/>
        </w:rPr>
        <w:t>.1</w:t>
      </w:r>
      <w:r w:rsidR="00C44422" w:rsidRPr="00D072F4">
        <w:rPr>
          <w:rFonts w:ascii="Times New Roman" w:eastAsia="Times New Roman" w:hAnsi="Times New Roman" w:cs="Times New Roman"/>
          <w:sz w:val="24"/>
          <w:szCs w:val="24"/>
          <w:lang w:eastAsia="ru-RU"/>
        </w:rPr>
        <w:t>2</w:t>
      </w:r>
      <w:r w:rsidR="00C20926" w:rsidRPr="00D072F4">
        <w:rPr>
          <w:rFonts w:ascii="Times New Roman" w:eastAsia="Times New Roman" w:hAnsi="Times New Roman" w:cs="Times New Roman"/>
          <w:sz w:val="24"/>
          <w:szCs w:val="24"/>
          <w:lang w:eastAsia="ru-RU"/>
        </w:rPr>
        <w:t>.20</w:t>
      </w:r>
      <w:r w:rsidR="009B4E4B" w:rsidRPr="00D072F4">
        <w:rPr>
          <w:rFonts w:ascii="Times New Roman" w:eastAsia="Times New Roman" w:hAnsi="Times New Roman" w:cs="Times New Roman"/>
          <w:sz w:val="24"/>
          <w:szCs w:val="24"/>
          <w:lang w:eastAsia="ru-RU"/>
        </w:rPr>
        <w:t>2</w:t>
      </w:r>
      <w:r w:rsidR="00037ABC">
        <w:rPr>
          <w:rFonts w:ascii="Times New Roman" w:eastAsia="Times New Roman" w:hAnsi="Times New Roman" w:cs="Times New Roman"/>
          <w:sz w:val="24"/>
          <w:szCs w:val="24"/>
          <w:lang w:eastAsia="ru-RU"/>
        </w:rPr>
        <w:t>5</w:t>
      </w:r>
      <w:r w:rsidR="00451081" w:rsidRPr="00451081">
        <w:rPr>
          <w:rFonts w:ascii="Times New Roman" w:hAnsi="Times New Roman" w:cs="Times New Roman"/>
          <w:color w:val="000000"/>
          <w:spacing w:val="1"/>
          <w:sz w:val="24"/>
          <w:szCs w:val="24"/>
        </w:rPr>
        <w:t xml:space="preserve">, а в части </w:t>
      </w:r>
      <w:r w:rsidR="00B96B52">
        <w:rPr>
          <w:rFonts w:ascii="Times New Roman" w:hAnsi="Times New Roman" w:cs="Times New Roman"/>
          <w:color w:val="000000"/>
          <w:spacing w:val="1"/>
          <w:sz w:val="24"/>
          <w:szCs w:val="24"/>
        </w:rPr>
        <w:t>расчетов</w:t>
      </w:r>
      <w:r w:rsidR="00451081" w:rsidRPr="00451081">
        <w:rPr>
          <w:rFonts w:ascii="Times New Roman" w:hAnsi="Times New Roman" w:cs="Times New Roman"/>
          <w:color w:val="000000"/>
          <w:spacing w:val="1"/>
          <w:sz w:val="24"/>
          <w:szCs w:val="24"/>
        </w:rPr>
        <w:t xml:space="preserve"> до полного исполнения обязательств</w:t>
      </w:r>
      <w:r w:rsidR="00C20926" w:rsidRPr="00D072F4">
        <w:rPr>
          <w:rFonts w:ascii="Times New Roman" w:eastAsia="Times New Roman" w:hAnsi="Times New Roman" w:cs="Times New Roman"/>
          <w:sz w:val="24"/>
          <w:szCs w:val="24"/>
          <w:lang w:eastAsia="ru-RU"/>
        </w:rPr>
        <w:t>.</w:t>
      </w:r>
    </w:p>
    <w:p w:rsidR="004641E3" w:rsidRPr="00D072F4" w:rsidRDefault="004641E3" w:rsidP="00BC4B47">
      <w:pPr>
        <w:spacing w:after="0" w:line="240" w:lineRule="auto"/>
        <w:ind w:firstLine="709"/>
        <w:jc w:val="both"/>
        <w:rPr>
          <w:rFonts w:ascii="Times New Roman" w:eastAsia="Times New Roman" w:hAnsi="Times New Roman" w:cs="Times New Roman"/>
          <w:sz w:val="24"/>
          <w:szCs w:val="24"/>
          <w:lang w:eastAsia="ru-RU"/>
        </w:rPr>
      </w:pPr>
      <w:r w:rsidRPr="00D072F4">
        <w:rPr>
          <w:rFonts w:ascii="Times New Roman" w:eastAsia="Times New Roman" w:hAnsi="Times New Roman" w:cs="Times New Roman"/>
          <w:sz w:val="24"/>
          <w:szCs w:val="24"/>
          <w:lang w:eastAsia="ru-RU"/>
        </w:rPr>
        <w:t>9.2. Договор составлен в двух экземплярах, имеющих равную юридическую силу, один из которых находится у Заказчика, другой – у Исполнителя.</w:t>
      </w:r>
    </w:p>
    <w:p w:rsidR="004641E3" w:rsidRDefault="004641E3" w:rsidP="00BC4B47">
      <w:pPr>
        <w:spacing w:after="0" w:line="240" w:lineRule="auto"/>
        <w:ind w:firstLine="709"/>
        <w:jc w:val="both"/>
        <w:rPr>
          <w:rFonts w:ascii="Times New Roman" w:eastAsia="Times New Roman" w:hAnsi="Times New Roman" w:cs="Times New Roman"/>
          <w:sz w:val="24"/>
          <w:szCs w:val="24"/>
          <w:lang w:eastAsia="ru-RU"/>
        </w:rPr>
      </w:pPr>
      <w:r w:rsidRPr="00D072F4">
        <w:rPr>
          <w:rFonts w:ascii="Times New Roman" w:eastAsia="Times New Roman" w:hAnsi="Times New Roman" w:cs="Times New Roman"/>
          <w:sz w:val="24"/>
          <w:szCs w:val="24"/>
          <w:lang w:eastAsia="ru-RU"/>
        </w:rPr>
        <w:t>9.3. Все дополнения и изменения к настоящему Договору (в т. ч. приложения) действ</w:t>
      </w:r>
      <w:r w:rsidRPr="00D072F4">
        <w:rPr>
          <w:rFonts w:ascii="Times New Roman" w:eastAsia="Times New Roman" w:hAnsi="Times New Roman" w:cs="Times New Roman"/>
          <w:sz w:val="24"/>
          <w:szCs w:val="24"/>
          <w:lang w:eastAsia="ru-RU"/>
        </w:rPr>
        <w:t>и</w:t>
      </w:r>
      <w:r w:rsidRPr="00D072F4">
        <w:rPr>
          <w:rFonts w:ascii="Times New Roman" w:eastAsia="Times New Roman" w:hAnsi="Times New Roman" w:cs="Times New Roman"/>
          <w:sz w:val="24"/>
          <w:szCs w:val="24"/>
          <w:lang w:eastAsia="ru-RU"/>
        </w:rPr>
        <w:t>тельны и являются неотъемлемой частью Договора лишь в том случае, если они совершены в письменной форме и подписаны уполномоченными на то представителями Сторон.</w:t>
      </w:r>
    </w:p>
    <w:p w:rsidR="0043502A" w:rsidRPr="0043502A" w:rsidRDefault="0043502A" w:rsidP="0043502A">
      <w:pPr>
        <w:spacing w:after="0" w:line="240" w:lineRule="auto"/>
        <w:ind w:firstLine="709"/>
        <w:jc w:val="both"/>
        <w:rPr>
          <w:rFonts w:ascii="Times New Roman" w:eastAsia="Times New Roman" w:hAnsi="Times New Roman"/>
          <w:sz w:val="24"/>
          <w:szCs w:val="24"/>
          <w:lang w:eastAsia="ru-RU"/>
        </w:rPr>
      </w:pPr>
      <w:r w:rsidRPr="0043502A">
        <w:rPr>
          <w:rFonts w:ascii="Times New Roman" w:eastAsia="Times New Roman" w:hAnsi="Times New Roman"/>
          <w:sz w:val="24"/>
          <w:szCs w:val="24"/>
          <w:lang w:eastAsia="ru-RU"/>
        </w:rPr>
        <w:t>9.4. Неотъемлемой часть Договора является:</w:t>
      </w:r>
    </w:p>
    <w:p w:rsidR="0043502A" w:rsidRPr="0043502A" w:rsidRDefault="0043502A" w:rsidP="0043502A">
      <w:pPr>
        <w:spacing w:after="0" w:line="240" w:lineRule="auto"/>
        <w:jc w:val="both"/>
        <w:rPr>
          <w:rFonts w:ascii="Times New Roman" w:eastAsia="Times New Roman" w:hAnsi="Times New Roman"/>
          <w:sz w:val="24"/>
          <w:szCs w:val="24"/>
          <w:lang w:eastAsia="ru-RU"/>
        </w:rPr>
      </w:pPr>
      <w:r w:rsidRPr="0043502A">
        <w:rPr>
          <w:rFonts w:ascii="Times New Roman" w:eastAsia="Times New Roman" w:hAnsi="Times New Roman"/>
          <w:sz w:val="24"/>
          <w:szCs w:val="24"/>
          <w:lang w:eastAsia="ru-RU"/>
        </w:rPr>
        <w:t>Приложение №</w:t>
      </w:r>
      <w:r w:rsidR="003C30B9">
        <w:rPr>
          <w:rFonts w:ascii="Times New Roman" w:eastAsia="Times New Roman" w:hAnsi="Times New Roman"/>
          <w:sz w:val="24"/>
          <w:szCs w:val="24"/>
          <w:lang w:eastAsia="ru-RU"/>
        </w:rPr>
        <w:t xml:space="preserve"> </w:t>
      </w:r>
      <w:r w:rsidRPr="0043502A">
        <w:rPr>
          <w:rFonts w:ascii="Times New Roman" w:eastAsia="Times New Roman" w:hAnsi="Times New Roman"/>
          <w:sz w:val="24"/>
          <w:szCs w:val="24"/>
          <w:lang w:eastAsia="ru-RU"/>
        </w:rPr>
        <w:t>1 – Перечень рабочих мест, подлежащих специальной оценке условий труда</w:t>
      </w:r>
      <w:r w:rsidR="00805D21">
        <w:rPr>
          <w:rFonts w:ascii="Times New Roman" w:eastAsia="Times New Roman" w:hAnsi="Times New Roman"/>
          <w:sz w:val="24"/>
          <w:szCs w:val="24"/>
          <w:lang w:eastAsia="ru-RU"/>
        </w:rPr>
        <w:t>.</w:t>
      </w:r>
      <w:r w:rsidRPr="0043502A">
        <w:rPr>
          <w:rFonts w:ascii="Times New Roman" w:eastAsia="Times New Roman" w:hAnsi="Times New Roman"/>
          <w:sz w:val="24"/>
          <w:szCs w:val="24"/>
          <w:lang w:eastAsia="ru-RU"/>
        </w:rPr>
        <w:t xml:space="preserve"> </w:t>
      </w:r>
    </w:p>
    <w:p w:rsidR="00BC4B47" w:rsidRPr="00D072F4" w:rsidRDefault="00BC4B47" w:rsidP="00BC4B47">
      <w:pPr>
        <w:spacing w:after="0" w:line="240" w:lineRule="auto"/>
        <w:ind w:firstLine="709"/>
        <w:jc w:val="both"/>
        <w:rPr>
          <w:rFonts w:ascii="Times New Roman" w:eastAsia="Times New Roman" w:hAnsi="Times New Roman" w:cs="Times New Roman"/>
          <w:sz w:val="24"/>
          <w:szCs w:val="24"/>
          <w:lang w:eastAsia="ru-RU"/>
        </w:rPr>
      </w:pPr>
    </w:p>
    <w:p w:rsidR="00BC4B47" w:rsidRDefault="004641E3" w:rsidP="009B4E4B">
      <w:pPr>
        <w:spacing w:after="120" w:line="240" w:lineRule="auto"/>
        <w:jc w:val="center"/>
        <w:rPr>
          <w:rFonts w:ascii="Times New Roman" w:eastAsia="Times New Roman" w:hAnsi="Times New Roman" w:cs="Times New Roman"/>
          <w:b/>
          <w:bCs/>
          <w:sz w:val="24"/>
          <w:szCs w:val="24"/>
          <w:lang w:eastAsia="ru-RU"/>
        </w:rPr>
      </w:pPr>
      <w:r w:rsidRPr="00D072F4">
        <w:rPr>
          <w:rFonts w:ascii="Times New Roman" w:eastAsia="Times New Roman" w:hAnsi="Times New Roman" w:cs="Times New Roman"/>
          <w:b/>
          <w:bCs/>
          <w:sz w:val="24"/>
          <w:szCs w:val="24"/>
          <w:lang w:eastAsia="ru-RU"/>
        </w:rPr>
        <w:t xml:space="preserve">10. </w:t>
      </w:r>
      <w:r w:rsidR="009B4E4B" w:rsidRPr="00D072F4">
        <w:rPr>
          <w:rFonts w:ascii="Times New Roman" w:eastAsia="Times New Roman" w:hAnsi="Times New Roman" w:cs="Times New Roman"/>
          <w:b/>
          <w:bCs/>
          <w:sz w:val="24"/>
          <w:szCs w:val="24"/>
          <w:lang w:eastAsia="ru-RU"/>
        </w:rPr>
        <w:t>Адреса, банковские реквизиты и подписи сторон</w:t>
      </w:r>
    </w:p>
    <w:p w:rsidR="00925E23" w:rsidRDefault="00925E23" w:rsidP="009B4E4B">
      <w:pPr>
        <w:spacing w:after="120" w:line="240" w:lineRule="auto"/>
        <w:jc w:val="center"/>
        <w:rPr>
          <w:rFonts w:ascii="Times New Roman" w:eastAsia="Times New Roman" w:hAnsi="Times New Roman" w:cs="Times New Roman"/>
          <w:b/>
          <w:bCs/>
          <w:sz w:val="24"/>
          <w:szCs w:val="24"/>
          <w:lang w:eastAsia="ru-RU"/>
        </w:rPr>
      </w:pPr>
    </w:p>
    <w:tbl>
      <w:tblPr>
        <w:tblStyle w:val="a7"/>
        <w:tblW w:w="9851" w:type="dxa"/>
        <w:jc w:val="center"/>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90"/>
        <w:gridCol w:w="4961"/>
      </w:tblGrid>
      <w:tr w:rsidR="00925E23" w:rsidRPr="00D072F4" w:rsidTr="00696742">
        <w:trPr>
          <w:jc w:val="center"/>
        </w:trPr>
        <w:tc>
          <w:tcPr>
            <w:tcW w:w="4890" w:type="dxa"/>
            <w:shd w:val="clear" w:color="auto" w:fill="auto"/>
          </w:tcPr>
          <w:p w:rsidR="00925E23" w:rsidRPr="00D072F4" w:rsidRDefault="00925E23" w:rsidP="00925E23">
            <w:pPr>
              <w:jc w:val="center"/>
              <w:rPr>
                <w:rFonts w:eastAsia="Calibri"/>
                <w:b/>
                <w:bCs/>
                <w:lang w:eastAsia="ru-RU"/>
              </w:rPr>
            </w:pPr>
            <w:r w:rsidRPr="00D072F4">
              <w:rPr>
                <w:rFonts w:eastAsia="Calibri"/>
                <w:b/>
                <w:bCs/>
                <w:lang w:eastAsia="ru-RU"/>
              </w:rPr>
              <w:t>ЗАКАЗЧИК</w:t>
            </w:r>
          </w:p>
        </w:tc>
        <w:tc>
          <w:tcPr>
            <w:tcW w:w="4961" w:type="dxa"/>
            <w:shd w:val="clear" w:color="auto" w:fill="auto"/>
          </w:tcPr>
          <w:p w:rsidR="00925E23" w:rsidRPr="00D072F4" w:rsidRDefault="00925E23" w:rsidP="00925E23">
            <w:pPr>
              <w:jc w:val="center"/>
              <w:rPr>
                <w:rFonts w:eastAsia="Calibri"/>
                <w:lang w:eastAsia="ar-SA"/>
              </w:rPr>
            </w:pPr>
            <w:r w:rsidRPr="00D072F4">
              <w:rPr>
                <w:rFonts w:eastAsia="Calibri"/>
                <w:b/>
                <w:bCs/>
                <w:lang w:eastAsia="ru-RU"/>
              </w:rPr>
              <w:t>ИСПОЛНИТЕЛЬ</w:t>
            </w:r>
          </w:p>
        </w:tc>
      </w:tr>
      <w:tr w:rsidR="00925E23" w:rsidRPr="00D7625C" w:rsidTr="00696742">
        <w:trPr>
          <w:trHeight w:val="3635"/>
          <w:jc w:val="center"/>
        </w:trPr>
        <w:tc>
          <w:tcPr>
            <w:tcW w:w="4890" w:type="dxa"/>
            <w:shd w:val="clear" w:color="auto" w:fill="auto"/>
          </w:tcPr>
          <w:p w:rsidR="00925E23" w:rsidRPr="00C40C60" w:rsidRDefault="00925E23" w:rsidP="00925E23">
            <w:pPr>
              <w:autoSpaceDE w:val="0"/>
              <w:rPr>
                <w:rFonts w:eastAsia="Times New Roman"/>
                <w:b/>
                <w:lang w:eastAsia="ar-SA"/>
              </w:rPr>
            </w:pPr>
            <w:r w:rsidRPr="00C40C60">
              <w:rPr>
                <w:rFonts w:eastAsia="Times New Roman"/>
                <w:b/>
                <w:lang w:eastAsia="ar-SA"/>
              </w:rPr>
              <w:t xml:space="preserve">АО </w:t>
            </w:r>
            <w:r>
              <w:rPr>
                <w:rFonts w:eastAsia="Times New Roman"/>
                <w:b/>
                <w:lang w:eastAsia="ar-SA"/>
              </w:rPr>
              <w:t>«</w:t>
            </w:r>
            <w:r w:rsidRPr="00C40C60">
              <w:rPr>
                <w:rFonts w:eastAsia="Times New Roman"/>
                <w:b/>
                <w:lang w:eastAsia="ar-SA"/>
              </w:rPr>
              <w:t>УТС</w:t>
            </w:r>
            <w:r>
              <w:rPr>
                <w:rFonts w:eastAsia="Times New Roman"/>
                <w:b/>
                <w:lang w:eastAsia="ar-SA"/>
              </w:rPr>
              <w:t>»</w:t>
            </w:r>
            <w:r w:rsidRPr="00C40C60">
              <w:rPr>
                <w:rFonts w:eastAsia="Times New Roman"/>
                <w:b/>
                <w:lang w:eastAsia="ar-SA"/>
              </w:rPr>
              <w:t xml:space="preserve"> </w:t>
            </w:r>
          </w:p>
          <w:p w:rsidR="00925E23" w:rsidRPr="00D072F4" w:rsidRDefault="00925E23" w:rsidP="00925E23">
            <w:pPr>
              <w:rPr>
                <w:rFonts w:eastAsia="Lucida Sans Unicode"/>
                <w:bCs/>
                <w:iCs/>
              </w:rPr>
            </w:pPr>
            <w:r w:rsidRPr="00D072F4">
              <w:rPr>
                <w:rFonts w:eastAsia="Lucida Sans Unicode"/>
                <w:bCs/>
                <w:iCs/>
              </w:rPr>
              <w:t xml:space="preserve">Адрес: 628007, </w:t>
            </w:r>
            <w:proofErr w:type="gramStart"/>
            <w:r w:rsidRPr="00D072F4">
              <w:rPr>
                <w:rFonts w:eastAsia="Lucida Sans Unicode"/>
                <w:bCs/>
                <w:iCs/>
              </w:rPr>
              <w:t>Тюменская</w:t>
            </w:r>
            <w:proofErr w:type="gramEnd"/>
            <w:r w:rsidRPr="00D072F4">
              <w:rPr>
                <w:rFonts w:eastAsia="Lucida Sans Unicode"/>
                <w:bCs/>
                <w:iCs/>
              </w:rPr>
              <w:t xml:space="preserve"> обл., ХМАО</w:t>
            </w:r>
          </w:p>
          <w:p w:rsidR="00925E23" w:rsidRPr="00D072F4" w:rsidRDefault="00925E23" w:rsidP="00925E23">
            <w:pPr>
              <w:rPr>
                <w:rFonts w:eastAsia="Lucida Sans Unicode"/>
                <w:bCs/>
                <w:iCs/>
              </w:rPr>
            </w:pPr>
            <w:r w:rsidRPr="00D072F4">
              <w:rPr>
                <w:rFonts w:eastAsia="Lucida Sans Unicode"/>
                <w:bCs/>
                <w:iCs/>
              </w:rPr>
              <w:t xml:space="preserve">-Югра, </w:t>
            </w:r>
            <w:proofErr w:type="spellStart"/>
            <w:r w:rsidRPr="00D072F4">
              <w:rPr>
                <w:rFonts w:eastAsia="Lucida Sans Unicode"/>
                <w:bCs/>
                <w:iCs/>
              </w:rPr>
              <w:t>г</w:t>
            </w:r>
            <w:proofErr w:type="gramStart"/>
            <w:r w:rsidRPr="00D072F4">
              <w:rPr>
                <w:rFonts w:eastAsia="Lucida Sans Unicode"/>
                <w:bCs/>
                <w:iCs/>
              </w:rPr>
              <w:t>.Х</w:t>
            </w:r>
            <w:proofErr w:type="gramEnd"/>
            <w:r w:rsidRPr="00D072F4">
              <w:rPr>
                <w:rFonts w:eastAsia="Lucida Sans Unicode"/>
                <w:bCs/>
                <w:iCs/>
              </w:rPr>
              <w:t>анты-Мансийск</w:t>
            </w:r>
            <w:proofErr w:type="spellEnd"/>
            <w:r w:rsidRPr="00D072F4">
              <w:rPr>
                <w:rFonts w:eastAsia="Lucida Sans Unicode"/>
                <w:bCs/>
                <w:iCs/>
              </w:rPr>
              <w:t xml:space="preserve">, </w:t>
            </w:r>
            <w:proofErr w:type="spellStart"/>
            <w:r w:rsidRPr="00D072F4">
              <w:rPr>
                <w:rFonts w:eastAsia="Lucida Sans Unicode"/>
                <w:bCs/>
                <w:iCs/>
              </w:rPr>
              <w:t>ул.Чехова</w:t>
            </w:r>
            <w:proofErr w:type="spellEnd"/>
            <w:r w:rsidRPr="00D072F4">
              <w:rPr>
                <w:rFonts w:eastAsia="Lucida Sans Unicode"/>
                <w:bCs/>
                <w:iCs/>
              </w:rPr>
              <w:t xml:space="preserve"> 81</w:t>
            </w:r>
          </w:p>
          <w:p w:rsidR="00925E23" w:rsidRDefault="00925E23" w:rsidP="00925E23">
            <w:pPr>
              <w:rPr>
                <w:rFonts w:eastAsia="Lucida Sans Unicode"/>
                <w:bCs/>
                <w:iCs/>
              </w:rPr>
            </w:pPr>
            <w:r w:rsidRPr="0025636E">
              <w:rPr>
                <w:rFonts w:eastAsia="Lucida Sans Unicode"/>
                <w:bCs/>
                <w:iCs/>
              </w:rPr>
              <w:t xml:space="preserve">Банковские реквизиты: </w:t>
            </w:r>
          </w:p>
          <w:p w:rsidR="00925E23" w:rsidRPr="00D072F4" w:rsidRDefault="00925E23" w:rsidP="00925E23">
            <w:pPr>
              <w:rPr>
                <w:rFonts w:eastAsia="Lucida Sans Unicode"/>
                <w:bCs/>
                <w:iCs/>
              </w:rPr>
            </w:pPr>
            <w:r w:rsidRPr="00D072F4">
              <w:rPr>
                <w:rFonts w:eastAsia="Lucida Sans Unicode"/>
                <w:bCs/>
                <w:iCs/>
              </w:rPr>
              <w:t xml:space="preserve">Ф-л Западно-Сибирский ПАО Банка </w:t>
            </w:r>
            <w:r>
              <w:rPr>
                <w:rFonts w:eastAsia="Lucida Sans Unicode"/>
                <w:bCs/>
                <w:iCs/>
              </w:rPr>
              <w:t>«</w:t>
            </w:r>
            <w:r w:rsidRPr="00D072F4">
              <w:rPr>
                <w:rFonts w:eastAsia="Lucida Sans Unicode"/>
                <w:bCs/>
                <w:iCs/>
              </w:rPr>
              <w:t>Ф</w:t>
            </w:r>
            <w:r w:rsidRPr="00D072F4">
              <w:rPr>
                <w:rFonts w:eastAsia="Lucida Sans Unicode"/>
                <w:bCs/>
                <w:iCs/>
              </w:rPr>
              <w:t>и</w:t>
            </w:r>
            <w:r w:rsidRPr="00D072F4">
              <w:rPr>
                <w:rFonts w:eastAsia="Lucida Sans Unicode"/>
                <w:bCs/>
                <w:iCs/>
              </w:rPr>
              <w:t>нансовая корпорация Открытие</w:t>
            </w:r>
            <w:r>
              <w:rPr>
                <w:rFonts w:eastAsia="Lucida Sans Unicode"/>
                <w:bCs/>
                <w:iCs/>
              </w:rPr>
              <w:t>»</w:t>
            </w:r>
          </w:p>
          <w:p w:rsidR="00925E23" w:rsidRPr="00D072F4" w:rsidRDefault="00925E23" w:rsidP="00925E23">
            <w:pPr>
              <w:rPr>
                <w:rFonts w:eastAsia="Lucida Sans Unicode"/>
                <w:bCs/>
                <w:iCs/>
              </w:rPr>
            </w:pPr>
            <w:proofErr w:type="gramStart"/>
            <w:r w:rsidRPr="00D072F4">
              <w:rPr>
                <w:rFonts w:eastAsia="Lucida Sans Unicode"/>
                <w:bCs/>
                <w:iCs/>
              </w:rPr>
              <w:t>р</w:t>
            </w:r>
            <w:proofErr w:type="gramEnd"/>
            <w:r w:rsidRPr="00D072F4">
              <w:rPr>
                <w:rFonts w:eastAsia="Lucida Sans Unicode"/>
                <w:bCs/>
                <w:iCs/>
              </w:rPr>
              <w:t>/сч. 40702810500000003191</w:t>
            </w:r>
          </w:p>
          <w:p w:rsidR="00925E23" w:rsidRPr="00D072F4" w:rsidRDefault="00925E23" w:rsidP="00925E23">
            <w:pPr>
              <w:rPr>
                <w:rFonts w:eastAsia="Lucida Sans Unicode"/>
                <w:bCs/>
                <w:iCs/>
              </w:rPr>
            </w:pPr>
            <w:r w:rsidRPr="00D072F4">
              <w:rPr>
                <w:rFonts w:eastAsia="Lucida Sans Unicode"/>
                <w:bCs/>
                <w:iCs/>
              </w:rPr>
              <w:t xml:space="preserve">к/сч. 30101810465777100812                         </w:t>
            </w:r>
          </w:p>
          <w:p w:rsidR="00925E23" w:rsidRPr="00D072F4" w:rsidRDefault="00925E23" w:rsidP="00925E23">
            <w:pPr>
              <w:rPr>
                <w:rFonts w:eastAsia="Lucida Sans Unicode"/>
                <w:bCs/>
                <w:iCs/>
              </w:rPr>
            </w:pPr>
            <w:r w:rsidRPr="00D072F4">
              <w:rPr>
                <w:rFonts w:eastAsia="Lucida Sans Unicode"/>
                <w:bCs/>
                <w:iCs/>
              </w:rPr>
              <w:t xml:space="preserve">БИК 047162812                    </w:t>
            </w:r>
          </w:p>
          <w:p w:rsidR="00925E23" w:rsidRPr="00D072F4" w:rsidRDefault="00925E23" w:rsidP="00925E23">
            <w:pPr>
              <w:jc w:val="both"/>
              <w:rPr>
                <w:rFonts w:eastAsia="Lucida Sans Unicode"/>
                <w:bCs/>
                <w:iCs/>
              </w:rPr>
            </w:pPr>
            <w:r w:rsidRPr="00D072F4">
              <w:rPr>
                <w:rFonts w:eastAsia="Lucida Sans Unicode"/>
                <w:bCs/>
                <w:iCs/>
              </w:rPr>
              <w:t xml:space="preserve">ИНН 8601058850/КПП 860101001 </w:t>
            </w:r>
          </w:p>
          <w:p w:rsidR="00925E23" w:rsidRPr="00D072F4" w:rsidRDefault="00925E23" w:rsidP="00925E23">
            <w:pPr>
              <w:jc w:val="both"/>
              <w:rPr>
                <w:rFonts w:eastAsia="Lucida Sans Unicode"/>
                <w:bCs/>
                <w:iCs/>
              </w:rPr>
            </w:pPr>
            <w:r w:rsidRPr="00D072F4">
              <w:rPr>
                <w:rFonts w:eastAsia="Lucida Sans Unicode"/>
                <w:bCs/>
                <w:iCs/>
              </w:rPr>
              <w:t>ОГРН 1168617073635</w:t>
            </w:r>
          </w:p>
          <w:p w:rsidR="00925E23" w:rsidRPr="00D072F4" w:rsidRDefault="00925E23" w:rsidP="00925E23">
            <w:pPr>
              <w:autoSpaceDE w:val="0"/>
              <w:jc w:val="both"/>
              <w:rPr>
                <w:rFonts w:eastAsia="Times New Roman"/>
                <w:lang w:eastAsia="ru-RU"/>
              </w:rPr>
            </w:pPr>
            <w:r w:rsidRPr="00D072F4">
              <w:rPr>
                <w:rFonts w:eastAsia="Times New Roman"/>
                <w:lang w:eastAsia="ru-RU"/>
              </w:rPr>
              <w:t>Тел.:  8 (3467) 32-69-71</w:t>
            </w:r>
          </w:p>
          <w:p w:rsidR="00925E23" w:rsidRDefault="00925E23" w:rsidP="00925E23">
            <w:pPr>
              <w:jc w:val="both"/>
              <w:rPr>
                <w:rFonts w:eastAsia="Times New Roman"/>
                <w:lang w:eastAsia="ru-RU"/>
              </w:rPr>
            </w:pPr>
            <w:r w:rsidRPr="00D072F4">
              <w:rPr>
                <w:rFonts w:eastAsia="Times New Roman"/>
                <w:lang w:eastAsia="ru-RU"/>
              </w:rPr>
              <w:t>Факс: 8 (3467) 33-69-68</w:t>
            </w:r>
          </w:p>
          <w:p w:rsidR="00925E23" w:rsidRDefault="00925E23" w:rsidP="00925E23">
            <w:pPr>
              <w:jc w:val="both"/>
              <w:rPr>
                <w:rFonts w:eastAsia="Times New Roman"/>
                <w:lang w:eastAsia="ru-RU"/>
              </w:rPr>
            </w:pPr>
          </w:p>
          <w:p w:rsidR="00925E23" w:rsidRPr="00D072F4" w:rsidRDefault="00925E23" w:rsidP="00925E23">
            <w:pPr>
              <w:jc w:val="both"/>
              <w:rPr>
                <w:lang w:eastAsia="ar-SA"/>
              </w:rPr>
            </w:pPr>
          </w:p>
        </w:tc>
        <w:tc>
          <w:tcPr>
            <w:tcW w:w="4961" w:type="dxa"/>
            <w:shd w:val="clear" w:color="auto" w:fill="auto"/>
          </w:tcPr>
          <w:p w:rsidR="00925E23" w:rsidRPr="00D7625C" w:rsidRDefault="00925E23" w:rsidP="00037ABC">
            <w:pPr>
              <w:jc w:val="both"/>
              <w:rPr>
                <w:lang w:eastAsia="ru-RU"/>
              </w:rPr>
            </w:pPr>
          </w:p>
        </w:tc>
      </w:tr>
    </w:tbl>
    <w:p w:rsidR="00925E23" w:rsidRPr="00696742" w:rsidRDefault="00925E23" w:rsidP="00696742">
      <w:pPr>
        <w:spacing w:after="0" w:line="240" w:lineRule="auto"/>
        <w:jc w:val="center"/>
        <w:rPr>
          <w:rFonts w:ascii="Times New Roman" w:eastAsia="Times New Roman" w:hAnsi="Times New Roman" w:cs="Times New Roman"/>
          <w:sz w:val="8"/>
          <w:szCs w:val="8"/>
          <w:lang w:eastAsia="ru-RU"/>
        </w:rPr>
      </w:pPr>
    </w:p>
    <w:tbl>
      <w:tblPr>
        <w:tblStyle w:val="a7"/>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92"/>
      </w:tblGrid>
      <w:tr w:rsidR="00696742" w:rsidTr="00696742">
        <w:tc>
          <w:tcPr>
            <w:tcW w:w="4889" w:type="dxa"/>
          </w:tcPr>
          <w:p w:rsidR="00696742" w:rsidRDefault="00696742" w:rsidP="00037ABC">
            <w:pPr>
              <w:rPr>
                <w:rFonts w:eastAsia="Times New Roman"/>
                <w:szCs w:val="24"/>
                <w:lang w:eastAsia="ru-RU"/>
              </w:rPr>
            </w:pPr>
          </w:p>
        </w:tc>
        <w:tc>
          <w:tcPr>
            <w:tcW w:w="4892" w:type="dxa"/>
          </w:tcPr>
          <w:p w:rsidR="00DC00F8" w:rsidRDefault="00DC00F8" w:rsidP="00DC00F8">
            <w:pPr>
              <w:jc w:val="center"/>
              <w:rPr>
                <w:lang w:eastAsia="ru-RU"/>
              </w:rPr>
            </w:pPr>
          </w:p>
          <w:p w:rsidR="00DC00F8" w:rsidRDefault="00DC00F8" w:rsidP="00DC00F8">
            <w:pPr>
              <w:jc w:val="center"/>
              <w:rPr>
                <w:rFonts w:eastAsia="Times New Roman"/>
                <w:szCs w:val="24"/>
                <w:lang w:eastAsia="ru-RU"/>
              </w:rPr>
            </w:pPr>
          </w:p>
        </w:tc>
      </w:tr>
      <w:tr w:rsidR="00696742" w:rsidTr="00696742">
        <w:tc>
          <w:tcPr>
            <w:tcW w:w="4889" w:type="dxa"/>
          </w:tcPr>
          <w:p w:rsidR="00696742" w:rsidRDefault="00696742" w:rsidP="00037ABC">
            <w:pPr>
              <w:rPr>
                <w:rFonts w:eastAsia="Calibri"/>
              </w:rPr>
            </w:pPr>
            <w:r w:rsidRPr="00C40C60">
              <w:rPr>
                <w:rFonts w:eastAsia="Calibri"/>
              </w:rPr>
              <w:t>____________________ /</w:t>
            </w:r>
            <w:r w:rsidR="00037ABC">
              <w:rPr>
                <w:rFonts w:eastAsia="Calibri"/>
              </w:rPr>
              <w:t>______________</w:t>
            </w:r>
            <w:r w:rsidRPr="00C40C60">
              <w:rPr>
                <w:rFonts w:eastAsia="Calibri"/>
              </w:rPr>
              <w:t>/</w:t>
            </w:r>
          </w:p>
          <w:p w:rsidR="00696742" w:rsidRPr="00DC00F8" w:rsidRDefault="00DC00F8" w:rsidP="00037ABC">
            <w:pPr>
              <w:rPr>
                <w:rFonts w:eastAsia="Times New Roman"/>
                <w:sz w:val="20"/>
                <w:szCs w:val="20"/>
                <w:lang w:eastAsia="ru-RU"/>
              </w:rPr>
            </w:pPr>
            <w:proofErr w:type="spellStart"/>
            <w:r w:rsidRPr="00DC00F8">
              <w:rPr>
                <w:rFonts w:eastAsia="Calibri"/>
                <w:sz w:val="20"/>
                <w:szCs w:val="20"/>
              </w:rPr>
              <w:t>м</w:t>
            </w:r>
            <w:r w:rsidR="00696742" w:rsidRPr="00DC00F8">
              <w:rPr>
                <w:rFonts w:eastAsia="Calibri"/>
                <w:sz w:val="20"/>
                <w:szCs w:val="20"/>
              </w:rPr>
              <w:t>.п</w:t>
            </w:r>
            <w:proofErr w:type="spellEnd"/>
            <w:r w:rsidR="00696742" w:rsidRPr="00DC00F8">
              <w:rPr>
                <w:rFonts w:eastAsia="Calibri"/>
                <w:sz w:val="20"/>
                <w:szCs w:val="20"/>
              </w:rPr>
              <w:t>.</w:t>
            </w:r>
            <w:r w:rsidRPr="00DC00F8">
              <w:rPr>
                <w:rFonts w:eastAsia="Calibri"/>
                <w:sz w:val="20"/>
                <w:szCs w:val="20"/>
              </w:rPr>
              <w:t xml:space="preserve">       </w:t>
            </w:r>
            <w:r>
              <w:rPr>
                <w:rFonts w:eastAsia="Calibri"/>
                <w:sz w:val="20"/>
                <w:szCs w:val="20"/>
              </w:rPr>
              <w:t xml:space="preserve">      </w:t>
            </w:r>
            <w:r w:rsidRPr="00DC00F8">
              <w:rPr>
                <w:rFonts w:eastAsia="Calibri"/>
                <w:sz w:val="20"/>
                <w:szCs w:val="20"/>
              </w:rPr>
              <w:t xml:space="preserve">     </w:t>
            </w:r>
            <w:r w:rsidR="00696742" w:rsidRPr="00DC00F8">
              <w:rPr>
                <w:rFonts w:eastAsia="Calibri"/>
                <w:sz w:val="20"/>
                <w:szCs w:val="20"/>
              </w:rPr>
              <w:t xml:space="preserve"> </w:t>
            </w:r>
            <w:r w:rsidRPr="00DC00F8">
              <w:rPr>
                <w:rFonts w:eastAsia="Calibri"/>
                <w:sz w:val="20"/>
                <w:szCs w:val="20"/>
              </w:rPr>
              <w:t xml:space="preserve">подпись     </w:t>
            </w:r>
            <w:r>
              <w:rPr>
                <w:rFonts w:eastAsia="Calibri"/>
                <w:sz w:val="20"/>
                <w:szCs w:val="20"/>
              </w:rPr>
              <w:t xml:space="preserve">   </w:t>
            </w:r>
            <w:r w:rsidRPr="00DC00F8">
              <w:rPr>
                <w:rFonts w:eastAsia="Calibri"/>
                <w:sz w:val="20"/>
                <w:szCs w:val="20"/>
              </w:rPr>
              <w:t xml:space="preserve">         (Ф.И.О.)</w:t>
            </w:r>
          </w:p>
        </w:tc>
        <w:tc>
          <w:tcPr>
            <w:tcW w:w="4892" w:type="dxa"/>
          </w:tcPr>
          <w:p w:rsidR="00696742" w:rsidRDefault="00696742" w:rsidP="00DC00F8">
            <w:pPr>
              <w:widowControl w:val="0"/>
              <w:tabs>
                <w:tab w:val="left" w:pos="567"/>
                <w:tab w:val="left" w:pos="1134"/>
              </w:tabs>
              <w:jc w:val="both"/>
              <w:rPr>
                <w:rFonts w:eastAsia="Calibri"/>
              </w:rPr>
            </w:pPr>
            <w:r w:rsidRPr="00C40C60">
              <w:rPr>
                <w:rFonts w:eastAsia="Calibri"/>
              </w:rPr>
              <w:t>_____________________ /</w:t>
            </w:r>
            <w:r w:rsidR="00037ABC">
              <w:rPr>
                <w:rFonts w:eastAsia="Calibri"/>
              </w:rPr>
              <w:t>____________</w:t>
            </w:r>
            <w:r w:rsidRPr="00C40C60">
              <w:rPr>
                <w:rFonts w:eastAsia="Calibri"/>
              </w:rPr>
              <w:t>/</w:t>
            </w:r>
          </w:p>
          <w:p w:rsidR="00DC00F8" w:rsidRPr="00C40C60" w:rsidRDefault="00DC00F8" w:rsidP="00DC00F8">
            <w:pPr>
              <w:widowControl w:val="0"/>
              <w:tabs>
                <w:tab w:val="left" w:pos="567"/>
                <w:tab w:val="left" w:pos="1134"/>
              </w:tabs>
              <w:jc w:val="both"/>
              <w:rPr>
                <w:rFonts w:eastAsia="Calibri"/>
              </w:rPr>
            </w:pPr>
            <w:proofErr w:type="spellStart"/>
            <w:r w:rsidRPr="00DC00F8">
              <w:rPr>
                <w:rFonts w:eastAsia="Calibri"/>
                <w:sz w:val="20"/>
                <w:szCs w:val="20"/>
              </w:rPr>
              <w:t>м.п</w:t>
            </w:r>
            <w:proofErr w:type="spellEnd"/>
            <w:r w:rsidRPr="00DC00F8">
              <w:rPr>
                <w:rFonts w:eastAsia="Calibri"/>
                <w:sz w:val="20"/>
                <w:szCs w:val="20"/>
              </w:rPr>
              <w:t xml:space="preserve">.       </w:t>
            </w:r>
            <w:r>
              <w:rPr>
                <w:rFonts w:eastAsia="Calibri"/>
                <w:sz w:val="20"/>
                <w:szCs w:val="20"/>
              </w:rPr>
              <w:t xml:space="preserve">      </w:t>
            </w:r>
            <w:r w:rsidRPr="00DC00F8">
              <w:rPr>
                <w:rFonts w:eastAsia="Calibri"/>
                <w:sz w:val="20"/>
                <w:szCs w:val="20"/>
              </w:rPr>
              <w:t xml:space="preserve">      подпись     </w:t>
            </w:r>
            <w:r>
              <w:rPr>
                <w:rFonts w:eastAsia="Calibri"/>
                <w:sz w:val="20"/>
                <w:szCs w:val="20"/>
              </w:rPr>
              <w:t xml:space="preserve">   </w:t>
            </w:r>
            <w:r w:rsidRPr="00DC00F8">
              <w:rPr>
                <w:rFonts w:eastAsia="Calibri"/>
                <w:sz w:val="20"/>
                <w:szCs w:val="20"/>
              </w:rPr>
              <w:t xml:space="preserve">         (Ф.И.О.)</w:t>
            </w:r>
          </w:p>
          <w:p w:rsidR="00696742" w:rsidRDefault="00696742" w:rsidP="00DC00F8">
            <w:pPr>
              <w:jc w:val="center"/>
              <w:rPr>
                <w:rFonts w:eastAsia="Times New Roman"/>
                <w:szCs w:val="24"/>
                <w:lang w:eastAsia="ru-RU"/>
              </w:rPr>
            </w:pPr>
          </w:p>
        </w:tc>
      </w:tr>
    </w:tbl>
    <w:p w:rsidR="00925E23" w:rsidRDefault="00925E23" w:rsidP="009B4E4B">
      <w:pPr>
        <w:spacing w:after="120" w:line="240" w:lineRule="auto"/>
        <w:jc w:val="center"/>
        <w:rPr>
          <w:rFonts w:ascii="Times New Roman" w:eastAsia="Times New Roman" w:hAnsi="Times New Roman" w:cs="Times New Roman"/>
          <w:sz w:val="24"/>
          <w:szCs w:val="24"/>
          <w:lang w:eastAsia="ru-RU"/>
        </w:rPr>
      </w:pPr>
    </w:p>
    <w:p w:rsidR="00925E23" w:rsidRDefault="00925E23" w:rsidP="009B4E4B">
      <w:pPr>
        <w:spacing w:after="120" w:line="240" w:lineRule="auto"/>
        <w:jc w:val="center"/>
        <w:rPr>
          <w:rFonts w:ascii="Times New Roman" w:eastAsia="Times New Roman" w:hAnsi="Times New Roman" w:cs="Times New Roman"/>
          <w:sz w:val="24"/>
          <w:szCs w:val="24"/>
          <w:lang w:eastAsia="ru-RU"/>
        </w:rPr>
      </w:pPr>
    </w:p>
    <w:p w:rsidR="00925E23" w:rsidRPr="00D072F4" w:rsidRDefault="00925E23" w:rsidP="009B4E4B">
      <w:pPr>
        <w:spacing w:after="120" w:line="240" w:lineRule="auto"/>
        <w:jc w:val="center"/>
        <w:rPr>
          <w:rFonts w:ascii="Times New Roman" w:eastAsia="Times New Roman" w:hAnsi="Times New Roman" w:cs="Times New Roman"/>
          <w:sz w:val="24"/>
          <w:szCs w:val="24"/>
          <w:lang w:eastAsia="ru-RU"/>
        </w:rPr>
      </w:pPr>
    </w:p>
    <w:p w:rsidR="00787D88" w:rsidRDefault="00787D88" w:rsidP="00BC4B47">
      <w:pPr>
        <w:spacing w:after="0" w:line="240" w:lineRule="auto"/>
        <w:jc w:val="both"/>
        <w:rPr>
          <w:sz w:val="2"/>
          <w:szCs w:val="16"/>
        </w:rPr>
        <w:sectPr w:rsidR="00787D88" w:rsidSect="00787D88">
          <w:pgSz w:w="11906" w:h="16838"/>
          <w:pgMar w:top="709" w:right="709" w:bottom="709" w:left="1134" w:header="425" w:footer="709" w:gutter="0"/>
          <w:cols w:space="708"/>
          <w:docGrid w:linePitch="360"/>
        </w:sectPr>
      </w:pPr>
    </w:p>
    <w:p w:rsidR="00787D88" w:rsidRPr="00787D88" w:rsidRDefault="00787D88" w:rsidP="00787D88">
      <w:pPr>
        <w:widowControl w:val="0"/>
        <w:spacing w:after="60" w:line="100" w:lineRule="atLeast"/>
        <w:jc w:val="right"/>
        <w:rPr>
          <w:rFonts w:ascii="Times New Roman" w:eastAsia="Arial" w:hAnsi="Times New Roman" w:cs="Times New Roman"/>
          <w:kern w:val="1"/>
          <w:sz w:val="24"/>
          <w:szCs w:val="24"/>
          <w:lang w:eastAsia="ru-RU" w:bidi="hi-IN"/>
        </w:rPr>
      </w:pPr>
      <w:r w:rsidRPr="00787D88">
        <w:rPr>
          <w:rFonts w:ascii="Times New Roman" w:eastAsia="Arial" w:hAnsi="Times New Roman" w:cs="Times New Roman"/>
          <w:kern w:val="1"/>
          <w:sz w:val="24"/>
          <w:szCs w:val="24"/>
          <w:lang w:eastAsia="ru-RU" w:bidi="hi-IN"/>
        </w:rPr>
        <w:lastRenderedPageBreak/>
        <w:t>Приложение № 1</w:t>
      </w:r>
    </w:p>
    <w:p w:rsidR="00593F6E" w:rsidRDefault="00787D88" w:rsidP="00787D88">
      <w:pPr>
        <w:widowControl w:val="0"/>
        <w:jc w:val="right"/>
        <w:rPr>
          <w:rFonts w:ascii="Times New Roman" w:eastAsia="Arial" w:hAnsi="Times New Roman" w:cs="Times New Roman"/>
          <w:kern w:val="1"/>
          <w:sz w:val="24"/>
          <w:szCs w:val="24"/>
          <w:lang w:eastAsia="ru-RU" w:bidi="hi-IN"/>
        </w:rPr>
      </w:pPr>
      <w:r w:rsidRPr="00787D88">
        <w:rPr>
          <w:rFonts w:ascii="Times New Roman" w:eastAsia="Arial" w:hAnsi="Times New Roman" w:cs="Times New Roman"/>
          <w:kern w:val="1"/>
          <w:sz w:val="24"/>
          <w:szCs w:val="24"/>
          <w:lang w:eastAsia="ru-RU" w:bidi="hi-IN"/>
        </w:rPr>
        <w:t xml:space="preserve">к договору </w:t>
      </w:r>
      <w:r w:rsidR="00037ABC">
        <w:rPr>
          <w:rFonts w:ascii="Times New Roman" w:eastAsia="Arial" w:hAnsi="Times New Roman" w:cs="Times New Roman"/>
          <w:kern w:val="1"/>
          <w:sz w:val="24"/>
          <w:szCs w:val="24"/>
          <w:lang w:eastAsia="ru-RU" w:bidi="hi-IN"/>
        </w:rPr>
        <w:t>№ ___________________</w:t>
      </w:r>
    </w:p>
    <w:p w:rsidR="00787D88" w:rsidRPr="00787D88" w:rsidRDefault="00787D88" w:rsidP="00787D88">
      <w:pPr>
        <w:widowControl w:val="0"/>
        <w:jc w:val="right"/>
        <w:rPr>
          <w:rFonts w:ascii="Times New Roman" w:eastAsia="Lucida Sans Unicode" w:hAnsi="Times New Roman" w:cs="Times New Roman"/>
          <w:b/>
          <w:bCs/>
          <w:iCs/>
          <w:sz w:val="24"/>
          <w:szCs w:val="24"/>
        </w:rPr>
      </w:pPr>
      <w:r w:rsidRPr="00787D88">
        <w:rPr>
          <w:rFonts w:ascii="Times New Roman" w:eastAsia="Arial" w:hAnsi="Times New Roman" w:cs="Times New Roman"/>
          <w:kern w:val="1"/>
          <w:sz w:val="24"/>
          <w:szCs w:val="24"/>
          <w:lang w:eastAsia="ru-RU" w:bidi="hi-IN"/>
        </w:rPr>
        <w:t>от «____» __</w:t>
      </w:r>
      <w:r w:rsidR="00593F6E">
        <w:rPr>
          <w:rFonts w:ascii="Times New Roman" w:eastAsia="Arial" w:hAnsi="Times New Roman" w:cs="Times New Roman"/>
          <w:kern w:val="1"/>
          <w:sz w:val="24"/>
          <w:szCs w:val="24"/>
          <w:lang w:eastAsia="ru-RU" w:bidi="hi-IN"/>
        </w:rPr>
        <w:t>_______</w:t>
      </w:r>
      <w:r w:rsidRPr="00787D88">
        <w:rPr>
          <w:rFonts w:ascii="Times New Roman" w:eastAsia="Arial" w:hAnsi="Times New Roman" w:cs="Times New Roman"/>
          <w:kern w:val="1"/>
          <w:sz w:val="24"/>
          <w:szCs w:val="24"/>
          <w:lang w:eastAsia="ru-RU" w:bidi="hi-IN"/>
        </w:rPr>
        <w:t>_______ 202</w:t>
      </w:r>
      <w:r w:rsidR="00037ABC">
        <w:rPr>
          <w:rFonts w:ascii="Times New Roman" w:eastAsia="Arial" w:hAnsi="Times New Roman" w:cs="Times New Roman"/>
          <w:kern w:val="1"/>
          <w:sz w:val="24"/>
          <w:szCs w:val="24"/>
          <w:lang w:eastAsia="ru-RU" w:bidi="hi-IN"/>
        </w:rPr>
        <w:t>5</w:t>
      </w:r>
      <w:r w:rsidRPr="00787D88">
        <w:rPr>
          <w:rFonts w:ascii="Times New Roman" w:eastAsia="Arial" w:hAnsi="Times New Roman" w:cs="Times New Roman"/>
          <w:kern w:val="1"/>
          <w:sz w:val="24"/>
          <w:szCs w:val="24"/>
          <w:lang w:eastAsia="ru-RU" w:bidi="hi-IN"/>
        </w:rPr>
        <w:t xml:space="preserve"> г.</w:t>
      </w:r>
    </w:p>
    <w:p w:rsidR="00593F6E" w:rsidRDefault="00593F6E" w:rsidP="00787D88">
      <w:pPr>
        <w:widowControl w:val="0"/>
        <w:jc w:val="center"/>
        <w:rPr>
          <w:rFonts w:ascii="Times New Roman" w:eastAsia="Lucida Sans Unicode" w:hAnsi="Times New Roman" w:cs="Times New Roman"/>
          <w:b/>
          <w:bCs/>
          <w:iCs/>
          <w:sz w:val="24"/>
          <w:szCs w:val="24"/>
        </w:rPr>
      </w:pPr>
    </w:p>
    <w:p w:rsidR="00787D88" w:rsidRPr="00787D88" w:rsidRDefault="00787D88" w:rsidP="00787D88">
      <w:pPr>
        <w:widowControl w:val="0"/>
        <w:jc w:val="center"/>
        <w:rPr>
          <w:rFonts w:ascii="Times New Roman" w:hAnsi="Times New Roman" w:cs="Times New Roman"/>
          <w:b/>
          <w:sz w:val="24"/>
          <w:szCs w:val="24"/>
        </w:rPr>
      </w:pPr>
      <w:r w:rsidRPr="00787D88">
        <w:rPr>
          <w:rFonts w:ascii="Times New Roman" w:eastAsia="Lucida Sans Unicode" w:hAnsi="Times New Roman" w:cs="Times New Roman"/>
          <w:b/>
          <w:bCs/>
          <w:iCs/>
          <w:sz w:val="24"/>
          <w:szCs w:val="24"/>
        </w:rPr>
        <w:t>Перечень рабочих мест, на которых будет проводиться специальная оценка условий труда в 202</w:t>
      </w:r>
      <w:r w:rsidR="00037ABC">
        <w:rPr>
          <w:rFonts w:ascii="Times New Roman" w:eastAsia="Lucida Sans Unicode" w:hAnsi="Times New Roman" w:cs="Times New Roman"/>
          <w:b/>
          <w:bCs/>
          <w:iCs/>
          <w:sz w:val="24"/>
          <w:szCs w:val="24"/>
        </w:rPr>
        <w:t>5</w:t>
      </w:r>
      <w:r w:rsidRPr="00787D88">
        <w:rPr>
          <w:rFonts w:ascii="Times New Roman" w:eastAsia="Lucida Sans Unicode" w:hAnsi="Times New Roman" w:cs="Times New Roman"/>
          <w:b/>
          <w:bCs/>
          <w:iCs/>
          <w:sz w:val="24"/>
          <w:szCs w:val="24"/>
        </w:rPr>
        <w:t xml:space="preserve"> году</w:t>
      </w:r>
      <w:r w:rsidR="00E3220E">
        <w:rPr>
          <w:rFonts w:ascii="Times New Roman" w:eastAsia="Lucida Sans Unicode" w:hAnsi="Times New Roman" w:cs="Times New Roman"/>
          <w:b/>
          <w:bCs/>
          <w:iCs/>
          <w:sz w:val="24"/>
          <w:szCs w:val="24"/>
        </w:rPr>
        <w:t xml:space="preserve"> </w:t>
      </w:r>
    </w:p>
    <w:p w:rsidR="00787D88" w:rsidRDefault="00787D88" w:rsidP="00787D88">
      <w:pPr>
        <w:spacing w:before="120"/>
        <w:rPr>
          <w:rFonts w:ascii="Times New Roman" w:hAnsi="Times New Roman" w:cs="Times New Roman"/>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992"/>
        <w:gridCol w:w="3547"/>
        <w:gridCol w:w="1417"/>
        <w:gridCol w:w="1558"/>
        <w:gridCol w:w="1842"/>
      </w:tblGrid>
      <w:tr w:rsidR="00C86199" w:rsidRPr="00C86199" w:rsidTr="00451081">
        <w:trPr>
          <w:trHeight w:val="145"/>
        </w:trPr>
        <w:tc>
          <w:tcPr>
            <w:tcW w:w="567" w:type="dxa"/>
            <w:vAlign w:val="center"/>
          </w:tcPr>
          <w:p w:rsidR="00C86199" w:rsidRPr="00C86199" w:rsidRDefault="00C86199" w:rsidP="00C86199">
            <w:pPr>
              <w:tabs>
                <w:tab w:val="left" w:pos="44"/>
                <w:tab w:val="left" w:pos="210"/>
              </w:tabs>
              <w:suppressAutoHyphens/>
              <w:spacing w:after="0" w:line="276" w:lineRule="auto"/>
              <w:ind w:left="-113" w:right="-113"/>
              <w:jc w:val="center"/>
              <w:rPr>
                <w:rFonts w:ascii="Calibri" w:eastAsia="SimSun" w:hAnsi="Calibri" w:cs="Times New Roman"/>
                <w:color w:val="00000A"/>
                <w:sz w:val="20"/>
                <w:szCs w:val="20"/>
                <w:lang w:eastAsia="ru-RU"/>
              </w:rPr>
            </w:pPr>
            <w:r w:rsidRPr="00C86199">
              <w:rPr>
                <w:rFonts w:ascii="Times New Roman" w:eastAsia="SimSun" w:hAnsi="Times New Roman" w:cs="Times New Roman"/>
                <w:bCs/>
                <w:color w:val="00000A"/>
                <w:sz w:val="20"/>
                <w:szCs w:val="20"/>
                <w:lang w:eastAsia="ru-RU"/>
              </w:rPr>
              <w:t>№</w:t>
            </w:r>
          </w:p>
          <w:p w:rsidR="00C86199" w:rsidRPr="00C86199" w:rsidRDefault="00C86199" w:rsidP="00C86199">
            <w:pPr>
              <w:suppressAutoHyphens/>
              <w:spacing w:after="0" w:line="240" w:lineRule="auto"/>
              <w:ind w:left="-113" w:right="-113"/>
              <w:jc w:val="center"/>
              <w:rPr>
                <w:rFonts w:ascii="Times New Roman" w:eastAsia="Times New Roman" w:hAnsi="Times New Roman" w:cs="Times New Roman"/>
                <w:bCs/>
                <w:sz w:val="20"/>
                <w:szCs w:val="20"/>
                <w:lang w:eastAsia="zh-CN"/>
              </w:rPr>
            </w:pPr>
            <w:proofErr w:type="gramStart"/>
            <w:r w:rsidRPr="00C86199">
              <w:rPr>
                <w:rFonts w:ascii="Times New Roman" w:eastAsia="Times New Roman" w:hAnsi="Times New Roman" w:cs="Times New Roman"/>
                <w:bCs/>
                <w:sz w:val="20"/>
                <w:szCs w:val="20"/>
                <w:lang w:eastAsia="ru-RU"/>
              </w:rPr>
              <w:t>п</w:t>
            </w:r>
            <w:proofErr w:type="gramEnd"/>
            <w:r w:rsidRPr="00C86199">
              <w:rPr>
                <w:rFonts w:ascii="Times New Roman" w:eastAsia="Times New Roman" w:hAnsi="Times New Roman" w:cs="Times New Roman"/>
                <w:bCs/>
                <w:sz w:val="20"/>
                <w:szCs w:val="20"/>
                <w:lang w:val="en-US" w:eastAsia="ru-RU"/>
              </w:rPr>
              <w:t>/</w:t>
            </w:r>
            <w:r w:rsidRPr="00C86199">
              <w:rPr>
                <w:rFonts w:ascii="Times New Roman" w:eastAsia="Times New Roman" w:hAnsi="Times New Roman" w:cs="Times New Roman"/>
                <w:bCs/>
                <w:sz w:val="20"/>
                <w:szCs w:val="20"/>
                <w:lang w:eastAsia="ru-RU"/>
              </w:rPr>
              <w:t>п</w:t>
            </w:r>
          </w:p>
        </w:tc>
        <w:tc>
          <w:tcPr>
            <w:tcW w:w="992" w:type="dxa"/>
            <w:vAlign w:val="center"/>
          </w:tcPr>
          <w:p w:rsidR="00C86199" w:rsidRPr="00C86199" w:rsidRDefault="00C86199" w:rsidP="00C86199">
            <w:pPr>
              <w:suppressAutoHyphens/>
              <w:spacing w:after="0" w:line="240" w:lineRule="auto"/>
              <w:ind w:left="-113" w:right="-113"/>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bCs/>
                <w:sz w:val="20"/>
                <w:szCs w:val="20"/>
                <w:lang w:eastAsia="zh-CN"/>
              </w:rPr>
              <w:t>Индивидуальный номер рабочего места</w:t>
            </w:r>
          </w:p>
        </w:tc>
        <w:tc>
          <w:tcPr>
            <w:tcW w:w="3547" w:type="dxa"/>
            <w:shd w:val="clear" w:color="auto" w:fill="auto"/>
            <w:vAlign w:val="center"/>
          </w:tcPr>
          <w:p w:rsidR="00C86199" w:rsidRPr="00C86199" w:rsidRDefault="00C86199" w:rsidP="00C86199">
            <w:pPr>
              <w:suppressAutoHyphens/>
              <w:spacing w:after="0" w:line="240" w:lineRule="auto"/>
              <w:ind w:left="-113" w:right="-113"/>
              <w:jc w:val="center"/>
              <w:rPr>
                <w:rFonts w:ascii="Times New Roman" w:eastAsia="Times New Roman" w:hAnsi="Times New Roman" w:cs="Times New Roman"/>
                <w:bCs/>
                <w:sz w:val="20"/>
                <w:szCs w:val="20"/>
                <w:lang w:eastAsia="zh-CN"/>
              </w:rPr>
            </w:pPr>
            <w:r w:rsidRPr="00C86199">
              <w:rPr>
                <w:rFonts w:ascii="Times New Roman" w:eastAsia="Times New Roman" w:hAnsi="Times New Roman" w:cs="Times New Roman"/>
                <w:sz w:val="20"/>
                <w:szCs w:val="20"/>
                <w:lang w:eastAsia="zh-CN"/>
              </w:rPr>
              <w:t>Наименование рабочего места</w:t>
            </w:r>
          </w:p>
        </w:tc>
        <w:tc>
          <w:tcPr>
            <w:tcW w:w="1417" w:type="dxa"/>
            <w:vAlign w:val="center"/>
          </w:tcPr>
          <w:p w:rsidR="00C86199" w:rsidRPr="00C86199" w:rsidRDefault="00C86199" w:rsidP="00C86199">
            <w:pPr>
              <w:suppressAutoHyphens/>
              <w:spacing w:after="0" w:line="240" w:lineRule="auto"/>
              <w:ind w:left="-113" w:right="-113"/>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Кол-во работников, занятых на данном рабочем месте (чел.)</w:t>
            </w:r>
          </w:p>
        </w:tc>
        <w:tc>
          <w:tcPr>
            <w:tcW w:w="1558" w:type="dxa"/>
            <w:shd w:val="clear" w:color="auto" w:fill="auto"/>
            <w:vAlign w:val="center"/>
          </w:tcPr>
          <w:p w:rsidR="00C86199" w:rsidRPr="00C86199" w:rsidRDefault="00C86199" w:rsidP="00C86199">
            <w:pPr>
              <w:suppressAutoHyphens/>
              <w:spacing w:after="0" w:line="240" w:lineRule="auto"/>
              <w:ind w:left="-113" w:right="-113"/>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color w:val="000000"/>
                <w:sz w:val="20"/>
                <w:szCs w:val="20"/>
                <w:shd w:val="clear" w:color="auto" w:fill="FFFFFF"/>
                <w:lang w:eastAsia="ru-RU"/>
              </w:rPr>
              <w:t>Наличие аналогичного рабочего места (рабочих мест)</w:t>
            </w:r>
          </w:p>
        </w:tc>
        <w:tc>
          <w:tcPr>
            <w:tcW w:w="1842" w:type="dxa"/>
            <w:vAlign w:val="center"/>
          </w:tcPr>
          <w:p w:rsidR="00C86199" w:rsidRPr="00C86199" w:rsidRDefault="00C86199" w:rsidP="00C86199">
            <w:pPr>
              <w:suppressAutoHyphens/>
              <w:spacing w:after="0" w:line="240" w:lineRule="auto"/>
              <w:ind w:left="-113" w:right="-113"/>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 xml:space="preserve">Общее кол-во работников, с учетом </w:t>
            </w:r>
            <w:r w:rsidRPr="00C86199">
              <w:rPr>
                <w:rFonts w:ascii="Times New Roman" w:eastAsia="Times New Roman" w:hAnsi="Times New Roman" w:cs="Times New Roman"/>
                <w:color w:val="000000"/>
                <w:sz w:val="20"/>
                <w:szCs w:val="20"/>
                <w:shd w:val="clear" w:color="auto" w:fill="FFFFFF"/>
                <w:lang w:eastAsia="ru-RU"/>
              </w:rPr>
              <w:t>аналогичных</w:t>
            </w:r>
            <w:r w:rsidRPr="00C86199">
              <w:rPr>
                <w:rFonts w:ascii="Times New Roman" w:eastAsia="Times New Roman" w:hAnsi="Times New Roman" w:cs="Times New Roman"/>
                <w:sz w:val="20"/>
                <w:szCs w:val="20"/>
                <w:lang w:eastAsia="zh-CN"/>
              </w:rPr>
              <w:t xml:space="preserve"> </w:t>
            </w:r>
            <w:r w:rsidRPr="00C86199">
              <w:rPr>
                <w:rFonts w:ascii="Times New Roman" w:eastAsia="Times New Roman" w:hAnsi="Times New Roman" w:cs="Times New Roman"/>
                <w:color w:val="000000"/>
                <w:sz w:val="20"/>
                <w:szCs w:val="20"/>
                <w:shd w:val="clear" w:color="auto" w:fill="FFFFFF"/>
                <w:lang w:eastAsia="ru-RU"/>
              </w:rPr>
              <w:t>рабочих мест</w:t>
            </w:r>
            <w:r w:rsidRPr="00C86199">
              <w:rPr>
                <w:rFonts w:ascii="Times New Roman" w:eastAsia="Times New Roman" w:hAnsi="Times New Roman" w:cs="Times New Roman"/>
                <w:sz w:val="20"/>
                <w:szCs w:val="20"/>
                <w:lang w:eastAsia="zh-CN"/>
              </w:rPr>
              <w:t xml:space="preserve"> (чел.) </w:t>
            </w:r>
          </w:p>
        </w:tc>
      </w:tr>
      <w:tr w:rsidR="00C86199" w:rsidRPr="00C86199" w:rsidTr="00451081">
        <w:trPr>
          <w:trHeight w:val="217"/>
        </w:trPr>
        <w:tc>
          <w:tcPr>
            <w:tcW w:w="567" w:type="dxa"/>
            <w:vAlign w:val="center"/>
          </w:tcPr>
          <w:p w:rsidR="00C86199" w:rsidRPr="00C86199" w:rsidRDefault="00C86199" w:rsidP="00C86199">
            <w:pPr>
              <w:tabs>
                <w:tab w:val="left" w:pos="44"/>
                <w:tab w:val="left" w:pos="210"/>
              </w:tabs>
              <w:suppressAutoHyphens/>
              <w:spacing w:after="0" w:line="276" w:lineRule="auto"/>
              <w:jc w:val="center"/>
              <w:rPr>
                <w:rFonts w:ascii="Times New Roman" w:eastAsia="SimSun" w:hAnsi="Times New Roman" w:cs="Times New Roman"/>
                <w:bCs/>
                <w:color w:val="00000A"/>
                <w:sz w:val="20"/>
                <w:szCs w:val="20"/>
                <w:lang w:eastAsia="ru-RU"/>
              </w:rPr>
            </w:pPr>
            <w:r w:rsidRPr="00C86199">
              <w:rPr>
                <w:rFonts w:ascii="Times New Roman" w:eastAsia="SimSun" w:hAnsi="Times New Roman" w:cs="Times New Roman"/>
                <w:bCs/>
                <w:color w:val="00000A"/>
                <w:sz w:val="20"/>
                <w:szCs w:val="20"/>
                <w:lang w:eastAsia="ru-RU"/>
              </w:rPr>
              <w:t>1</w:t>
            </w:r>
          </w:p>
        </w:tc>
        <w:tc>
          <w:tcPr>
            <w:tcW w:w="992" w:type="dxa"/>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bCs/>
                <w:sz w:val="20"/>
                <w:szCs w:val="20"/>
                <w:lang w:eastAsia="zh-CN"/>
              </w:rPr>
            </w:pPr>
            <w:r w:rsidRPr="00C86199">
              <w:rPr>
                <w:rFonts w:ascii="Times New Roman" w:eastAsia="Times New Roman" w:hAnsi="Times New Roman" w:cs="Times New Roman"/>
                <w:bCs/>
                <w:sz w:val="20"/>
                <w:szCs w:val="20"/>
                <w:lang w:eastAsia="zh-CN"/>
              </w:rPr>
              <w:t>2</w:t>
            </w:r>
          </w:p>
        </w:tc>
        <w:tc>
          <w:tcPr>
            <w:tcW w:w="3547"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3</w:t>
            </w:r>
          </w:p>
        </w:tc>
        <w:tc>
          <w:tcPr>
            <w:tcW w:w="1417" w:type="dxa"/>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4</w:t>
            </w: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color w:val="000000"/>
                <w:sz w:val="20"/>
                <w:szCs w:val="20"/>
                <w:shd w:val="clear" w:color="auto" w:fill="FFFFFF"/>
                <w:lang w:eastAsia="ru-RU"/>
              </w:rPr>
            </w:pPr>
            <w:r w:rsidRPr="00C86199">
              <w:rPr>
                <w:rFonts w:ascii="Times New Roman" w:eastAsia="Times New Roman" w:hAnsi="Times New Roman" w:cs="Times New Roman"/>
                <w:color w:val="000000"/>
                <w:sz w:val="20"/>
                <w:szCs w:val="20"/>
                <w:shd w:val="clear" w:color="auto" w:fill="FFFFFF"/>
                <w:lang w:eastAsia="ru-RU"/>
              </w:rPr>
              <w:t>5</w:t>
            </w:r>
          </w:p>
        </w:tc>
        <w:tc>
          <w:tcPr>
            <w:tcW w:w="1842" w:type="dxa"/>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6</w:t>
            </w:r>
          </w:p>
        </w:tc>
      </w:tr>
      <w:tr w:rsidR="00C86199" w:rsidRPr="00C86199" w:rsidTr="00451081">
        <w:trPr>
          <w:trHeight w:val="217"/>
        </w:trPr>
        <w:tc>
          <w:tcPr>
            <w:tcW w:w="9923" w:type="dxa"/>
            <w:gridSpan w:val="6"/>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b/>
                <w:sz w:val="20"/>
                <w:szCs w:val="20"/>
                <w:lang w:eastAsia="zh-CN"/>
              </w:rPr>
            </w:pPr>
            <w:r w:rsidRPr="00C86199">
              <w:rPr>
                <w:rFonts w:ascii="Times New Roman" w:eastAsia="Times New Roman" w:hAnsi="Times New Roman" w:cs="Times New Roman"/>
                <w:b/>
                <w:sz w:val="20"/>
                <w:szCs w:val="20"/>
                <w:lang w:eastAsia="zh-CN"/>
              </w:rPr>
              <w:t>Производственно-технический отдел</w:t>
            </w:r>
          </w:p>
        </w:tc>
      </w:tr>
      <w:tr w:rsidR="00C86199" w:rsidRPr="00C86199" w:rsidTr="00451081">
        <w:trPr>
          <w:trHeight w:val="217"/>
        </w:trPr>
        <w:tc>
          <w:tcPr>
            <w:tcW w:w="567" w:type="dxa"/>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55</w:t>
            </w:r>
          </w:p>
        </w:tc>
        <w:tc>
          <w:tcPr>
            <w:tcW w:w="3547" w:type="dxa"/>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Рабочее место заместителя начальника ПТО</w:t>
            </w:r>
          </w:p>
        </w:tc>
        <w:tc>
          <w:tcPr>
            <w:tcW w:w="1417" w:type="dxa"/>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w:t>
            </w: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w:t>
            </w:r>
          </w:p>
        </w:tc>
        <w:tc>
          <w:tcPr>
            <w:tcW w:w="1842" w:type="dxa"/>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w:t>
            </w:r>
          </w:p>
        </w:tc>
      </w:tr>
      <w:tr w:rsidR="00C86199" w:rsidRPr="00C86199" w:rsidTr="00451081">
        <w:trPr>
          <w:trHeight w:val="197"/>
        </w:trPr>
        <w:tc>
          <w:tcPr>
            <w:tcW w:w="9923" w:type="dxa"/>
            <w:gridSpan w:val="6"/>
            <w:tcBorders>
              <w:top w:val="single" w:sz="4" w:space="0" w:color="000000"/>
              <w:left w:val="single" w:sz="4" w:space="0" w:color="000000"/>
              <w:bottom w:val="single" w:sz="4" w:space="0" w:color="000000"/>
            </w:tcBorders>
          </w:tcPr>
          <w:p w:rsidR="00C86199" w:rsidRPr="00C86199" w:rsidRDefault="00C86199" w:rsidP="00C86199">
            <w:pPr>
              <w:suppressAutoHyphens/>
              <w:spacing w:after="0" w:line="240" w:lineRule="auto"/>
              <w:ind w:right="-57"/>
              <w:jc w:val="center"/>
              <w:rPr>
                <w:rFonts w:ascii="Times New Roman" w:eastAsia="Times New Roman" w:hAnsi="Times New Roman" w:cs="Times New Roman"/>
                <w:b/>
                <w:sz w:val="20"/>
                <w:szCs w:val="20"/>
                <w:lang w:eastAsia="zh-CN"/>
              </w:rPr>
            </w:pPr>
            <w:r w:rsidRPr="00C86199">
              <w:rPr>
                <w:rFonts w:ascii="Times New Roman" w:eastAsia="Times New Roman" w:hAnsi="Times New Roman" w:cs="Times New Roman"/>
                <w:b/>
                <w:sz w:val="20"/>
                <w:szCs w:val="20"/>
                <w:lang w:eastAsia="zh-CN"/>
              </w:rPr>
              <w:t>Участок по эксплуатации площадки воздухоразделительной установки</w:t>
            </w:r>
          </w:p>
        </w:tc>
      </w:tr>
      <w:tr w:rsidR="00C86199" w:rsidRPr="00C86199" w:rsidTr="00451081">
        <w:trPr>
          <w:trHeight w:val="145"/>
        </w:trPr>
        <w:tc>
          <w:tcPr>
            <w:tcW w:w="567" w:type="dxa"/>
            <w:tcBorders>
              <w:top w:val="single" w:sz="4" w:space="0" w:color="000000"/>
              <w:left w:val="single" w:sz="4" w:space="0" w:color="000000"/>
              <w:bottom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82</w:t>
            </w:r>
          </w:p>
        </w:tc>
        <w:tc>
          <w:tcPr>
            <w:tcW w:w="3547" w:type="dxa"/>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Рабочее место начальника участка</w:t>
            </w:r>
          </w:p>
        </w:tc>
        <w:tc>
          <w:tcPr>
            <w:tcW w:w="1417" w:type="dxa"/>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w:t>
            </w: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w:t>
            </w:r>
          </w:p>
        </w:tc>
        <w:tc>
          <w:tcPr>
            <w:tcW w:w="1842" w:type="dxa"/>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w:t>
            </w:r>
          </w:p>
        </w:tc>
      </w:tr>
      <w:tr w:rsidR="00C86199" w:rsidRPr="00C86199" w:rsidTr="00451081">
        <w:trPr>
          <w:trHeight w:val="261"/>
        </w:trPr>
        <w:tc>
          <w:tcPr>
            <w:tcW w:w="567" w:type="dxa"/>
            <w:tcBorders>
              <w:top w:val="single" w:sz="4" w:space="0" w:color="000000"/>
              <w:left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83А</w:t>
            </w:r>
          </w:p>
        </w:tc>
        <w:tc>
          <w:tcPr>
            <w:tcW w:w="3547" w:type="dxa"/>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Рабочее место машиниста компрессорной установки</w:t>
            </w:r>
          </w:p>
        </w:tc>
        <w:tc>
          <w:tcPr>
            <w:tcW w:w="1417" w:type="dxa"/>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w:t>
            </w:r>
          </w:p>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w:t>
            </w:r>
          </w:p>
        </w:tc>
        <w:tc>
          <w:tcPr>
            <w:tcW w:w="1842" w:type="dxa"/>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w:t>
            </w:r>
          </w:p>
        </w:tc>
      </w:tr>
      <w:tr w:rsidR="00C86199" w:rsidRPr="00C86199" w:rsidTr="00451081">
        <w:trPr>
          <w:trHeight w:val="225"/>
        </w:trPr>
        <w:tc>
          <w:tcPr>
            <w:tcW w:w="567" w:type="dxa"/>
            <w:tcBorders>
              <w:top w:val="single" w:sz="4" w:space="0" w:color="000000"/>
              <w:left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86А</w:t>
            </w:r>
          </w:p>
        </w:tc>
        <w:tc>
          <w:tcPr>
            <w:tcW w:w="3547" w:type="dxa"/>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 xml:space="preserve">Рабочее место аппаратчика </w:t>
            </w:r>
            <w:proofErr w:type="spellStart"/>
            <w:r w:rsidRPr="00C86199">
              <w:rPr>
                <w:rFonts w:ascii="Times New Roman" w:eastAsia="Times New Roman" w:hAnsi="Times New Roman" w:cs="Times New Roman"/>
                <w:sz w:val="20"/>
                <w:szCs w:val="20"/>
                <w:lang w:eastAsia="zh-CN"/>
              </w:rPr>
              <w:t>воздухоразделения</w:t>
            </w:r>
            <w:proofErr w:type="spellEnd"/>
          </w:p>
        </w:tc>
        <w:tc>
          <w:tcPr>
            <w:tcW w:w="1417" w:type="dxa"/>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w:t>
            </w: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w:t>
            </w:r>
          </w:p>
        </w:tc>
        <w:tc>
          <w:tcPr>
            <w:tcW w:w="1842" w:type="dxa"/>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w:t>
            </w:r>
          </w:p>
        </w:tc>
      </w:tr>
      <w:tr w:rsidR="00C86199" w:rsidRPr="00C86199" w:rsidTr="00451081">
        <w:trPr>
          <w:trHeight w:val="101"/>
        </w:trPr>
        <w:tc>
          <w:tcPr>
            <w:tcW w:w="9923" w:type="dxa"/>
            <w:gridSpan w:val="6"/>
            <w:tcBorders>
              <w:top w:val="single" w:sz="4" w:space="0" w:color="000000"/>
              <w:left w:val="single" w:sz="4" w:space="0" w:color="000000"/>
              <w:bottom w:val="single" w:sz="4" w:space="0" w:color="000000"/>
            </w:tcBorders>
          </w:tcPr>
          <w:p w:rsidR="00C86199" w:rsidRPr="00C86199" w:rsidRDefault="00C86199" w:rsidP="00C86199">
            <w:pPr>
              <w:suppressAutoHyphens/>
              <w:spacing w:after="0" w:line="240" w:lineRule="auto"/>
              <w:ind w:right="-57"/>
              <w:jc w:val="center"/>
              <w:rPr>
                <w:rFonts w:ascii="Times New Roman" w:eastAsia="Times New Roman" w:hAnsi="Times New Roman" w:cs="Times New Roman"/>
                <w:b/>
                <w:sz w:val="20"/>
                <w:szCs w:val="20"/>
                <w:lang w:eastAsia="zh-CN"/>
              </w:rPr>
            </w:pPr>
            <w:r w:rsidRPr="00C86199">
              <w:rPr>
                <w:rFonts w:ascii="Times New Roman" w:eastAsia="Times New Roman" w:hAnsi="Times New Roman" w:cs="Times New Roman"/>
                <w:b/>
                <w:sz w:val="20"/>
                <w:szCs w:val="20"/>
                <w:lang w:eastAsia="zh-CN"/>
              </w:rPr>
              <w:t>Служба по эксплуатации котельных установок и газового оборудования</w:t>
            </w:r>
          </w:p>
        </w:tc>
      </w:tr>
      <w:tr w:rsidR="00C86199" w:rsidRPr="00C86199" w:rsidTr="00451081">
        <w:trPr>
          <w:trHeight w:val="145"/>
        </w:trPr>
        <w:tc>
          <w:tcPr>
            <w:tcW w:w="567" w:type="dxa"/>
            <w:tcBorders>
              <w:top w:val="single" w:sz="4" w:space="0" w:color="000000"/>
              <w:left w:val="single" w:sz="4" w:space="0" w:color="000000"/>
              <w:bottom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98</w:t>
            </w:r>
          </w:p>
        </w:tc>
        <w:tc>
          <w:tcPr>
            <w:tcW w:w="3547" w:type="dxa"/>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Рабочее место начальника службы</w:t>
            </w:r>
          </w:p>
        </w:tc>
        <w:tc>
          <w:tcPr>
            <w:tcW w:w="1417" w:type="dxa"/>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w:t>
            </w: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w:t>
            </w:r>
          </w:p>
        </w:tc>
        <w:tc>
          <w:tcPr>
            <w:tcW w:w="1842" w:type="dxa"/>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w:t>
            </w:r>
          </w:p>
        </w:tc>
      </w:tr>
      <w:tr w:rsidR="00C86199" w:rsidRPr="00C86199" w:rsidTr="00451081">
        <w:trPr>
          <w:trHeight w:val="145"/>
        </w:trPr>
        <w:tc>
          <w:tcPr>
            <w:tcW w:w="567" w:type="dxa"/>
            <w:tcBorders>
              <w:top w:val="single" w:sz="4" w:space="0" w:color="000000"/>
              <w:left w:val="single" w:sz="4" w:space="0" w:color="000000"/>
              <w:bottom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99</w:t>
            </w:r>
          </w:p>
        </w:tc>
        <w:tc>
          <w:tcPr>
            <w:tcW w:w="3547" w:type="dxa"/>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Рабочее место заместителя начальника службы</w:t>
            </w:r>
          </w:p>
        </w:tc>
        <w:tc>
          <w:tcPr>
            <w:tcW w:w="1417" w:type="dxa"/>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w:t>
            </w: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w:t>
            </w:r>
          </w:p>
        </w:tc>
        <w:tc>
          <w:tcPr>
            <w:tcW w:w="1842" w:type="dxa"/>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w:t>
            </w:r>
          </w:p>
        </w:tc>
      </w:tr>
      <w:tr w:rsidR="00C86199" w:rsidRPr="00C86199" w:rsidTr="00451081">
        <w:trPr>
          <w:trHeight w:val="145"/>
        </w:trPr>
        <w:tc>
          <w:tcPr>
            <w:tcW w:w="567" w:type="dxa"/>
            <w:tcBorders>
              <w:top w:val="single" w:sz="4" w:space="0" w:color="000000"/>
              <w:left w:val="single" w:sz="4" w:space="0" w:color="000000"/>
              <w:bottom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101</w:t>
            </w:r>
          </w:p>
        </w:tc>
        <w:tc>
          <w:tcPr>
            <w:tcW w:w="3547" w:type="dxa"/>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Рабочее место инженера по автоматизированным системам управления производством</w:t>
            </w:r>
          </w:p>
        </w:tc>
        <w:tc>
          <w:tcPr>
            <w:tcW w:w="1417" w:type="dxa"/>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w:t>
            </w: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w:t>
            </w:r>
          </w:p>
        </w:tc>
        <w:tc>
          <w:tcPr>
            <w:tcW w:w="1842" w:type="dxa"/>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w:t>
            </w:r>
          </w:p>
        </w:tc>
      </w:tr>
      <w:tr w:rsidR="00C86199" w:rsidRPr="00C86199" w:rsidTr="00451081">
        <w:trPr>
          <w:trHeight w:val="225"/>
        </w:trPr>
        <w:tc>
          <w:tcPr>
            <w:tcW w:w="567" w:type="dxa"/>
            <w:tcBorders>
              <w:top w:val="single" w:sz="4" w:space="0" w:color="000000"/>
              <w:left w:val="single" w:sz="4" w:space="0" w:color="000000"/>
              <w:bottom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102</w:t>
            </w:r>
          </w:p>
        </w:tc>
        <w:tc>
          <w:tcPr>
            <w:tcW w:w="3547" w:type="dxa"/>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Рабочее место специалиста</w:t>
            </w:r>
          </w:p>
        </w:tc>
        <w:tc>
          <w:tcPr>
            <w:tcW w:w="1417" w:type="dxa"/>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w:t>
            </w: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w:t>
            </w:r>
          </w:p>
        </w:tc>
        <w:tc>
          <w:tcPr>
            <w:tcW w:w="1842" w:type="dxa"/>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w:t>
            </w:r>
          </w:p>
        </w:tc>
      </w:tr>
      <w:tr w:rsidR="00C86199" w:rsidRPr="00C86199" w:rsidTr="00451081">
        <w:trPr>
          <w:trHeight w:val="145"/>
        </w:trPr>
        <w:tc>
          <w:tcPr>
            <w:tcW w:w="567" w:type="dxa"/>
            <w:tcBorders>
              <w:top w:val="single" w:sz="4" w:space="0" w:color="000000"/>
              <w:left w:val="single" w:sz="4" w:space="0" w:color="000000"/>
              <w:bottom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104</w:t>
            </w:r>
          </w:p>
        </w:tc>
        <w:tc>
          <w:tcPr>
            <w:tcW w:w="3547" w:type="dxa"/>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Рабочее место мастера по эксплуатации оборудования на газовых объектах</w:t>
            </w:r>
          </w:p>
        </w:tc>
        <w:tc>
          <w:tcPr>
            <w:tcW w:w="1417" w:type="dxa"/>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w:t>
            </w: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w:t>
            </w:r>
          </w:p>
        </w:tc>
        <w:tc>
          <w:tcPr>
            <w:tcW w:w="1842" w:type="dxa"/>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w:t>
            </w:r>
          </w:p>
        </w:tc>
      </w:tr>
      <w:tr w:rsidR="00C86199" w:rsidRPr="00C86199" w:rsidTr="00451081">
        <w:trPr>
          <w:trHeight w:val="152"/>
        </w:trPr>
        <w:tc>
          <w:tcPr>
            <w:tcW w:w="567" w:type="dxa"/>
            <w:tcBorders>
              <w:top w:val="single" w:sz="4" w:space="0" w:color="000000"/>
              <w:left w:val="single" w:sz="4" w:space="0" w:color="000000"/>
              <w:bottom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105</w:t>
            </w:r>
          </w:p>
        </w:tc>
        <w:tc>
          <w:tcPr>
            <w:tcW w:w="3547" w:type="dxa"/>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Рабочее место мастера участка</w:t>
            </w:r>
          </w:p>
        </w:tc>
        <w:tc>
          <w:tcPr>
            <w:tcW w:w="1417" w:type="dxa"/>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w:t>
            </w: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w:t>
            </w:r>
          </w:p>
        </w:tc>
        <w:tc>
          <w:tcPr>
            <w:tcW w:w="1842" w:type="dxa"/>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w:t>
            </w:r>
          </w:p>
        </w:tc>
      </w:tr>
      <w:tr w:rsidR="00C86199" w:rsidRPr="00C86199" w:rsidTr="00451081">
        <w:trPr>
          <w:trHeight w:val="70"/>
        </w:trPr>
        <w:tc>
          <w:tcPr>
            <w:tcW w:w="567" w:type="dxa"/>
            <w:tcBorders>
              <w:top w:val="single" w:sz="4" w:space="0" w:color="000000"/>
              <w:left w:val="single" w:sz="4" w:space="0" w:color="000000"/>
              <w:bottom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106</w:t>
            </w:r>
          </w:p>
        </w:tc>
        <w:tc>
          <w:tcPr>
            <w:tcW w:w="3547" w:type="dxa"/>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Рабочее место мастера участка</w:t>
            </w:r>
          </w:p>
        </w:tc>
        <w:tc>
          <w:tcPr>
            <w:tcW w:w="1417" w:type="dxa"/>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w:t>
            </w: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w:t>
            </w:r>
          </w:p>
        </w:tc>
        <w:tc>
          <w:tcPr>
            <w:tcW w:w="1842" w:type="dxa"/>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w:t>
            </w:r>
          </w:p>
        </w:tc>
      </w:tr>
      <w:tr w:rsidR="00C86199" w:rsidRPr="00C86199" w:rsidTr="00451081">
        <w:trPr>
          <w:trHeight w:val="70"/>
        </w:trPr>
        <w:tc>
          <w:tcPr>
            <w:tcW w:w="567" w:type="dxa"/>
            <w:tcBorders>
              <w:top w:val="single" w:sz="4" w:space="0" w:color="000000"/>
              <w:left w:val="single" w:sz="4" w:space="0" w:color="000000"/>
              <w:bottom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Merge w:val="restart"/>
            <w:vAlign w:val="center"/>
          </w:tcPr>
          <w:p w:rsidR="00C86199" w:rsidRPr="00C86199" w:rsidRDefault="00C86199" w:rsidP="00C86199">
            <w:pPr>
              <w:suppressAutoHyphens/>
              <w:snapToGrid w:val="0"/>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107А</w:t>
            </w:r>
          </w:p>
        </w:tc>
        <w:tc>
          <w:tcPr>
            <w:tcW w:w="3547" w:type="dxa"/>
            <w:vMerge w:val="restart"/>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 xml:space="preserve">Рабочее место оператора котельной </w:t>
            </w:r>
          </w:p>
        </w:tc>
        <w:tc>
          <w:tcPr>
            <w:tcW w:w="1417" w:type="dxa"/>
            <w:vMerge w:val="restart"/>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13</w:t>
            </w: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1842" w:type="dxa"/>
            <w:vMerge w:val="restart"/>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13</w:t>
            </w:r>
          </w:p>
        </w:tc>
      </w:tr>
      <w:tr w:rsidR="00C86199" w:rsidRPr="00C86199" w:rsidTr="00451081">
        <w:trPr>
          <w:trHeight w:val="70"/>
        </w:trPr>
        <w:tc>
          <w:tcPr>
            <w:tcW w:w="567" w:type="dxa"/>
            <w:tcBorders>
              <w:top w:val="single" w:sz="4" w:space="0" w:color="000000"/>
              <w:left w:val="single" w:sz="4" w:space="0" w:color="000000"/>
              <w:bottom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3547" w:type="dxa"/>
            <w:vMerge/>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p>
        </w:tc>
        <w:tc>
          <w:tcPr>
            <w:tcW w:w="1417"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109А</w:t>
            </w:r>
          </w:p>
        </w:tc>
        <w:tc>
          <w:tcPr>
            <w:tcW w:w="1842"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r>
      <w:tr w:rsidR="00C86199" w:rsidRPr="00C86199" w:rsidTr="00451081">
        <w:trPr>
          <w:trHeight w:val="70"/>
        </w:trPr>
        <w:tc>
          <w:tcPr>
            <w:tcW w:w="567" w:type="dxa"/>
            <w:tcBorders>
              <w:top w:val="single" w:sz="4" w:space="0" w:color="000000"/>
              <w:left w:val="single" w:sz="4" w:space="0" w:color="000000"/>
              <w:bottom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3547" w:type="dxa"/>
            <w:vMerge/>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p>
        </w:tc>
        <w:tc>
          <w:tcPr>
            <w:tcW w:w="1417"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111А</w:t>
            </w:r>
          </w:p>
        </w:tc>
        <w:tc>
          <w:tcPr>
            <w:tcW w:w="1842"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r>
      <w:tr w:rsidR="00C86199" w:rsidRPr="00C86199" w:rsidTr="00451081">
        <w:trPr>
          <w:trHeight w:val="76"/>
        </w:trPr>
        <w:tc>
          <w:tcPr>
            <w:tcW w:w="567" w:type="dxa"/>
            <w:tcBorders>
              <w:left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Merge w:val="restart"/>
            <w:shd w:val="clear" w:color="auto" w:fill="auto"/>
            <w:vAlign w:val="center"/>
          </w:tcPr>
          <w:p w:rsidR="00C86199" w:rsidRPr="00C86199" w:rsidRDefault="00C86199" w:rsidP="00C86199">
            <w:pPr>
              <w:suppressAutoHyphens/>
              <w:snapToGrid w:val="0"/>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112А</w:t>
            </w:r>
          </w:p>
        </w:tc>
        <w:tc>
          <w:tcPr>
            <w:tcW w:w="3547" w:type="dxa"/>
            <w:vMerge w:val="restart"/>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 xml:space="preserve">Рабочее место слесаря по ремонту оборудования котельных и </w:t>
            </w:r>
            <w:proofErr w:type="spellStart"/>
            <w:r w:rsidRPr="00C86199">
              <w:rPr>
                <w:rFonts w:ascii="Times New Roman" w:eastAsia="Times New Roman" w:hAnsi="Times New Roman" w:cs="Times New Roman"/>
                <w:sz w:val="20"/>
                <w:szCs w:val="20"/>
                <w:lang w:eastAsia="zh-CN"/>
              </w:rPr>
              <w:t>пылеприготовительных</w:t>
            </w:r>
            <w:proofErr w:type="spellEnd"/>
            <w:r w:rsidRPr="00C86199">
              <w:rPr>
                <w:rFonts w:ascii="Times New Roman" w:eastAsia="Times New Roman" w:hAnsi="Times New Roman" w:cs="Times New Roman"/>
                <w:sz w:val="20"/>
                <w:szCs w:val="20"/>
                <w:lang w:eastAsia="zh-CN"/>
              </w:rPr>
              <w:t xml:space="preserve"> цехов</w:t>
            </w:r>
          </w:p>
        </w:tc>
        <w:tc>
          <w:tcPr>
            <w:tcW w:w="1417" w:type="dxa"/>
            <w:vMerge w:val="restart"/>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w:t>
            </w: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1842" w:type="dxa"/>
            <w:vMerge w:val="restart"/>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8</w:t>
            </w:r>
          </w:p>
        </w:tc>
      </w:tr>
      <w:tr w:rsidR="00C86199" w:rsidRPr="00C86199" w:rsidTr="00451081">
        <w:trPr>
          <w:trHeight w:val="122"/>
        </w:trPr>
        <w:tc>
          <w:tcPr>
            <w:tcW w:w="567" w:type="dxa"/>
            <w:tcBorders>
              <w:left w:val="single" w:sz="4" w:space="0" w:color="000000"/>
              <w:bottom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Merge/>
            <w:shd w:val="clear" w:color="auto" w:fill="auto"/>
            <w:vAlign w:val="center"/>
          </w:tcPr>
          <w:p w:rsidR="00C86199" w:rsidRPr="00C86199" w:rsidRDefault="00C86199" w:rsidP="00C86199">
            <w:pPr>
              <w:suppressAutoHyphens/>
              <w:snapToGrid w:val="0"/>
              <w:spacing w:after="0" w:line="240" w:lineRule="auto"/>
              <w:jc w:val="center"/>
              <w:rPr>
                <w:rFonts w:ascii="Times New Roman" w:eastAsia="Times New Roman" w:hAnsi="Times New Roman" w:cs="Times New Roman"/>
                <w:sz w:val="20"/>
                <w:szCs w:val="20"/>
                <w:lang w:eastAsia="zh-CN"/>
              </w:rPr>
            </w:pPr>
          </w:p>
        </w:tc>
        <w:tc>
          <w:tcPr>
            <w:tcW w:w="3547" w:type="dxa"/>
            <w:vMerge/>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p>
        </w:tc>
        <w:tc>
          <w:tcPr>
            <w:tcW w:w="1417"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113А</w:t>
            </w:r>
          </w:p>
        </w:tc>
        <w:tc>
          <w:tcPr>
            <w:tcW w:w="1842"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r>
      <w:tr w:rsidR="00C86199" w:rsidRPr="00C86199" w:rsidTr="00451081">
        <w:trPr>
          <w:trHeight w:val="237"/>
        </w:trPr>
        <w:tc>
          <w:tcPr>
            <w:tcW w:w="567" w:type="dxa"/>
            <w:tcBorders>
              <w:top w:val="single" w:sz="4" w:space="0" w:color="000000"/>
              <w:left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Merge/>
            <w:shd w:val="clear" w:color="auto" w:fill="auto"/>
            <w:vAlign w:val="center"/>
          </w:tcPr>
          <w:p w:rsidR="00C86199" w:rsidRPr="00C86199" w:rsidRDefault="00C86199" w:rsidP="00C86199">
            <w:pPr>
              <w:suppressAutoHyphens/>
              <w:snapToGrid w:val="0"/>
              <w:spacing w:after="0" w:line="240" w:lineRule="auto"/>
              <w:jc w:val="center"/>
              <w:rPr>
                <w:rFonts w:ascii="Times New Roman" w:eastAsia="Times New Roman" w:hAnsi="Times New Roman" w:cs="Times New Roman"/>
                <w:sz w:val="20"/>
                <w:szCs w:val="20"/>
                <w:lang w:eastAsia="zh-CN"/>
              </w:rPr>
            </w:pPr>
          </w:p>
        </w:tc>
        <w:tc>
          <w:tcPr>
            <w:tcW w:w="3547" w:type="dxa"/>
            <w:vMerge/>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p>
        </w:tc>
        <w:tc>
          <w:tcPr>
            <w:tcW w:w="1417"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114А</w:t>
            </w:r>
          </w:p>
        </w:tc>
        <w:tc>
          <w:tcPr>
            <w:tcW w:w="1842" w:type="dxa"/>
            <w:vMerge/>
            <w:shd w:val="clear" w:color="auto" w:fill="FFFFFF"/>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r>
      <w:tr w:rsidR="00C86199" w:rsidRPr="00C86199" w:rsidTr="00451081">
        <w:trPr>
          <w:trHeight w:val="186"/>
        </w:trPr>
        <w:tc>
          <w:tcPr>
            <w:tcW w:w="567" w:type="dxa"/>
            <w:tcBorders>
              <w:left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Merge/>
            <w:shd w:val="clear" w:color="auto" w:fill="auto"/>
            <w:vAlign w:val="center"/>
          </w:tcPr>
          <w:p w:rsidR="00C86199" w:rsidRPr="00C86199" w:rsidRDefault="00C86199" w:rsidP="00C86199">
            <w:pPr>
              <w:suppressAutoHyphens/>
              <w:snapToGrid w:val="0"/>
              <w:spacing w:after="0" w:line="240" w:lineRule="auto"/>
              <w:jc w:val="center"/>
              <w:rPr>
                <w:rFonts w:ascii="Times New Roman" w:eastAsia="Times New Roman" w:hAnsi="Times New Roman" w:cs="Times New Roman"/>
                <w:sz w:val="20"/>
                <w:szCs w:val="20"/>
                <w:lang w:eastAsia="zh-CN"/>
              </w:rPr>
            </w:pPr>
          </w:p>
        </w:tc>
        <w:tc>
          <w:tcPr>
            <w:tcW w:w="3547" w:type="dxa"/>
            <w:vMerge/>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p>
        </w:tc>
        <w:tc>
          <w:tcPr>
            <w:tcW w:w="1417"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115А</w:t>
            </w:r>
          </w:p>
        </w:tc>
        <w:tc>
          <w:tcPr>
            <w:tcW w:w="1842"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r>
      <w:tr w:rsidR="00C86199" w:rsidRPr="00C86199" w:rsidTr="00451081">
        <w:trPr>
          <w:trHeight w:val="136"/>
        </w:trPr>
        <w:tc>
          <w:tcPr>
            <w:tcW w:w="567" w:type="dxa"/>
            <w:tcBorders>
              <w:left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Merge/>
            <w:shd w:val="clear" w:color="auto" w:fill="auto"/>
            <w:vAlign w:val="center"/>
          </w:tcPr>
          <w:p w:rsidR="00C86199" w:rsidRPr="00C86199" w:rsidRDefault="00C86199" w:rsidP="00C86199">
            <w:pPr>
              <w:suppressAutoHyphens/>
              <w:snapToGrid w:val="0"/>
              <w:spacing w:after="0" w:line="240" w:lineRule="auto"/>
              <w:jc w:val="center"/>
              <w:rPr>
                <w:rFonts w:ascii="Times New Roman" w:eastAsia="Times New Roman" w:hAnsi="Times New Roman" w:cs="Times New Roman"/>
                <w:sz w:val="20"/>
                <w:szCs w:val="20"/>
                <w:lang w:eastAsia="zh-CN"/>
              </w:rPr>
            </w:pPr>
          </w:p>
        </w:tc>
        <w:tc>
          <w:tcPr>
            <w:tcW w:w="3547" w:type="dxa"/>
            <w:vMerge/>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p>
        </w:tc>
        <w:tc>
          <w:tcPr>
            <w:tcW w:w="1417"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116А</w:t>
            </w:r>
          </w:p>
        </w:tc>
        <w:tc>
          <w:tcPr>
            <w:tcW w:w="1842"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r>
      <w:tr w:rsidR="00C86199" w:rsidRPr="00C86199" w:rsidTr="00451081">
        <w:trPr>
          <w:trHeight w:val="136"/>
        </w:trPr>
        <w:tc>
          <w:tcPr>
            <w:tcW w:w="567" w:type="dxa"/>
            <w:tcBorders>
              <w:left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Merge/>
            <w:shd w:val="clear" w:color="auto" w:fill="auto"/>
            <w:vAlign w:val="center"/>
          </w:tcPr>
          <w:p w:rsidR="00C86199" w:rsidRPr="00C86199" w:rsidRDefault="00C86199" w:rsidP="00C86199">
            <w:pPr>
              <w:suppressAutoHyphens/>
              <w:snapToGrid w:val="0"/>
              <w:spacing w:after="0" w:line="240" w:lineRule="auto"/>
              <w:jc w:val="center"/>
              <w:rPr>
                <w:rFonts w:ascii="Times New Roman" w:eastAsia="Times New Roman" w:hAnsi="Times New Roman" w:cs="Times New Roman"/>
                <w:sz w:val="20"/>
                <w:szCs w:val="20"/>
                <w:lang w:eastAsia="zh-CN"/>
              </w:rPr>
            </w:pPr>
          </w:p>
        </w:tc>
        <w:tc>
          <w:tcPr>
            <w:tcW w:w="3547" w:type="dxa"/>
            <w:vMerge/>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p>
        </w:tc>
        <w:tc>
          <w:tcPr>
            <w:tcW w:w="1417"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117А</w:t>
            </w:r>
          </w:p>
        </w:tc>
        <w:tc>
          <w:tcPr>
            <w:tcW w:w="1842"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r>
      <w:tr w:rsidR="00C86199" w:rsidRPr="00C86199" w:rsidTr="00451081">
        <w:trPr>
          <w:trHeight w:val="70"/>
        </w:trPr>
        <w:tc>
          <w:tcPr>
            <w:tcW w:w="567" w:type="dxa"/>
            <w:tcBorders>
              <w:left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Merge/>
            <w:shd w:val="clear" w:color="auto" w:fill="auto"/>
            <w:vAlign w:val="center"/>
          </w:tcPr>
          <w:p w:rsidR="00C86199" w:rsidRPr="00C86199" w:rsidRDefault="00C86199" w:rsidP="00C86199">
            <w:pPr>
              <w:suppressAutoHyphens/>
              <w:snapToGrid w:val="0"/>
              <w:spacing w:after="0" w:line="240" w:lineRule="auto"/>
              <w:jc w:val="center"/>
              <w:rPr>
                <w:rFonts w:ascii="Times New Roman" w:eastAsia="Times New Roman" w:hAnsi="Times New Roman" w:cs="Times New Roman"/>
                <w:sz w:val="20"/>
                <w:szCs w:val="20"/>
                <w:lang w:eastAsia="zh-CN"/>
              </w:rPr>
            </w:pPr>
          </w:p>
        </w:tc>
        <w:tc>
          <w:tcPr>
            <w:tcW w:w="3547" w:type="dxa"/>
            <w:vMerge/>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p>
        </w:tc>
        <w:tc>
          <w:tcPr>
            <w:tcW w:w="1417"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118А</w:t>
            </w:r>
          </w:p>
        </w:tc>
        <w:tc>
          <w:tcPr>
            <w:tcW w:w="1842"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r>
      <w:tr w:rsidR="00C86199" w:rsidRPr="00C86199" w:rsidTr="00451081">
        <w:trPr>
          <w:trHeight w:val="86"/>
        </w:trPr>
        <w:tc>
          <w:tcPr>
            <w:tcW w:w="567" w:type="dxa"/>
            <w:tcBorders>
              <w:left w:val="single" w:sz="4" w:space="0" w:color="000000"/>
              <w:bottom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Merge/>
            <w:shd w:val="clear" w:color="auto" w:fill="auto"/>
            <w:vAlign w:val="center"/>
          </w:tcPr>
          <w:p w:rsidR="00C86199" w:rsidRPr="00C86199" w:rsidRDefault="00C86199" w:rsidP="00C86199">
            <w:pPr>
              <w:suppressAutoHyphens/>
              <w:snapToGrid w:val="0"/>
              <w:spacing w:after="0" w:line="240" w:lineRule="auto"/>
              <w:jc w:val="center"/>
              <w:rPr>
                <w:rFonts w:ascii="Times New Roman" w:eastAsia="Times New Roman" w:hAnsi="Times New Roman" w:cs="Times New Roman"/>
                <w:sz w:val="20"/>
                <w:szCs w:val="20"/>
                <w:lang w:eastAsia="zh-CN"/>
              </w:rPr>
            </w:pPr>
          </w:p>
        </w:tc>
        <w:tc>
          <w:tcPr>
            <w:tcW w:w="3547" w:type="dxa"/>
            <w:vMerge/>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p>
        </w:tc>
        <w:tc>
          <w:tcPr>
            <w:tcW w:w="1417"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119А</w:t>
            </w:r>
          </w:p>
        </w:tc>
        <w:tc>
          <w:tcPr>
            <w:tcW w:w="1842"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r>
      <w:tr w:rsidR="00C86199" w:rsidRPr="00C86199" w:rsidTr="00451081">
        <w:trPr>
          <w:trHeight w:val="118"/>
        </w:trPr>
        <w:tc>
          <w:tcPr>
            <w:tcW w:w="567" w:type="dxa"/>
            <w:tcBorders>
              <w:top w:val="single" w:sz="4" w:space="0" w:color="000000"/>
              <w:left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Merge w:val="restart"/>
            <w:vAlign w:val="center"/>
          </w:tcPr>
          <w:p w:rsidR="00C86199" w:rsidRPr="00C86199" w:rsidRDefault="00C86199" w:rsidP="00C86199">
            <w:pPr>
              <w:suppressAutoHyphens/>
              <w:snapToGrid w:val="0"/>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120А</w:t>
            </w:r>
          </w:p>
        </w:tc>
        <w:tc>
          <w:tcPr>
            <w:tcW w:w="3547" w:type="dxa"/>
            <w:vMerge w:val="restart"/>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 xml:space="preserve">Рабочее место слесаря по ремонту оборудования котельных и </w:t>
            </w:r>
            <w:proofErr w:type="spellStart"/>
            <w:r w:rsidRPr="00C86199">
              <w:rPr>
                <w:rFonts w:ascii="Times New Roman" w:eastAsia="Times New Roman" w:hAnsi="Times New Roman" w:cs="Times New Roman"/>
                <w:sz w:val="20"/>
                <w:szCs w:val="20"/>
                <w:lang w:eastAsia="zh-CN"/>
              </w:rPr>
              <w:t>пылеприготовительных</w:t>
            </w:r>
            <w:proofErr w:type="spellEnd"/>
            <w:r w:rsidRPr="00C86199">
              <w:rPr>
                <w:rFonts w:ascii="Times New Roman" w:eastAsia="Times New Roman" w:hAnsi="Times New Roman" w:cs="Times New Roman"/>
                <w:sz w:val="20"/>
                <w:szCs w:val="20"/>
                <w:lang w:eastAsia="zh-CN"/>
              </w:rPr>
              <w:t xml:space="preserve"> цехов </w:t>
            </w:r>
          </w:p>
        </w:tc>
        <w:tc>
          <w:tcPr>
            <w:tcW w:w="1417" w:type="dxa"/>
            <w:vMerge w:val="restart"/>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w:t>
            </w: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1842" w:type="dxa"/>
            <w:vMerge w:val="restart"/>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9</w:t>
            </w:r>
          </w:p>
        </w:tc>
      </w:tr>
      <w:tr w:rsidR="00C86199" w:rsidRPr="00C86199" w:rsidTr="00451081">
        <w:trPr>
          <w:trHeight w:val="312"/>
        </w:trPr>
        <w:tc>
          <w:tcPr>
            <w:tcW w:w="567" w:type="dxa"/>
            <w:tcBorders>
              <w:left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Merge/>
            <w:vAlign w:val="center"/>
          </w:tcPr>
          <w:p w:rsidR="00C86199" w:rsidRPr="00C86199" w:rsidRDefault="00C86199" w:rsidP="00C86199">
            <w:pPr>
              <w:suppressAutoHyphens/>
              <w:snapToGrid w:val="0"/>
              <w:spacing w:after="0" w:line="240" w:lineRule="auto"/>
              <w:jc w:val="center"/>
              <w:rPr>
                <w:rFonts w:ascii="Times New Roman" w:eastAsia="Times New Roman" w:hAnsi="Times New Roman" w:cs="Times New Roman"/>
                <w:sz w:val="20"/>
                <w:szCs w:val="20"/>
                <w:lang w:eastAsia="zh-CN"/>
              </w:rPr>
            </w:pPr>
          </w:p>
        </w:tc>
        <w:tc>
          <w:tcPr>
            <w:tcW w:w="3547" w:type="dxa"/>
            <w:vMerge/>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p>
        </w:tc>
        <w:tc>
          <w:tcPr>
            <w:tcW w:w="1417"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121А</w:t>
            </w:r>
          </w:p>
        </w:tc>
        <w:tc>
          <w:tcPr>
            <w:tcW w:w="1842"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r>
      <w:tr w:rsidR="00C86199" w:rsidRPr="00C86199" w:rsidTr="00451081">
        <w:trPr>
          <w:trHeight w:val="140"/>
        </w:trPr>
        <w:tc>
          <w:tcPr>
            <w:tcW w:w="567" w:type="dxa"/>
            <w:tcBorders>
              <w:left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Merge/>
            <w:vAlign w:val="center"/>
          </w:tcPr>
          <w:p w:rsidR="00C86199" w:rsidRPr="00C86199" w:rsidRDefault="00C86199" w:rsidP="00C86199">
            <w:pPr>
              <w:suppressAutoHyphens/>
              <w:snapToGrid w:val="0"/>
              <w:spacing w:after="0" w:line="240" w:lineRule="auto"/>
              <w:jc w:val="center"/>
              <w:rPr>
                <w:rFonts w:ascii="Times New Roman" w:eastAsia="Times New Roman" w:hAnsi="Times New Roman" w:cs="Times New Roman"/>
                <w:sz w:val="20"/>
                <w:szCs w:val="20"/>
                <w:lang w:eastAsia="zh-CN"/>
              </w:rPr>
            </w:pPr>
          </w:p>
        </w:tc>
        <w:tc>
          <w:tcPr>
            <w:tcW w:w="3547" w:type="dxa"/>
            <w:vMerge/>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p>
        </w:tc>
        <w:tc>
          <w:tcPr>
            <w:tcW w:w="1417"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122А</w:t>
            </w:r>
          </w:p>
        </w:tc>
        <w:tc>
          <w:tcPr>
            <w:tcW w:w="1842"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r>
      <w:tr w:rsidR="00C86199" w:rsidRPr="00C86199" w:rsidTr="00451081">
        <w:trPr>
          <w:trHeight w:val="70"/>
        </w:trPr>
        <w:tc>
          <w:tcPr>
            <w:tcW w:w="567" w:type="dxa"/>
            <w:tcBorders>
              <w:left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Merge/>
            <w:vAlign w:val="center"/>
          </w:tcPr>
          <w:p w:rsidR="00C86199" w:rsidRPr="00C86199" w:rsidRDefault="00C86199" w:rsidP="00C86199">
            <w:pPr>
              <w:suppressAutoHyphens/>
              <w:snapToGrid w:val="0"/>
              <w:spacing w:after="0" w:line="240" w:lineRule="auto"/>
              <w:jc w:val="center"/>
              <w:rPr>
                <w:rFonts w:ascii="Times New Roman" w:eastAsia="Times New Roman" w:hAnsi="Times New Roman" w:cs="Times New Roman"/>
                <w:sz w:val="20"/>
                <w:szCs w:val="20"/>
                <w:lang w:eastAsia="zh-CN"/>
              </w:rPr>
            </w:pPr>
          </w:p>
        </w:tc>
        <w:tc>
          <w:tcPr>
            <w:tcW w:w="3547" w:type="dxa"/>
            <w:vMerge/>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p>
        </w:tc>
        <w:tc>
          <w:tcPr>
            <w:tcW w:w="1417"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123А</w:t>
            </w:r>
          </w:p>
        </w:tc>
        <w:tc>
          <w:tcPr>
            <w:tcW w:w="1842"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r>
      <w:tr w:rsidR="00C86199" w:rsidRPr="00C86199" w:rsidTr="00451081">
        <w:trPr>
          <w:trHeight w:val="70"/>
        </w:trPr>
        <w:tc>
          <w:tcPr>
            <w:tcW w:w="567" w:type="dxa"/>
            <w:tcBorders>
              <w:left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Merge/>
            <w:vAlign w:val="center"/>
          </w:tcPr>
          <w:p w:rsidR="00C86199" w:rsidRPr="00C86199" w:rsidRDefault="00C86199" w:rsidP="00C86199">
            <w:pPr>
              <w:suppressAutoHyphens/>
              <w:snapToGrid w:val="0"/>
              <w:spacing w:after="0" w:line="240" w:lineRule="auto"/>
              <w:jc w:val="center"/>
              <w:rPr>
                <w:rFonts w:ascii="Times New Roman" w:eastAsia="Times New Roman" w:hAnsi="Times New Roman" w:cs="Times New Roman"/>
                <w:sz w:val="20"/>
                <w:szCs w:val="20"/>
                <w:lang w:eastAsia="zh-CN"/>
              </w:rPr>
            </w:pPr>
          </w:p>
        </w:tc>
        <w:tc>
          <w:tcPr>
            <w:tcW w:w="3547" w:type="dxa"/>
            <w:vMerge/>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p>
        </w:tc>
        <w:tc>
          <w:tcPr>
            <w:tcW w:w="1417"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124А</w:t>
            </w:r>
          </w:p>
        </w:tc>
        <w:tc>
          <w:tcPr>
            <w:tcW w:w="1842"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r>
      <w:tr w:rsidR="00C86199" w:rsidRPr="00C86199" w:rsidTr="00451081">
        <w:trPr>
          <w:trHeight w:val="70"/>
        </w:trPr>
        <w:tc>
          <w:tcPr>
            <w:tcW w:w="567" w:type="dxa"/>
            <w:tcBorders>
              <w:left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Merge/>
            <w:vAlign w:val="center"/>
          </w:tcPr>
          <w:p w:rsidR="00C86199" w:rsidRPr="00C86199" w:rsidRDefault="00C86199" w:rsidP="00C86199">
            <w:pPr>
              <w:suppressAutoHyphens/>
              <w:snapToGrid w:val="0"/>
              <w:spacing w:after="0" w:line="240" w:lineRule="auto"/>
              <w:jc w:val="center"/>
              <w:rPr>
                <w:rFonts w:ascii="Times New Roman" w:eastAsia="Times New Roman" w:hAnsi="Times New Roman" w:cs="Times New Roman"/>
                <w:sz w:val="20"/>
                <w:szCs w:val="20"/>
                <w:lang w:eastAsia="zh-CN"/>
              </w:rPr>
            </w:pPr>
          </w:p>
        </w:tc>
        <w:tc>
          <w:tcPr>
            <w:tcW w:w="3547" w:type="dxa"/>
            <w:vMerge/>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p>
        </w:tc>
        <w:tc>
          <w:tcPr>
            <w:tcW w:w="1417"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125А</w:t>
            </w:r>
          </w:p>
        </w:tc>
        <w:tc>
          <w:tcPr>
            <w:tcW w:w="1842"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r>
      <w:tr w:rsidR="00C86199" w:rsidRPr="00C86199" w:rsidTr="00451081">
        <w:trPr>
          <w:trHeight w:val="70"/>
        </w:trPr>
        <w:tc>
          <w:tcPr>
            <w:tcW w:w="567" w:type="dxa"/>
            <w:tcBorders>
              <w:left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Merge/>
            <w:vAlign w:val="center"/>
          </w:tcPr>
          <w:p w:rsidR="00C86199" w:rsidRPr="00C86199" w:rsidRDefault="00C86199" w:rsidP="00C86199">
            <w:pPr>
              <w:suppressAutoHyphens/>
              <w:snapToGrid w:val="0"/>
              <w:spacing w:after="0" w:line="240" w:lineRule="auto"/>
              <w:jc w:val="center"/>
              <w:rPr>
                <w:rFonts w:ascii="Times New Roman" w:eastAsia="Times New Roman" w:hAnsi="Times New Roman" w:cs="Times New Roman"/>
                <w:sz w:val="20"/>
                <w:szCs w:val="20"/>
                <w:lang w:eastAsia="zh-CN"/>
              </w:rPr>
            </w:pPr>
          </w:p>
        </w:tc>
        <w:tc>
          <w:tcPr>
            <w:tcW w:w="3547" w:type="dxa"/>
            <w:vMerge/>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p>
        </w:tc>
        <w:tc>
          <w:tcPr>
            <w:tcW w:w="1417"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126А</w:t>
            </w:r>
          </w:p>
        </w:tc>
        <w:tc>
          <w:tcPr>
            <w:tcW w:w="1842"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r>
      <w:tr w:rsidR="00C86199" w:rsidRPr="00C86199" w:rsidTr="00451081">
        <w:trPr>
          <w:trHeight w:val="70"/>
        </w:trPr>
        <w:tc>
          <w:tcPr>
            <w:tcW w:w="567" w:type="dxa"/>
            <w:tcBorders>
              <w:left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Merge/>
            <w:vAlign w:val="center"/>
          </w:tcPr>
          <w:p w:rsidR="00C86199" w:rsidRPr="00C86199" w:rsidRDefault="00C86199" w:rsidP="00C86199">
            <w:pPr>
              <w:suppressAutoHyphens/>
              <w:snapToGrid w:val="0"/>
              <w:spacing w:after="0" w:line="240" w:lineRule="auto"/>
              <w:jc w:val="center"/>
              <w:rPr>
                <w:rFonts w:ascii="Times New Roman" w:eastAsia="Times New Roman" w:hAnsi="Times New Roman" w:cs="Times New Roman"/>
                <w:sz w:val="20"/>
                <w:szCs w:val="20"/>
                <w:lang w:eastAsia="zh-CN"/>
              </w:rPr>
            </w:pPr>
          </w:p>
        </w:tc>
        <w:tc>
          <w:tcPr>
            <w:tcW w:w="3547" w:type="dxa"/>
            <w:vMerge/>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p>
        </w:tc>
        <w:tc>
          <w:tcPr>
            <w:tcW w:w="1417"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127А</w:t>
            </w:r>
          </w:p>
        </w:tc>
        <w:tc>
          <w:tcPr>
            <w:tcW w:w="1842"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r>
      <w:tr w:rsidR="00C86199" w:rsidRPr="00C86199" w:rsidTr="00451081">
        <w:trPr>
          <w:trHeight w:val="70"/>
        </w:trPr>
        <w:tc>
          <w:tcPr>
            <w:tcW w:w="567" w:type="dxa"/>
            <w:tcBorders>
              <w:left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Merge/>
            <w:vAlign w:val="center"/>
          </w:tcPr>
          <w:p w:rsidR="00C86199" w:rsidRPr="00C86199" w:rsidRDefault="00C86199" w:rsidP="00C86199">
            <w:pPr>
              <w:suppressAutoHyphens/>
              <w:snapToGrid w:val="0"/>
              <w:spacing w:after="0" w:line="240" w:lineRule="auto"/>
              <w:jc w:val="center"/>
              <w:rPr>
                <w:rFonts w:ascii="Times New Roman" w:eastAsia="Times New Roman" w:hAnsi="Times New Roman" w:cs="Times New Roman"/>
                <w:sz w:val="20"/>
                <w:szCs w:val="20"/>
                <w:lang w:eastAsia="zh-CN"/>
              </w:rPr>
            </w:pPr>
          </w:p>
        </w:tc>
        <w:tc>
          <w:tcPr>
            <w:tcW w:w="3547" w:type="dxa"/>
            <w:vMerge/>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p>
        </w:tc>
        <w:tc>
          <w:tcPr>
            <w:tcW w:w="1417"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128А</w:t>
            </w:r>
          </w:p>
        </w:tc>
        <w:tc>
          <w:tcPr>
            <w:tcW w:w="1842"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r>
      <w:tr w:rsidR="00C86199" w:rsidRPr="00C86199" w:rsidTr="00451081">
        <w:trPr>
          <w:trHeight w:val="192"/>
        </w:trPr>
        <w:tc>
          <w:tcPr>
            <w:tcW w:w="567" w:type="dxa"/>
            <w:tcBorders>
              <w:top w:val="single" w:sz="4" w:space="0" w:color="000000"/>
              <w:left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Merge w:val="restart"/>
            <w:vAlign w:val="center"/>
          </w:tcPr>
          <w:p w:rsidR="00C86199" w:rsidRPr="00C86199" w:rsidRDefault="00C86199" w:rsidP="00C86199">
            <w:pPr>
              <w:suppressAutoHyphens/>
              <w:snapToGrid w:val="0"/>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133А</w:t>
            </w:r>
          </w:p>
        </w:tc>
        <w:tc>
          <w:tcPr>
            <w:tcW w:w="3547" w:type="dxa"/>
            <w:vMerge w:val="restart"/>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Рабочее место слесаря по эксплуатации и ремонту газового оборудования</w:t>
            </w:r>
          </w:p>
        </w:tc>
        <w:tc>
          <w:tcPr>
            <w:tcW w:w="1417" w:type="dxa"/>
            <w:vMerge w:val="restart"/>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w:t>
            </w: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1842" w:type="dxa"/>
            <w:vMerge w:val="restart"/>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4</w:t>
            </w:r>
          </w:p>
        </w:tc>
      </w:tr>
      <w:tr w:rsidR="00C86199" w:rsidRPr="00C86199" w:rsidTr="00451081">
        <w:trPr>
          <w:trHeight w:val="96"/>
        </w:trPr>
        <w:tc>
          <w:tcPr>
            <w:tcW w:w="567" w:type="dxa"/>
            <w:tcBorders>
              <w:left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Merge/>
            <w:vAlign w:val="center"/>
          </w:tcPr>
          <w:p w:rsidR="00C86199" w:rsidRPr="00C86199" w:rsidRDefault="00C86199" w:rsidP="00C86199">
            <w:pPr>
              <w:suppressAutoHyphens/>
              <w:snapToGrid w:val="0"/>
              <w:spacing w:after="0" w:line="240" w:lineRule="auto"/>
              <w:jc w:val="center"/>
              <w:rPr>
                <w:rFonts w:ascii="Times New Roman" w:eastAsia="Times New Roman" w:hAnsi="Times New Roman" w:cs="Times New Roman"/>
                <w:sz w:val="20"/>
                <w:szCs w:val="20"/>
                <w:lang w:eastAsia="zh-CN"/>
              </w:rPr>
            </w:pPr>
          </w:p>
        </w:tc>
        <w:tc>
          <w:tcPr>
            <w:tcW w:w="3547" w:type="dxa"/>
            <w:vMerge/>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p>
        </w:tc>
        <w:tc>
          <w:tcPr>
            <w:tcW w:w="1417"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134А</w:t>
            </w:r>
          </w:p>
        </w:tc>
        <w:tc>
          <w:tcPr>
            <w:tcW w:w="1842"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r>
      <w:tr w:rsidR="00C86199" w:rsidRPr="00C86199" w:rsidTr="00451081">
        <w:trPr>
          <w:trHeight w:val="181"/>
        </w:trPr>
        <w:tc>
          <w:tcPr>
            <w:tcW w:w="567" w:type="dxa"/>
            <w:tcBorders>
              <w:left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Merge/>
            <w:vAlign w:val="center"/>
          </w:tcPr>
          <w:p w:rsidR="00C86199" w:rsidRPr="00C86199" w:rsidRDefault="00C86199" w:rsidP="00C86199">
            <w:pPr>
              <w:suppressAutoHyphens/>
              <w:snapToGrid w:val="0"/>
              <w:spacing w:after="0" w:line="240" w:lineRule="auto"/>
              <w:jc w:val="center"/>
              <w:rPr>
                <w:rFonts w:ascii="Times New Roman" w:eastAsia="Times New Roman" w:hAnsi="Times New Roman" w:cs="Times New Roman"/>
                <w:sz w:val="20"/>
                <w:szCs w:val="20"/>
                <w:lang w:eastAsia="zh-CN"/>
              </w:rPr>
            </w:pPr>
          </w:p>
        </w:tc>
        <w:tc>
          <w:tcPr>
            <w:tcW w:w="3547" w:type="dxa"/>
            <w:vMerge/>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p>
        </w:tc>
        <w:tc>
          <w:tcPr>
            <w:tcW w:w="1417"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135А</w:t>
            </w:r>
          </w:p>
        </w:tc>
        <w:tc>
          <w:tcPr>
            <w:tcW w:w="1842"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r>
      <w:tr w:rsidR="00C86199" w:rsidRPr="00C86199" w:rsidTr="00451081">
        <w:trPr>
          <w:trHeight w:val="131"/>
        </w:trPr>
        <w:tc>
          <w:tcPr>
            <w:tcW w:w="567" w:type="dxa"/>
            <w:tcBorders>
              <w:left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Merge/>
            <w:vAlign w:val="center"/>
          </w:tcPr>
          <w:p w:rsidR="00C86199" w:rsidRPr="00C86199" w:rsidRDefault="00C86199" w:rsidP="00C86199">
            <w:pPr>
              <w:suppressAutoHyphens/>
              <w:snapToGrid w:val="0"/>
              <w:spacing w:after="0" w:line="240" w:lineRule="auto"/>
              <w:jc w:val="center"/>
              <w:rPr>
                <w:rFonts w:ascii="Times New Roman" w:eastAsia="Times New Roman" w:hAnsi="Times New Roman" w:cs="Times New Roman"/>
                <w:sz w:val="20"/>
                <w:szCs w:val="20"/>
                <w:lang w:eastAsia="zh-CN"/>
              </w:rPr>
            </w:pPr>
          </w:p>
        </w:tc>
        <w:tc>
          <w:tcPr>
            <w:tcW w:w="3547" w:type="dxa"/>
            <w:vMerge/>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p>
        </w:tc>
        <w:tc>
          <w:tcPr>
            <w:tcW w:w="1417"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136А</w:t>
            </w:r>
          </w:p>
        </w:tc>
        <w:tc>
          <w:tcPr>
            <w:tcW w:w="1842"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r>
      <w:tr w:rsidR="00C86199" w:rsidRPr="00C86199" w:rsidTr="00451081">
        <w:trPr>
          <w:trHeight w:val="124"/>
        </w:trPr>
        <w:tc>
          <w:tcPr>
            <w:tcW w:w="567" w:type="dxa"/>
            <w:tcBorders>
              <w:top w:val="single" w:sz="4" w:space="0" w:color="000000"/>
              <w:left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Merge w:val="restart"/>
            <w:vAlign w:val="center"/>
          </w:tcPr>
          <w:p w:rsidR="00C86199" w:rsidRPr="00C86199" w:rsidRDefault="00C86199" w:rsidP="00C86199">
            <w:pPr>
              <w:suppressAutoHyphens/>
              <w:snapToGrid w:val="0"/>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138А</w:t>
            </w:r>
          </w:p>
        </w:tc>
        <w:tc>
          <w:tcPr>
            <w:tcW w:w="3547" w:type="dxa"/>
            <w:vMerge w:val="restart"/>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Рабочее место слесаря по контрольно-измерительным приборам и автоматике</w:t>
            </w:r>
          </w:p>
        </w:tc>
        <w:tc>
          <w:tcPr>
            <w:tcW w:w="1417" w:type="dxa"/>
            <w:vMerge w:val="restart"/>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w:t>
            </w: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1842" w:type="dxa"/>
            <w:vMerge w:val="restart"/>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8</w:t>
            </w:r>
          </w:p>
        </w:tc>
      </w:tr>
      <w:tr w:rsidR="00C86199" w:rsidRPr="00C86199" w:rsidTr="00451081">
        <w:trPr>
          <w:trHeight w:val="220"/>
        </w:trPr>
        <w:tc>
          <w:tcPr>
            <w:tcW w:w="567" w:type="dxa"/>
            <w:tcBorders>
              <w:left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Merge/>
            <w:vAlign w:val="center"/>
          </w:tcPr>
          <w:p w:rsidR="00C86199" w:rsidRPr="00C86199" w:rsidRDefault="00C86199" w:rsidP="00C86199">
            <w:pPr>
              <w:suppressAutoHyphens/>
              <w:snapToGrid w:val="0"/>
              <w:spacing w:after="0" w:line="240" w:lineRule="auto"/>
              <w:jc w:val="center"/>
              <w:rPr>
                <w:rFonts w:ascii="Times New Roman" w:eastAsia="Times New Roman" w:hAnsi="Times New Roman" w:cs="Times New Roman"/>
                <w:sz w:val="20"/>
                <w:szCs w:val="20"/>
                <w:lang w:eastAsia="zh-CN"/>
              </w:rPr>
            </w:pPr>
          </w:p>
        </w:tc>
        <w:tc>
          <w:tcPr>
            <w:tcW w:w="3547" w:type="dxa"/>
            <w:vMerge/>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p>
        </w:tc>
        <w:tc>
          <w:tcPr>
            <w:tcW w:w="1417"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139А</w:t>
            </w:r>
          </w:p>
        </w:tc>
        <w:tc>
          <w:tcPr>
            <w:tcW w:w="1842"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r>
      <w:tr w:rsidR="00C86199" w:rsidRPr="00C86199" w:rsidTr="00451081">
        <w:trPr>
          <w:trHeight w:val="216"/>
        </w:trPr>
        <w:tc>
          <w:tcPr>
            <w:tcW w:w="567" w:type="dxa"/>
            <w:tcBorders>
              <w:left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Merge/>
            <w:vAlign w:val="center"/>
          </w:tcPr>
          <w:p w:rsidR="00C86199" w:rsidRPr="00C86199" w:rsidRDefault="00C86199" w:rsidP="00C86199">
            <w:pPr>
              <w:suppressAutoHyphens/>
              <w:snapToGrid w:val="0"/>
              <w:spacing w:after="0" w:line="240" w:lineRule="auto"/>
              <w:jc w:val="center"/>
              <w:rPr>
                <w:rFonts w:ascii="Times New Roman" w:eastAsia="Times New Roman" w:hAnsi="Times New Roman" w:cs="Times New Roman"/>
                <w:sz w:val="20"/>
                <w:szCs w:val="20"/>
                <w:lang w:eastAsia="zh-CN"/>
              </w:rPr>
            </w:pPr>
          </w:p>
        </w:tc>
        <w:tc>
          <w:tcPr>
            <w:tcW w:w="3547" w:type="dxa"/>
            <w:vMerge/>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p>
        </w:tc>
        <w:tc>
          <w:tcPr>
            <w:tcW w:w="1417"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140А</w:t>
            </w:r>
          </w:p>
        </w:tc>
        <w:tc>
          <w:tcPr>
            <w:tcW w:w="1842"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r>
      <w:tr w:rsidR="00C86199" w:rsidRPr="00C86199" w:rsidTr="00451081">
        <w:trPr>
          <w:trHeight w:val="149"/>
        </w:trPr>
        <w:tc>
          <w:tcPr>
            <w:tcW w:w="567" w:type="dxa"/>
            <w:tcBorders>
              <w:left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Merge/>
            <w:vAlign w:val="center"/>
          </w:tcPr>
          <w:p w:rsidR="00C86199" w:rsidRPr="00C86199" w:rsidRDefault="00C86199" w:rsidP="00C86199">
            <w:pPr>
              <w:suppressAutoHyphens/>
              <w:snapToGrid w:val="0"/>
              <w:spacing w:after="0" w:line="240" w:lineRule="auto"/>
              <w:jc w:val="center"/>
              <w:rPr>
                <w:rFonts w:ascii="Times New Roman" w:eastAsia="Times New Roman" w:hAnsi="Times New Roman" w:cs="Times New Roman"/>
                <w:sz w:val="20"/>
                <w:szCs w:val="20"/>
                <w:lang w:eastAsia="zh-CN"/>
              </w:rPr>
            </w:pPr>
          </w:p>
        </w:tc>
        <w:tc>
          <w:tcPr>
            <w:tcW w:w="3547" w:type="dxa"/>
            <w:vMerge/>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p>
        </w:tc>
        <w:tc>
          <w:tcPr>
            <w:tcW w:w="1417"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141А</w:t>
            </w:r>
          </w:p>
        </w:tc>
        <w:tc>
          <w:tcPr>
            <w:tcW w:w="1842"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r>
      <w:tr w:rsidR="00C86199" w:rsidRPr="00C86199" w:rsidTr="00451081">
        <w:trPr>
          <w:trHeight w:val="98"/>
        </w:trPr>
        <w:tc>
          <w:tcPr>
            <w:tcW w:w="567" w:type="dxa"/>
            <w:tcBorders>
              <w:left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Merge/>
            <w:vAlign w:val="center"/>
          </w:tcPr>
          <w:p w:rsidR="00C86199" w:rsidRPr="00C86199" w:rsidRDefault="00C86199" w:rsidP="00C86199">
            <w:pPr>
              <w:suppressAutoHyphens/>
              <w:snapToGrid w:val="0"/>
              <w:spacing w:after="0" w:line="240" w:lineRule="auto"/>
              <w:jc w:val="center"/>
              <w:rPr>
                <w:rFonts w:ascii="Times New Roman" w:eastAsia="Times New Roman" w:hAnsi="Times New Roman" w:cs="Times New Roman"/>
                <w:sz w:val="20"/>
                <w:szCs w:val="20"/>
                <w:lang w:eastAsia="zh-CN"/>
              </w:rPr>
            </w:pPr>
          </w:p>
        </w:tc>
        <w:tc>
          <w:tcPr>
            <w:tcW w:w="3547" w:type="dxa"/>
            <w:vMerge/>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p>
        </w:tc>
        <w:tc>
          <w:tcPr>
            <w:tcW w:w="1417"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142А</w:t>
            </w:r>
          </w:p>
        </w:tc>
        <w:tc>
          <w:tcPr>
            <w:tcW w:w="1842"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r>
      <w:tr w:rsidR="00C86199" w:rsidRPr="00C86199" w:rsidTr="00451081">
        <w:trPr>
          <w:trHeight w:val="70"/>
        </w:trPr>
        <w:tc>
          <w:tcPr>
            <w:tcW w:w="567" w:type="dxa"/>
            <w:tcBorders>
              <w:left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Merge/>
            <w:vAlign w:val="center"/>
          </w:tcPr>
          <w:p w:rsidR="00C86199" w:rsidRPr="00C86199" w:rsidRDefault="00C86199" w:rsidP="00C86199">
            <w:pPr>
              <w:suppressAutoHyphens/>
              <w:snapToGrid w:val="0"/>
              <w:spacing w:after="0" w:line="240" w:lineRule="auto"/>
              <w:jc w:val="center"/>
              <w:rPr>
                <w:rFonts w:ascii="Times New Roman" w:eastAsia="Times New Roman" w:hAnsi="Times New Roman" w:cs="Times New Roman"/>
                <w:sz w:val="20"/>
                <w:szCs w:val="20"/>
                <w:lang w:eastAsia="zh-CN"/>
              </w:rPr>
            </w:pPr>
          </w:p>
        </w:tc>
        <w:tc>
          <w:tcPr>
            <w:tcW w:w="3547" w:type="dxa"/>
            <w:vMerge/>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p>
        </w:tc>
        <w:tc>
          <w:tcPr>
            <w:tcW w:w="1417"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143А</w:t>
            </w:r>
          </w:p>
        </w:tc>
        <w:tc>
          <w:tcPr>
            <w:tcW w:w="1842"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r>
      <w:tr w:rsidR="00C86199" w:rsidRPr="00C86199" w:rsidTr="00451081">
        <w:trPr>
          <w:trHeight w:val="243"/>
        </w:trPr>
        <w:tc>
          <w:tcPr>
            <w:tcW w:w="567" w:type="dxa"/>
            <w:tcBorders>
              <w:left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Merge/>
            <w:vAlign w:val="center"/>
          </w:tcPr>
          <w:p w:rsidR="00C86199" w:rsidRPr="00C86199" w:rsidRDefault="00C86199" w:rsidP="00C86199">
            <w:pPr>
              <w:suppressAutoHyphens/>
              <w:snapToGrid w:val="0"/>
              <w:spacing w:after="0" w:line="240" w:lineRule="auto"/>
              <w:jc w:val="center"/>
              <w:rPr>
                <w:rFonts w:ascii="Times New Roman" w:eastAsia="Times New Roman" w:hAnsi="Times New Roman" w:cs="Times New Roman"/>
                <w:sz w:val="20"/>
                <w:szCs w:val="20"/>
                <w:lang w:eastAsia="zh-CN"/>
              </w:rPr>
            </w:pPr>
          </w:p>
        </w:tc>
        <w:tc>
          <w:tcPr>
            <w:tcW w:w="3547" w:type="dxa"/>
            <w:vMerge/>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p>
        </w:tc>
        <w:tc>
          <w:tcPr>
            <w:tcW w:w="1417"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144А</w:t>
            </w:r>
          </w:p>
        </w:tc>
        <w:tc>
          <w:tcPr>
            <w:tcW w:w="1842"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r>
      <w:tr w:rsidR="00C86199" w:rsidRPr="00C86199" w:rsidTr="00451081">
        <w:trPr>
          <w:trHeight w:val="134"/>
        </w:trPr>
        <w:tc>
          <w:tcPr>
            <w:tcW w:w="567" w:type="dxa"/>
            <w:tcBorders>
              <w:left w:val="single" w:sz="4" w:space="0" w:color="000000"/>
              <w:bottom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Merge/>
            <w:vAlign w:val="center"/>
          </w:tcPr>
          <w:p w:rsidR="00C86199" w:rsidRPr="00C86199" w:rsidRDefault="00C86199" w:rsidP="00C86199">
            <w:pPr>
              <w:suppressAutoHyphens/>
              <w:snapToGrid w:val="0"/>
              <w:spacing w:after="0" w:line="240" w:lineRule="auto"/>
              <w:jc w:val="center"/>
              <w:rPr>
                <w:rFonts w:ascii="Times New Roman" w:eastAsia="Times New Roman" w:hAnsi="Times New Roman" w:cs="Times New Roman"/>
                <w:sz w:val="20"/>
                <w:szCs w:val="20"/>
                <w:lang w:eastAsia="zh-CN"/>
              </w:rPr>
            </w:pPr>
          </w:p>
        </w:tc>
        <w:tc>
          <w:tcPr>
            <w:tcW w:w="3547" w:type="dxa"/>
            <w:vMerge/>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p>
        </w:tc>
        <w:tc>
          <w:tcPr>
            <w:tcW w:w="1417"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145А</w:t>
            </w:r>
          </w:p>
        </w:tc>
        <w:tc>
          <w:tcPr>
            <w:tcW w:w="1842"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r>
      <w:tr w:rsidR="00C86199" w:rsidRPr="00C86199" w:rsidTr="00451081">
        <w:trPr>
          <w:trHeight w:val="145"/>
        </w:trPr>
        <w:tc>
          <w:tcPr>
            <w:tcW w:w="567" w:type="dxa"/>
            <w:tcBorders>
              <w:top w:val="single" w:sz="4" w:space="0" w:color="000000"/>
              <w:left w:val="single" w:sz="4" w:space="0" w:color="000000"/>
              <w:bottom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Align w:val="center"/>
          </w:tcPr>
          <w:p w:rsidR="00C86199" w:rsidRPr="00C86199" w:rsidRDefault="00C86199" w:rsidP="00C86199">
            <w:pPr>
              <w:suppressAutoHyphens/>
              <w:snapToGrid w:val="0"/>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150</w:t>
            </w:r>
          </w:p>
        </w:tc>
        <w:tc>
          <w:tcPr>
            <w:tcW w:w="3547" w:type="dxa"/>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Рабочее место уборщика производственных помещений</w:t>
            </w:r>
          </w:p>
        </w:tc>
        <w:tc>
          <w:tcPr>
            <w:tcW w:w="1417" w:type="dxa"/>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w:t>
            </w: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w:t>
            </w:r>
          </w:p>
        </w:tc>
        <w:tc>
          <w:tcPr>
            <w:tcW w:w="1842" w:type="dxa"/>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w:t>
            </w:r>
          </w:p>
        </w:tc>
      </w:tr>
      <w:tr w:rsidR="00C86199" w:rsidRPr="00C86199" w:rsidTr="00451081">
        <w:trPr>
          <w:trHeight w:val="225"/>
        </w:trPr>
        <w:tc>
          <w:tcPr>
            <w:tcW w:w="9923" w:type="dxa"/>
            <w:gridSpan w:val="6"/>
            <w:tcBorders>
              <w:top w:val="single" w:sz="4" w:space="0" w:color="000000"/>
              <w:left w:val="single" w:sz="4" w:space="0" w:color="000000"/>
              <w:bottom w:val="single" w:sz="4" w:space="0" w:color="000000"/>
            </w:tcBorders>
          </w:tcPr>
          <w:p w:rsidR="00C86199" w:rsidRPr="00C86199" w:rsidRDefault="00C86199" w:rsidP="00C86199">
            <w:pPr>
              <w:suppressAutoHyphens/>
              <w:spacing w:after="0" w:line="240" w:lineRule="auto"/>
              <w:ind w:right="-57"/>
              <w:jc w:val="center"/>
              <w:rPr>
                <w:rFonts w:ascii="Times New Roman" w:eastAsia="Times New Roman" w:hAnsi="Times New Roman" w:cs="Times New Roman"/>
                <w:b/>
                <w:sz w:val="20"/>
                <w:szCs w:val="20"/>
                <w:lang w:eastAsia="zh-CN"/>
              </w:rPr>
            </w:pPr>
            <w:r w:rsidRPr="00C86199">
              <w:rPr>
                <w:rFonts w:ascii="Times New Roman" w:eastAsia="Times New Roman" w:hAnsi="Times New Roman" w:cs="Times New Roman"/>
                <w:b/>
                <w:sz w:val="20"/>
                <w:szCs w:val="20"/>
                <w:lang w:eastAsia="zh-CN"/>
              </w:rPr>
              <w:t>Ремонтно-строительный участок</w:t>
            </w:r>
          </w:p>
        </w:tc>
      </w:tr>
      <w:tr w:rsidR="00C86199" w:rsidRPr="00C86199" w:rsidTr="00451081">
        <w:trPr>
          <w:trHeight w:val="145"/>
        </w:trPr>
        <w:tc>
          <w:tcPr>
            <w:tcW w:w="567" w:type="dxa"/>
            <w:tcBorders>
              <w:top w:val="single" w:sz="4" w:space="0" w:color="000000"/>
              <w:left w:val="single" w:sz="4" w:space="0" w:color="000000"/>
              <w:bottom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Align w:val="center"/>
          </w:tcPr>
          <w:p w:rsidR="00C86199" w:rsidRPr="00C86199" w:rsidRDefault="00C86199" w:rsidP="00C86199">
            <w:pPr>
              <w:suppressAutoHyphens/>
              <w:snapToGrid w:val="0"/>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156</w:t>
            </w:r>
          </w:p>
        </w:tc>
        <w:tc>
          <w:tcPr>
            <w:tcW w:w="3547" w:type="dxa"/>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Рабочее место начальника участка</w:t>
            </w:r>
          </w:p>
        </w:tc>
        <w:tc>
          <w:tcPr>
            <w:tcW w:w="1417" w:type="dxa"/>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w:t>
            </w: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w:t>
            </w:r>
          </w:p>
        </w:tc>
        <w:tc>
          <w:tcPr>
            <w:tcW w:w="1842" w:type="dxa"/>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w:t>
            </w:r>
          </w:p>
        </w:tc>
      </w:tr>
      <w:tr w:rsidR="00C86199" w:rsidRPr="00C86199" w:rsidTr="00451081">
        <w:trPr>
          <w:trHeight w:val="172"/>
        </w:trPr>
        <w:tc>
          <w:tcPr>
            <w:tcW w:w="567" w:type="dxa"/>
            <w:tcBorders>
              <w:top w:val="single" w:sz="4" w:space="0" w:color="000000"/>
              <w:left w:val="single" w:sz="4" w:space="0" w:color="000000"/>
              <w:bottom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Align w:val="center"/>
          </w:tcPr>
          <w:p w:rsidR="00C86199" w:rsidRPr="00C86199" w:rsidRDefault="00C86199" w:rsidP="00C86199">
            <w:pPr>
              <w:suppressAutoHyphens/>
              <w:snapToGrid w:val="0"/>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157</w:t>
            </w:r>
          </w:p>
        </w:tc>
        <w:tc>
          <w:tcPr>
            <w:tcW w:w="3547" w:type="dxa"/>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 xml:space="preserve">Рабочее место производителя работ </w:t>
            </w:r>
          </w:p>
        </w:tc>
        <w:tc>
          <w:tcPr>
            <w:tcW w:w="1417" w:type="dxa"/>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w:t>
            </w:r>
          </w:p>
        </w:tc>
        <w:tc>
          <w:tcPr>
            <w:tcW w:w="1558" w:type="dxa"/>
            <w:shd w:val="clear" w:color="auto" w:fill="auto"/>
            <w:vAlign w:val="center"/>
          </w:tcPr>
          <w:p w:rsidR="00C86199" w:rsidRPr="00C86199" w:rsidRDefault="00C86199" w:rsidP="00C86199">
            <w:pPr>
              <w:keepNext/>
              <w:numPr>
                <w:ilvl w:val="8"/>
                <w:numId w:val="0"/>
              </w:numPr>
              <w:suppressAutoHyphens/>
              <w:spacing w:after="0" w:line="240" w:lineRule="auto"/>
              <w:jc w:val="center"/>
              <w:outlineLvl w:val="8"/>
              <w:rPr>
                <w:rFonts w:ascii="Times New Roman" w:eastAsia="Times New Roman" w:hAnsi="Times New Roman" w:cs="Times New Roman"/>
                <w:i/>
                <w:iCs/>
                <w:sz w:val="20"/>
                <w:szCs w:val="20"/>
                <w:lang w:eastAsia="zh-CN"/>
              </w:rPr>
            </w:pPr>
            <w:r w:rsidRPr="00C86199">
              <w:rPr>
                <w:rFonts w:ascii="Times New Roman" w:eastAsia="Times New Roman" w:hAnsi="Times New Roman" w:cs="Times New Roman"/>
                <w:i/>
                <w:iCs/>
                <w:sz w:val="20"/>
                <w:szCs w:val="20"/>
                <w:lang w:eastAsia="zh-CN"/>
              </w:rPr>
              <w:t>-</w:t>
            </w:r>
          </w:p>
        </w:tc>
        <w:tc>
          <w:tcPr>
            <w:tcW w:w="1842" w:type="dxa"/>
            <w:vAlign w:val="center"/>
          </w:tcPr>
          <w:p w:rsidR="00C86199" w:rsidRPr="00C86199" w:rsidRDefault="00C86199" w:rsidP="00C86199">
            <w:pPr>
              <w:keepNext/>
              <w:numPr>
                <w:ilvl w:val="8"/>
                <w:numId w:val="0"/>
              </w:numPr>
              <w:suppressAutoHyphens/>
              <w:spacing w:after="0" w:line="240" w:lineRule="auto"/>
              <w:jc w:val="center"/>
              <w:outlineLvl w:val="8"/>
              <w:rPr>
                <w:rFonts w:ascii="Times New Roman" w:eastAsia="Times New Roman" w:hAnsi="Times New Roman" w:cs="Times New Roman"/>
                <w:i/>
                <w:iCs/>
                <w:sz w:val="20"/>
                <w:szCs w:val="20"/>
                <w:lang w:eastAsia="zh-CN"/>
              </w:rPr>
            </w:pPr>
            <w:r w:rsidRPr="00C86199">
              <w:rPr>
                <w:rFonts w:ascii="Times New Roman" w:eastAsia="Times New Roman" w:hAnsi="Times New Roman" w:cs="Times New Roman"/>
                <w:iCs/>
                <w:sz w:val="20"/>
                <w:szCs w:val="20"/>
                <w:lang w:eastAsia="zh-CN"/>
              </w:rPr>
              <w:t>1</w:t>
            </w:r>
          </w:p>
        </w:tc>
      </w:tr>
      <w:tr w:rsidR="00C86199" w:rsidRPr="00C86199" w:rsidTr="00451081">
        <w:trPr>
          <w:trHeight w:val="204"/>
        </w:trPr>
        <w:tc>
          <w:tcPr>
            <w:tcW w:w="567" w:type="dxa"/>
            <w:tcBorders>
              <w:left w:val="single" w:sz="4" w:space="0" w:color="000000"/>
              <w:bottom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158</w:t>
            </w:r>
          </w:p>
        </w:tc>
        <w:tc>
          <w:tcPr>
            <w:tcW w:w="3547" w:type="dxa"/>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Рабочее место мастера участка</w:t>
            </w:r>
          </w:p>
        </w:tc>
        <w:tc>
          <w:tcPr>
            <w:tcW w:w="1417" w:type="dxa"/>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w:t>
            </w: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w:t>
            </w:r>
          </w:p>
        </w:tc>
        <w:tc>
          <w:tcPr>
            <w:tcW w:w="1842" w:type="dxa"/>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w:t>
            </w:r>
          </w:p>
        </w:tc>
      </w:tr>
      <w:tr w:rsidR="00C86199" w:rsidRPr="00C86199" w:rsidTr="00451081">
        <w:trPr>
          <w:trHeight w:val="204"/>
        </w:trPr>
        <w:tc>
          <w:tcPr>
            <w:tcW w:w="567" w:type="dxa"/>
            <w:tcBorders>
              <w:left w:val="single" w:sz="4" w:space="0" w:color="000000"/>
              <w:bottom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Align w:val="center"/>
          </w:tcPr>
          <w:p w:rsidR="00C86199" w:rsidRPr="00C86199" w:rsidRDefault="00C86199" w:rsidP="00C86199">
            <w:pPr>
              <w:widowControl w:val="0"/>
              <w:suppressAutoHyphens/>
              <w:spacing w:after="0" w:line="240" w:lineRule="auto"/>
              <w:jc w:val="center"/>
              <w:rPr>
                <w:rFonts w:ascii="Times New Roman" w:eastAsia="Arial" w:hAnsi="Times New Roman" w:cs="Mangal"/>
                <w:kern w:val="1"/>
                <w:sz w:val="20"/>
                <w:szCs w:val="20"/>
                <w:lang w:eastAsia="zh-CN" w:bidi="hi-IN"/>
              </w:rPr>
            </w:pPr>
            <w:r w:rsidRPr="00C86199">
              <w:rPr>
                <w:rFonts w:ascii="Times New Roman" w:eastAsia="Arial" w:hAnsi="Times New Roman" w:cs="Mangal"/>
                <w:kern w:val="1"/>
                <w:sz w:val="20"/>
                <w:szCs w:val="20"/>
                <w:lang w:eastAsia="zh-CN" w:bidi="hi-IN"/>
              </w:rPr>
              <w:t>159</w:t>
            </w:r>
          </w:p>
        </w:tc>
        <w:tc>
          <w:tcPr>
            <w:tcW w:w="3547" w:type="dxa"/>
            <w:shd w:val="clear" w:color="auto" w:fill="auto"/>
            <w:vAlign w:val="center"/>
          </w:tcPr>
          <w:p w:rsidR="00C86199" w:rsidRPr="00C86199" w:rsidRDefault="00C86199" w:rsidP="00C86199">
            <w:pPr>
              <w:widowControl w:val="0"/>
              <w:suppressAutoHyphens/>
              <w:spacing w:after="0" w:line="240" w:lineRule="auto"/>
              <w:rPr>
                <w:rFonts w:ascii="Times New Roman" w:eastAsia="Arial" w:hAnsi="Times New Roman" w:cs="Mangal"/>
                <w:kern w:val="1"/>
                <w:sz w:val="20"/>
                <w:szCs w:val="20"/>
                <w:lang w:eastAsia="zh-CN" w:bidi="hi-IN"/>
              </w:rPr>
            </w:pPr>
            <w:r w:rsidRPr="00C86199">
              <w:rPr>
                <w:rFonts w:ascii="Times New Roman" w:eastAsia="Arial" w:hAnsi="Times New Roman" w:cs="Mangal"/>
                <w:kern w:val="1"/>
                <w:sz w:val="20"/>
                <w:szCs w:val="20"/>
                <w:lang w:eastAsia="zh-CN" w:bidi="hi-IN"/>
              </w:rPr>
              <w:t>Контролер измерительных приборов и специального инструмента</w:t>
            </w:r>
          </w:p>
        </w:tc>
        <w:tc>
          <w:tcPr>
            <w:tcW w:w="1417" w:type="dxa"/>
            <w:vAlign w:val="center"/>
          </w:tcPr>
          <w:p w:rsidR="00C86199" w:rsidRPr="00C86199" w:rsidRDefault="00C86199" w:rsidP="00C86199">
            <w:pPr>
              <w:widowControl w:val="0"/>
              <w:suppressAutoHyphens/>
              <w:spacing w:after="0" w:line="240" w:lineRule="auto"/>
              <w:jc w:val="center"/>
              <w:rPr>
                <w:rFonts w:ascii="Times New Roman" w:eastAsia="Arial" w:hAnsi="Times New Roman" w:cs="Mangal"/>
                <w:kern w:val="1"/>
                <w:sz w:val="20"/>
                <w:szCs w:val="20"/>
                <w:lang w:eastAsia="zh-CN" w:bidi="hi-IN"/>
              </w:rPr>
            </w:pPr>
            <w:r w:rsidRPr="00C86199">
              <w:rPr>
                <w:rFonts w:ascii="Times New Roman" w:eastAsia="Arial" w:hAnsi="Times New Roman" w:cs="Mangal"/>
                <w:kern w:val="1"/>
                <w:sz w:val="20"/>
                <w:szCs w:val="20"/>
                <w:lang w:eastAsia="zh-CN" w:bidi="hi-IN"/>
              </w:rPr>
              <w:t>1</w:t>
            </w:r>
          </w:p>
        </w:tc>
        <w:tc>
          <w:tcPr>
            <w:tcW w:w="1558" w:type="dxa"/>
            <w:shd w:val="clear" w:color="auto" w:fill="auto"/>
            <w:vAlign w:val="center"/>
          </w:tcPr>
          <w:p w:rsidR="00C86199" w:rsidRPr="00C86199" w:rsidRDefault="00C86199" w:rsidP="00C86199">
            <w:pPr>
              <w:widowControl w:val="0"/>
              <w:suppressAutoHyphens/>
              <w:spacing w:after="0" w:line="240" w:lineRule="auto"/>
              <w:jc w:val="center"/>
              <w:rPr>
                <w:rFonts w:ascii="Times New Roman" w:eastAsia="Arial" w:hAnsi="Times New Roman" w:cs="Mangal"/>
                <w:kern w:val="1"/>
                <w:sz w:val="20"/>
                <w:szCs w:val="20"/>
                <w:lang w:eastAsia="zh-CN" w:bidi="hi-IN"/>
              </w:rPr>
            </w:pPr>
            <w:r w:rsidRPr="00C86199">
              <w:rPr>
                <w:rFonts w:ascii="Times New Roman" w:eastAsia="Arial" w:hAnsi="Times New Roman" w:cs="Mangal"/>
                <w:kern w:val="1"/>
                <w:sz w:val="20"/>
                <w:szCs w:val="20"/>
                <w:lang w:eastAsia="zh-CN" w:bidi="hi-IN"/>
              </w:rPr>
              <w:t>-</w:t>
            </w:r>
          </w:p>
        </w:tc>
        <w:tc>
          <w:tcPr>
            <w:tcW w:w="1842" w:type="dxa"/>
            <w:vAlign w:val="center"/>
          </w:tcPr>
          <w:p w:rsidR="00C86199" w:rsidRPr="00C86199" w:rsidRDefault="00C86199" w:rsidP="00C86199">
            <w:pPr>
              <w:widowControl w:val="0"/>
              <w:suppressAutoHyphens/>
              <w:spacing w:after="0" w:line="240" w:lineRule="auto"/>
              <w:jc w:val="center"/>
              <w:rPr>
                <w:rFonts w:ascii="Times New Roman" w:eastAsia="Arial" w:hAnsi="Times New Roman" w:cs="Mangal"/>
                <w:kern w:val="1"/>
                <w:sz w:val="20"/>
                <w:szCs w:val="20"/>
                <w:lang w:eastAsia="zh-CN" w:bidi="hi-IN"/>
              </w:rPr>
            </w:pPr>
            <w:r w:rsidRPr="00C86199">
              <w:rPr>
                <w:rFonts w:ascii="Times New Roman" w:eastAsia="Arial" w:hAnsi="Times New Roman" w:cs="Mangal"/>
                <w:kern w:val="1"/>
                <w:sz w:val="20"/>
                <w:szCs w:val="20"/>
                <w:lang w:eastAsia="zh-CN" w:bidi="hi-IN"/>
              </w:rPr>
              <w:t>1</w:t>
            </w:r>
          </w:p>
        </w:tc>
      </w:tr>
      <w:tr w:rsidR="00C86199" w:rsidRPr="00C86199" w:rsidTr="00451081">
        <w:trPr>
          <w:trHeight w:val="108"/>
        </w:trPr>
        <w:tc>
          <w:tcPr>
            <w:tcW w:w="567" w:type="dxa"/>
            <w:tcBorders>
              <w:top w:val="single" w:sz="4" w:space="0" w:color="000000"/>
              <w:left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Merge w:val="restart"/>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160А</w:t>
            </w:r>
          </w:p>
        </w:tc>
        <w:tc>
          <w:tcPr>
            <w:tcW w:w="3547" w:type="dxa"/>
            <w:vMerge w:val="restart"/>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Рабочее место слесаря - ремонтника</w:t>
            </w:r>
          </w:p>
        </w:tc>
        <w:tc>
          <w:tcPr>
            <w:tcW w:w="1417" w:type="dxa"/>
            <w:vMerge w:val="restart"/>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w:t>
            </w: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1842" w:type="dxa"/>
            <w:vMerge w:val="restart"/>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9</w:t>
            </w:r>
          </w:p>
        </w:tc>
      </w:tr>
      <w:tr w:rsidR="00C86199" w:rsidRPr="00C86199" w:rsidTr="00451081">
        <w:trPr>
          <w:trHeight w:val="154"/>
        </w:trPr>
        <w:tc>
          <w:tcPr>
            <w:tcW w:w="567" w:type="dxa"/>
            <w:tcBorders>
              <w:left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3547" w:type="dxa"/>
            <w:vMerge/>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p>
        </w:tc>
        <w:tc>
          <w:tcPr>
            <w:tcW w:w="1417"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161А</w:t>
            </w:r>
          </w:p>
        </w:tc>
        <w:tc>
          <w:tcPr>
            <w:tcW w:w="1842"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color w:val="FF0000"/>
                <w:sz w:val="20"/>
                <w:szCs w:val="20"/>
                <w:lang w:eastAsia="zh-CN"/>
              </w:rPr>
            </w:pPr>
          </w:p>
        </w:tc>
      </w:tr>
      <w:tr w:rsidR="00C86199" w:rsidRPr="00C86199" w:rsidTr="00451081">
        <w:trPr>
          <w:trHeight w:val="70"/>
        </w:trPr>
        <w:tc>
          <w:tcPr>
            <w:tcW w:w="567" w:type="dxa"/>
            <w:tcBorders>
              <w:left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3547" w:type="dxa"/>
            <w:vMerge/>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p>
        </w:tc>
        <w:tc>
          <w:tcPr>
            <w:tcW w:w="1417"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162А</w:t>
            </w:r>
          </w:p>
        </w:tc>
        <w:tc>
          <w:tcPr>
            <w:tcW w:w="1842"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color w:val="FF0000"/>
                <w:sz w:val="20"/>
                <w:szCs w:val="20"/>
                <w:lang w:eastAsia="zh-CN"/>
              </w:rPr>
            </w:pPr>
          </w:p>
        </w:tc>
      </w:tr>
      <w:tr w:rsidR="00C86199" w:rsidRPr="00C86199" w:rsidTr="00451081">
        <w:trPr>
          <w:trHeight w:val="132"/>
        </w:trPr>
        <w:tc>
          <w:tcPr>
            <w:tcW w:w="567" w:type="dxa"/>
            <w:tcBorders>
              <w:left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3547" w:type="dxa"/>
            <w:vMerge/>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p>
        </w:tc>
        <w:tc>
          <w:tcPr>
            <w:tcW w:w="1417"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163А</w:t>
            </w:r>
          </w:p>
        </w:tc>
        <w:tc>
          <w:tcPr>
            <w:tcW w:w="1842"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color w:val="FF0000"/>
                <w:sz w:val="20"/>
                <w:szCs w:val="20"/>
                <w:lang w:eastAsia="zh-CN"/>
              </w:rPr>
            </w:pPr>
          </w:p>
        </w:tc>
      </w:tr>
      <w:tr w:rsidR="00C86199" w:rsidRPr="00C86199" w:rsidTr="00451081">
        <w:trPr>
          <w:trHeight w:val="149"/>
        </w:trPr>
        <w:tc>
          <w:tcPr>
            <w:tcW w:w="567" w:type="dxa"/>
            <w:tcBorders>
              <w:left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3547" w:type="dxa"/>
            <w:vMerge/>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p>
        </w:tc>
        <w:tc>
          <w:tcPr>
            <w:tcW w:w="1417"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164А</w:t>
            </w:r>
          </w:p>
        </w:tc>
        <w:tc>
          <w:tcPr>
            <w:tcW w:w="1842"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color w:val="FF0000"/>
                <w:sz w:val="20"/>
                <w:szCs w:val="20"/>
                <w:lang w:eastAsia="zh-CN"/>
              </w:rPr>
            </w:pPr>
          </w:p>
        </w:tc>
      </w:tr>
      <w:tr w:rsidR="00C86199" w:rsidRPr="00C86199" w:rsidTr="00451081">
        <w:trPr>
          <w:trHeight w:val="75"/>
        </w:trPr>
        <w:tc>
          <w:tcPr>
            <w:tcW w:w="567" w:type="dxa"/>
            <w:tcBorders>
              <w:left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3547" w:type="dxa"/>
            <w:vMerge/>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p>
        </w:tc>
        <w:tc>
          <w:tcPr>
            <w:tcW w:w="1417"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165А</w:t>
            </w:r>
          </w:p>
        </w:tc>
        <w:tc>
          <w:tcPr>
            <w:tcW w:w="1842"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color w:val="FF0000"/>
                <w:sz w:val="20"/>
                <w:szCs w:val="20"/>
                <w:lang w:eastAsia="zh-CN"/>
              </w:rPr>
            </w:pPr>
          </w:p>
        </w:tc>
      </w:tr>
      <w:tr w:rsidR="00C86199" w:rsidRPr="00C86199" w:rsidTr="00451081">
        <w:trPr>
          <w:trHeight w:val="166"/>
        </w:trPr>
        <w:tc>
          <w:tcPr>
            <w:tcW w:w="567" w:type="dxa"/>
            <w:tcBorders>
              <w:left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3547" w:type="dxa"/>
            <w:vMerge/>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p>
        </w:tc>
        <w:tc>
          <w:tcPr>
            <w:tcW w:w="1417"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166А</w:t>
            </w:r>
          </w:p>
        </w:tc>
        <w:tc>
          <w:tcPr>
            <w:tcW w:w="1842"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color w:val="FF0000"/>
                <w:sz w:val="20"/>
                <w:szCs w:val="20"/>
                <w:lang w:eastAsia="zh-CN"/>
              </w:rPr>
            </w:pPr>
          </w:p>
        </w:tc>
      </w:tr>
      <w:tr w:rsidR="00C86199" w:rsidRPr="00C86199" w:rsidTr="00451081">
        <w:trPr>
          <w:trHeight w:val="64"/>
        </w:trPr>
        <w:tc>
          <w:tcPr>
            <w:tcW w:w="567" w:type="dxa"/>
            <w:tcBorders>
              <w:left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3547" w:type="dxa"/>
            <w:vMerge/>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p>
        </w:tc>
        <w:tc>
          <w:tcPr>
            <w:tcW w:w="1417"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167А</w:t>
            </w:r>
          </w:p>
        </w:tc>
        <w:tc>
          <w:tcPr>
            <w:tcW w:w="1842"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color w:val="FF0000"/>
                <w:sz w:val="20"/>
                <w:szCs w:val="20"/>
                <w:lang w:eastAsia="zh-CN"/>
              </w:rPr>
            </w:pPr>
          </w:p>
        </w:tc>
      </w:tr>
      <w:tr w:rsidR="00C86199" w:rsidRPr="00C86199" w:rsidTr="00451081">
        <w:trPr>
          <w:trHeight w:val="70"/>
        </w:trPr>
        <w:tc>
          <w:tcPr>
            <w:tcW w:w="567" w:type="dxa"/>
            <w:tcBorders>
              <w:left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3547" w:type="dxa"/>
            <w:vMerge/>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p>
        </w:tc>
        <w:tc>
          <w:tcPr>
            <w:tcW w:w="1417"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168А</w:t>
            </w:r>
          </w:p>
        </w:tc>
        <w:tc>
          <w:tcPr>
            <w:tcW w:w="1842"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color w:val="FF0000"/>
                <w:sz w:val="20"/>
                <w:szCs w:val="20"/>
                <w:lang w:eastAsia="zh-CN"/>
              </w:rPr>
            </w:pPr>
          </w:p>
        </w:tc>
      </w:tr>
      <w:tr w:rsidR="00C86199" w:rsidRPr="00C86199" w:rsidTr="00451081">
        <w:trPr>
          <w:trHeight w:val="218"/>
        </w:trPr>
        <w:tc>
          <w:tcPr>
            <w:tcW w:w="567" w:type="dxa"/>
            <w:tcBorders>
              <w:top w:val="single" w:sz="4" w:space="0" w:color="000000"/>
              <w:left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Merge w:val="restart"/>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183А</w:t>
            </w:r>
          </w:p>
        </w:tc>
        <w:tc>
          <w:tcPr>
            <w:tcW w:w="3547" w:type="dxa"/>
            <w:vMerge w:val="restart"/>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 xml:space="preserve">Рабочее место </w:t>
            </w:r>
            <w:proofErr w:type="spellStart"/>
            <w:r w:rsidRPr="00C86199">
              <w:rPr>
                <w:rFonts w:ascii="Times New Roman" w:eastAsia="Times New Roman" w:hAnsi="Times New Roman" w:cs="Times New Roman"/>
                <w:sz w:val="20"/>
                <w:szCs w:val="20"/>
                <w:lang w:eastAsia="zh-CN"/>
              </w:rPr>
              <w:t>электрогазосварщика</w:t>
            </w:r>
            <w:proofErr w:type="spellEnd"/>
            <w:r w:rsidRPr="00C86199">
              <w:rPr>
                <w:rFonts w:ascii="Times New Roman" w:eastAsia="Times New Roman" w:hAnsi="Times New Roman" w:cs="Times New Roman"/>
                <w:sz w:val="20"/>
                <w:szCs w:val="20"/>
                <w:lang w:eastAsia="zh-CN"/>
              </w:rPr>
              <w:t xml:space="preserve">, </w:t>
            </w:r>
            <w:proofErr w:type="gramStart"/>
            <w:r w:rsidRPr="00C86199">
              <w:rPr>
                <w:rFonts w:ascii="Times New Roman" w:eastAsia="Times New Roman" w:hAnsi="Times New Roman" w:cs="Times New Roman"/>
                <w:sz w:val="20"/>
                <w:szCs w:val="20"/>
                <w:lang w:eastAsia="zh-CN"/>
              </w:rPr>
              <w:t>занятого</w:t>
            </w:r>
            <w:proofErr w:type="gramEnd"/>
            <w:r w:rsidRPr="00C86199">
              <w:rPr>
                <w:rFonts w:ascii="Times New Roman" w:eastAsia="Times New Roman" w:hAnsi="Times New Roman" w:cs="Times New Roman"/>
                <w:sz w:val="20"/>
                <w:szCs w:val="20"/>
                <w:lang w:eastAsia="zh-CN"/>
              </w:rPr>
              <w:t xml:space="preserve"> на резке и ручной сварке</w:t>
            </w:r>
          </w:p>
        </w:tc>
        <w:tc>
          <w:tcPr>
            <w:tcW w:w="1417" w:type="dxa"/>
            <w:vMerge w:val="restart"/>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w:t>
            </w: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1842" w:type="dxa"/>
            <w:vMerge w:val="restart"/>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5</w:t>
            </w:r>
          </w:p>
        </w:tc>
      </w:tr>
      <w:tr w:rsidR="00C86199" w:rsidRPr="00C86199" w:rsidTr="00451081">
        <w:trPr>
          <w:trHeight w:val="292"/>
        </w:trPr>
        <w:tc>
          <w:tcPr>
            <w:tcW w:w="567" w:type="dxa"/>
            <w:tcBorders>
              <w:top w:val="single" w:sz="4" w:space="0" w:color="auto"/>
              <w:left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3547" w:type="dxa"/>
            <w:vMerge/>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p>
        </w:tc>
        <w:tc>
          <w:tcPr>
            <w:tcW w:w="1417"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 xml:space="preserve">184А </w:t>
            </w:r>
          </w:p>
        </w:tc>
        <w:tc>
          <w:tcPr>
            <w:tcW w:w="1842"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r>
      <w:tr w:rsidR="00C86199" w:rsidRPr="00C86199" w:rsidTr="00451081">
        <w:trPr>
          <w:trHeight w:val="64"/>
        </w:trPr>
        <w:tc>
          <w:tcPr>
            <w:tcW w:w="567" w:type="dxa"/>
            <w:tcBorders>
              <w:top w:val="single" w:sz="4" w:space="0" w:color="auto"/>
              <w:left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3547" w:type="dxa"/>
            <w:vMerge/>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p>
        </w:tc>
        <w:tc>
          <w:tcPr>
            <w:tcW w:w="1417"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 xml:space="preserve">185А </w:t>
            </w:r>
          </w:p>
        </w:tc>
        <w:tc>
          <w:tcPr>
            <w:tcW w:w="1842"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r>
      <w:tr w:rsidR="00C86199" w:rsidRPr="00C86199" w:rsidTr="00451081">
        <w:trPr>
          <w:trHeight w:val="137"/>
        </w:trPr>
        <w:tc>
          <w:tcPr>
            <w:tcW w:w="567" w:type="dxa"/>
            <w:tcBorders>
              <w:top w:val="single" w:sz="4" w:space="0" w:color="auto"/>
              <w:left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3547" w:type="dxa"/>
            <w:vMerge/>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p>
        </w:tc>
        <w:tc>
          <w:tcPr>
            <w:tcW w:w="1417"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 xml:space="preserve">186А </w:t>
            </w:r>
          </w:p>
        </w:tc>
        <w:tc>
          <w:tcPr>
            <w:tcW w:w="1842"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r>
      <w:tr w:rsidR="00C86199" w:rsidRPr="00C86199" w:rsidTr="00451081">
        <w:trPr>
          <w:trHeight w:val="235"/>
        </w:trPr>
        <w:tc>
          <w:tcPr>
            <w:tcW w:w="567" w:type="dxa"/>
            <w:tcBorders>
              <w:left w:val="single" w:sz="4" w:space="0" w:color="000000"/>
              <w:bottom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3547" w:type="dxa"/>
            <w:vMerge/>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p>
        </w:tc>
        <w:tc>
          <w:tcPr>
            <w:tcW w:w="1417"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 xml:space="preserve">187А </w:t>
            </w:r>
          </w:p>
        </w:tc>
        <w:tc>
          <w:tcPr>
            <w:tcW w:w="1842"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r>
      <w:tr w:rsidR="00C86199" w:rsidRPr="00C86199" w:rsidTr="00451081">
        <w:trPr>
          <w:trHeight w:val="70"/>
        </w:trPr>
        <w:tc>
          <w:tcPr>
            <w:tcW w:w="567" w:type="dxa"/>
            <w:tcBorders>
              <w:top w:val="single" w:sz="4" w:space="0" w:color="000000"/>
              <w:left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Merge w:val="restart"/>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189А</w:t>
            </w:r>
          </w:p>
        </w:tc>
        <w:tc>
          <w:tcPr>
            <w:tcW w:w="3547" w:type="dxa"/>
            <w:vMerge w:val="restart"/>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Рабочее место электросварщика ручной сварки</w:t>
            </w:r>
          </w:p>
        </w:tc>
        <w:tc>
          <w:tcPr>
            <w:tcW w:w="1417" w:type="dxa"/>
            <w:vMerge w:val="restart"/>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w:t>
            </w: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1842" w:type="dxa"/>
            <w:vMerge w:val="restart"/>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2</w:t>
            </w:r>
          </w:p>
        </w:tc>
      </w:tr>
      <w:tr w:rsidR="00C86199" w:rsidRPr="00C86199" w:rsidTr="00451081">
        <w:trPr>
          <w:trHeight w:val="172"/>
        </w:trPr>
        <w:tc>
          <w:tcPr>
            <w:tcW w:w="567" w:type="dxa"/>
            <w:tcBorders>
              <w:left w:val="single" w:sz="4" w:space="0" w:color="000000"/>
              <w:bottom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3547" w:type="dxa"/>
            <w:vMerge/>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p>
        </w:tc>
        <w:tc>
          <w:tcPr>
            <w:tcW w:w="1417"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 xml:space="preserve">190А </w:t>
            </w:r>
          </w:p>
        </w:tc>
        <w:tc>
          <w:tcPr>
            <w:tcW w:w="1842"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r>
      <w:tr w:rsidR="00C86199" w:rsidRPr="00C86199" w:rsidTr="00451081">
        <w:trPr>
          <w:trHeight w:val="76"/>
        </w:trPr>
        <w:tc>
          <w:tcPr>
            <w:tcW w:w="567" w:type="dxa"/>
            <w:tcBorders>
              <w:top w:val="single" w:sz="4" w:space="0" w:color="000000"/>
              <w:left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Merge w:val="restart"/>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191А</w:t>
            </w:r>
          </w:p>
        </w:tc>
        <w:tc>
          <w:tcPr>
            <w:tcW w:w="3547" w:type="dxa"/>
            <w:vMerge w:val="restart"/>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Рабочее место рабочего по комплексному обслуживанию и ремонту зданий</w:t>
            </w:r>
          </w:p>
        </w:tc>
        <w:tc>
          <w:tcPr>
            <w:tcW w:w="1417" w:type="dxa"/>
            <w:vMerge w:val="restart"/>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w:t>
            </w: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1842" w:type="dxa"/>
            <w:vMerge w:val="restart"/>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11</w:t>
            </w:r>
          </w:p>
        </w:tc>
      </w:tr>
      <w:tr w:rsidR="00C86199" w:rsidRPr="00C86199" w:rsidTr="00451081">
        <w:trPr>
          <w:trHeight w:val="231"/>
        </w:trPr>
        <w:tc>
          <w:tcPr>
            <w:tcW w:w="567" w:type="dxa"/>
            <w:tcBorders>
              <w:top w:val="single" w:sz="4" w:space="0" w:color="auto"/>
              <w:left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3547" w:type="dxa"/>
            <w:vMerge/>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p>
        </w:tc>
        <w:tc>
          <w:tcPr>
            <w:tcW w:w="1417"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 xml:space="preserve">192А </w:t>
            </w:r>
          </w:p>
        </w:tc>
        <w:tc>
          <w:tcPr>
            <w:tcW w:w="1842"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color w:val="FF0000"/>
                <w:sz w:val="20"/>
                <w:szCs w:val="20"/>
                <w:lang w:eastAsia="zh-CN"/>
              </w:rPr>
            </w:pPr>
          </w:p>
        </w:tc>
      </w:tr>
      <w:tr w:rsidR="00C86199" w:rsidRPr="00C86199" w:rsidTr="00451081">
        <w:trPr>
          <w:trHeight w:val="70"/>
        </w:trPr>
        <w:tc>
          <w:tcPr>
            <w:tcW w:w="567" w:type="dxa"/>
            <w:tcBorders>
              <w:top w:val="single" w:sz="4" w:space="0" w:color="auto"/>
              <w:left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3547" w:type="dxa"/>
            <w:vMerge/>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p>
        </w:tc>
        <w:tc>
          <w:tcPr>
            <w:tcW w:w="1417"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 xml:space="preserve">193А </w:t>
            </w:r>
          </w:p>
        </w:tc>
        <w:tc>
          <w:tcPr>
            <w:tcW w:w="1842"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color w:val="FF0000"/>
                <w:sz w:val="20"/>
                <w:szCs w:val="20"/>
                <w:lang w:eastAsia="zh-CN"/>
              </w:rPr>
            </w:pPr>
          </w:p>
        </w:tc>
      </w:tr>
      <w:tr w:rsidR="00C86199" w:rsidRPr="00C86199" w:rsidTr="00451081">
        <w:trPr>
          <w:trHeight w:val="213"/>
        </w:trPr>
        <w:tc>
          <w:tcPr>
            <w:tcW w:w="567" w:type="dxa"/>
            <w:tcBorders>
              <w:top w:val="single" w:sz="4" w:space="0" w:color="auto"/>
              <w:left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3547" w:type="dxa"/>
            <w:vMerge/>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p>
        </w:tc>
        <w:tc>
          <w:tcPr>
            <w:tcW w:w="1417"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 xml:space="preserve">194А </w:t>
            </w:r>
          </w:p>
        </w:tc>
        <w:tc>
          <w:tcPr>
            <w:tcW w:w="1842"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color w:val="FF0000"/>
                <w:sz w:val="20"/>
                <w:szCs w:val="20"/>
                <w:lang w:eastAsia="zh-CN"/>
              </w:rPr>
            </w:pPr>
          </w:p>
        </w:tc>
      </w:tr>
      <w:tr w:rsidR="00C86199" w:rsidRPr="00C86199" w:rsidTr="00451081">
        <w:trPr>
          <w:trHeight w:val="237"/>
        </w:trPr>
        <w:tc>
          <w:tcPr>
            <w:tcW w:w="567" w:type="dxa"/>
            <w:tcBorders>
              <w:top w:val="single" w:sz="4" w:space="0" w:color="auto"/>
              <w:left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3547" w:type="dxa"/>
            <w:vMerge/>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p>
        </w:tc>
        <w:tc>
          <w:tcPr>
            <w:tcW w:w="1417"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 xml:space="preserve">195А </w:t>
            </w:r>
          </w:p>
        </w:tc>
        <w:tc>
          <w:tcPr>
            <w:tcW w:w="1842"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color w:val="FF0000"/>
                <w:sz w:val="20"/>
                <w:szCs w:val="20"/>
                <w:lang w:eastAsia="zh-CN"/>
              </w:rPr>
            </w:pPr>
          </w:p>
        </w:tc>
      </w:tr>
      <w:tr w:rsidR="00C86199" w:rsidRPr="00C86199" w:rsidTr="00451081">
        <w:trPr>
          <w:trHeight w:val="135"/>
        </w:trPr>
        <w:tc>
          <w:tcPr>
            <w:tcW w:w="567" w:type="dxa"/>
            <w:tcBorders>
              <w:top w:val="single" w:sz="4" w:space="0" w:color="auto"/>
              <w:left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3547" w:type="dxa"/>
            <w:vMerge/>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p>
        </w:tc>
        <w:tc>
          <w:tcPr>
            <w:tcW w:w="1417"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 xml:space="preserve">196А </w:t>
            </w:r>
          </w:p>
        </w:tc>
        <w:tc>
          <w:tcPr>
            <w:tcW w:w="1842"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color w:val="FF0000"/>
                <w:sz w:val="20"/>
                <w:szCs w:val="20"/>
                <w:lang w:eastAsia="zh-CN"/>
              </w:rPr>
            </w:pPr>
          </w:p>
        </w:tc>
      </w:tr>
      <w:tr w:rsidR="00C86199" w:rsidRPr="00C86199" w:rsidTr="00451081">
        <w:trPr>
          <w:trHeight w:val="70"/>
        </w:trPr>
        <w:tc>
          <w:tcPr>
            <w:tcW w:w="567" w:type="dxa"/>
            <w:tcBorders>
              <w:left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3547" w:type="dxa"/>
            <w:vMerge/>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p>
        </w:tc>
        <w:tc>
          <w:tcPr>
            <w:tcW w:w="1417"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 xml:space="preserve">197А </w:t>
            </w:r>
          </w:p>
        </w:tc>
        <w:tc>
          <w:tcPr>
            <w:tcW w:w="1842"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color w:val="FF0000"/>
                <w:sz w:val="20"/>
                <w:szCs w:val="20"/>
                <w:lang w:eastAsia="zh-CN"/>
              </w:rPr>
            </w:pPr>
          </w:p>
        </w:tc>
      </w:tr>
      <w:tr w:rsidR="00C86199" w:rsidRPr="00C86199" w:rsidTr="00451081">
        <w:trPr>
          <w:trHeight w:val="242"/>
        </w:trPr>
        <w:tc>
          <w:tcPr>
            <w:tcW w:w="567" w:type="dxa"/>
            <w:tcBorders>
              <w:left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3547" w:type="dxa"/>
            <w:vMerge/>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p>
        </w:tc>
        <w:tc>
          <w:tcPr>
            <w:tcW w:w="1417"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 xml:space="preserve">198А </w:t>
            </w:r>
          </w:p>
        </w:tc>
        <w:tc>
          <w:tcPr>
            <w:tcW w:w="1842"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color w:val="FF0000"/>
                <w:sz w:val="20"/>
                <w:szCs w:val="20"/>
                <w:lang w:eastAsia="zh-CN"/>
              </w:rPr>
            </w:pPr>
          </w:p>
        </w:tc>
      </w:tr>
      <w:tr w:rsidR="00C86199" w:rsidRPr="00C86199" w:rsidTr="00451081">
        <w:trPr>
          <w:trHeight w:val="193"/>
        </w:trPr>
        <w:tc>
          <w:tcPr>
            <w:tcW w:w="567" w:type="dxa"/>
            <w:tcBorders>
              <w:left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3547" w:type="dxa"/>
            <w:vMerge/>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p>
        </w:tc>
        <w:tc>
          <w:tcPr>
            <w:tcW w:w="1417"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 xml:space="preserve">199А </w:t>
            </w:r>
          </w:p>
        </w:tc>
        <w:tc>
          <w:tcPr>
            <w:tcW w:w="1842"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color w:val="FF0000"/>
                <w:sz w:val="20"/>
                <w:szCs w:val="20"/>
                <w:lang w:eastAsia="zh-CN"/>
              </w:rPr>
            </w:pPr>
          </w:p>
        </w:tc>
      </w:tr>
      <w:tr w:rsidR="00C86199" w:rsidRPr="00C86199" w:rsidTr="00451081">
        <w:trPr>
          <w:trHeight w:val="157"/>
        </w:trPr>
        <w:tc>
          <w:tcPr>
            <w:tcW w:w="567" w:type="dxa"/>
            <w:tcBorders>
              <w:left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3547" w:type="dxa"/>
            <w:vMerge/>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p>
        </w:tc>
        <w:tc>
          <w:tcPr>
            <w:tcW w:w="1417"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 xml:space="preserve">200А </w:t>
            </w:r>
          </w:p>
        </w:tc>
        <w:tc>
          <w:tcPr>
            <w:tcW w:w="1842"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color w:val="FF0000"/>
                <w:sz w:val="20"/>
                <w:szCs w:val="20"/>
                <w:lang w:eastAsia="zh-CN"/>
              </w:rPr>
            </w:pPr>
          </w:p>
        </w:tc>
      </w:tr>
      <w:tr w:rsidR="00C86199" w:rsidRPr="00C86199" w:rsidTr="00451081">
        <w:trPr>
          <w:trHeight w:val="162"/>
        </w:trPr>
        <w:tc>
          <w:tcPr>
            <w:tcW w:w="567" w:type="dxa"/>
            <w:tcBorders>
              <w:left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3547" w:type="dxa"/>
            <w:vMerge/>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p>
        </w:tc>
        <w:tc>
          <w:tcPr>
            <w:tcW w:w="1417"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 xml:space="preserve">201А </w:t>
            </w:r>
          </w:p>
        </w:tc>
        <w:tc>
          <w:tcPr>
            <w:tcW w:w="1842"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color w:val="FF0000"/>
                <w:sz w:val="20"/>
                <w:szCs w:val="20"/>
                <w:lang w:eastAsia="zh-CN"/>
              </w:rPr>
            </w:pPr>
          </w:p>
        </w:tc>
      </w:tr>
      <w:tr w:rsidR="00C86199" w:rsidRPr="00C86199" w:rsidTr="00451081">
        <w:trPr>
          <w:trHeight w:val="132"/>
        </w:trPr>
        <w:tc>
          <w:tcPr>
            <w:tcW w:w="567" w:type="dxa"/>
            <w:tcBorders>
              <w:top w:val="single" w:sz="4" w:space="0" w:color="000000"/>
              <w:left w:val="single" w:sz="4" w:space="0" w:color="000000"/>
              <w:bottom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210</w:t>
            </w:r>
          </w:p>
        </w:tc>
        <w:tc>
          <w:tcPr>
            <w:tcW w:w="3547" w:type="dxa"/>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Рабочее место плотника</w:t>
            </w:r>
          </w:p>
        </w:tc>
        <w:tc>
          <w:tcPr>
            <w:tcW w:w="1417" w:type="dxa"/>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w:t>
            </w: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w:t>
            </w:r>
          </w:p>
        </w:tc>
        <w:tc>
          <w:tcPr>
            <w:tcW w:w="1842" w:type="dxa"/>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w:t>
            </w:r>
          </w:p>
        </w:tc>
      </w:tr>
      <w:tr w:rsidR="00C86199" w:rsidRPr="00C86199" w:rsidTr="00451081">
        <w:trPr>
          <w:trHeight w:val="232"/>
        </w:trPr>
        <w:tc>
          <w:tcPr>
            <w:tcW w:w="567" w:type="dxa"/>
            <w:tcBorders>
              <w:top w:val="single" w:sz="4" w:space="0" w:color="000000"/>
              <w:left w:val="single" w:sz="4" w:space="0" w:color="000000"/>
              <w:bottom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301А</w:t>
            </w:r>
          </w:p>
        </w:tc>
        <w:tc>
          <w:tcPr>
            <w:tcW w:w="3547" w:type="dxa"/>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Рабочее место плотника</w:t>
            </w:r>
          </w:p>
        </w:tc>
        <w:tc>
          <w:tcPr>
            <w:tcW w:w="1417" w:type="dxa"/>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w:t>
            </w: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w:t>
            </w:r>
          </w:p>
        </w:tc>
        <w:tc>
          <w:tcPr>
            <w:tcW w:w="1842" w:type="dxa"/>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w:t>
            </w:r>
          </w:p>
        </w:tc>
      </w:tr>
      <w:tr w:rsidR="00C86199" w:rsidRPr="00C86199" w:rsidTr="00451081">
        <w:trPr>
          <w:trHeight w:val="135"/>
        </w:trPr>
        <w:tc>
          <w:tcPr>
            <w:tcW w:w="9923" w:type="dxa"/>
            <w:gridSpan w:val="6"/>
            <w:tcBorders>
              <w:top w:val="single" w:sz="4" w:space="0" w:color="000000"/>
              <w:left w:val="single" w:sz="4" w:space="0" w:color="000000"/>
              <w:bottom w:val="single" w:sz="4" w:space="0" w:color="000000"/>
            </w:tcBorders>
          </w:tcPr>
          <w:p w:rsidR="00C86199" w:rsidRPr="00C86199" w:rsidRDefault="00C86199" w:rsidP="00C86199">
            <w:pPr>
              <w:suppressAutoHyphens/>
              <w:spacing w:after="0" w:line="240" w:lineRule="auto"/>
              <w:ind w:right="-57"/>
              <w:jc w:val="center"/>
              <w:rPr>
                <w:rFonts w:ascii="Times New Roman" w:eastAsia="Times New Roman" w:hAnsi="Times New Roman" w:cs="Times New Roman"/>
                <w:b/>
                <w:sz w:val="20"/>
                <w:szCs w:val="20"/>
                <w:lang w:eastAsia="zh-CN"/>
              </w:rPr>
            </w:pPr>
            <w:r w:rsidRPr="00C86199">
              <w:rPr>
                <w:rFonts w:ascii="Times New Roman" w:eastAsia="Times New Roman" w:hAnsi="Times New Roman" w:cs="Times New Roman"/>
                <w:b/>
                <w:sz w:val="20"/>
                <w:szCs w:val="20"/>
                <w:lang w:eastAsia="zh-CN"/>
              </w:rPr>
              <w:t>Служба главного энергетика</w:t>
            </w:r>
          </w:p>
        </w:tc>
      </w:tr>
      <w:tr w:rsidR="00C86199" w:rsidRPr="00C86199" w:rsidTr="00451081">
        <w:trPr>
          <w:trHeight w:val="213"/>
        </w:trPr>
        <w:tc>
          <w:tcPr>
            <w:tcW w:w="567" w:type="dxa"/>
            <w:tcBorders>
              <w:top w:val="single" w:sz="4" w:space="0" w:color="000000"/>
              <w:left w:val="single" w:sz="4" w:space="0" w:color="000000"/>
              <w:bottom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103</w:t>
            </w:r>
          </w:p>
        </w:tc>
        <w:tc>
          <w:tcPr>
            <w:tcW w:w="3547" w:type="dxa"/>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Рабочее место инженера технолога</w:t>
            </w:r>
          </w:p>
        </w:tc>
        <w:tc>
          <w:tcPr>
            <w:tcW w:w="1417" w:type="dxa"/>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w:t>
            </w: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w:t>
            </w:r>
          </w:p>
        </w:tc>
        <w:tc>
          <w:tcPr>
            <w:tcW w:w="1842" w:type="dxa"/>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w:t>
            </w:r>
          </w:p>
        </w:tc>
      </w:tr>
      <w:tr w:rsidR="00C86199" w:rsidRPr="00C86199" w:rsidTr="00451081">
        <w:trPr>
          <w:trHeight w:val="126"/>
        </w:trPr>
        <w:tc>
          <w:tcPr>
            <w:tcW w:w="9923" w:type="dxa"/>
            <w:gridSpan w:val="6"/>
            <w:tcBorders>
              <w:top w:val="single" w:sz="4" w:space="0" w:color="000000"/>
              <w:left w:val="single" w:sz="4" w:space="0" w:color="000000"/>
              <w:bottom w:val="single" w:sz="4" w:space="0" w:color="000000"/>
            </w:tcBorders>
          </w:tcPr>
          <w:p w:rsidR="00C86199" w:rsidRPr="00C86199" w:rsidRDefault="00C86199" w:rsidP="00C86199">
            <w:pPr>
              <w:suppressAutoHyphens/>
              <w:spacing w:after="0" w:line="240" w:lineRule="auto"/>
              <w:ind w:right="-57"/>
              <w:jc w:val="center"/>
              <w:rPr>
                <w:rFonts w:ascii="Times New Roman" w:eastAsia="Times New Roman" w:hAnsi="Times New Roman" w:cs="Times New Roman"/>
                <w:b/>
                <w:sz w:val="20"/>
                <w:szCs w:val="20"/>
                <w:lang w:eastAsia="zh-CN"/>
              </w:rPr>
            </w:pPr>
            <w:r w:rsidRPr="00C86199">
              <w:rPr>
                <w:rFonts w:ascii="Times New Roman" w:eastAsia="Times New Roman" w:hAnsi="Times New Roman" w:cs="Times New Roman"/>
                <w:b/>
                <w:sz w:val="20"/>
                <w:szCs w:val="20"/>
                <w:lang w:eastAsia="zh-CN"/>
              </w:rPr>
              <w:t>Участок по эксплуатации и ремонту электрооборудования</w:t>
            </w:r>
          </w:p>
        </w:tc>
      </w:tr>
      <w:tr w:rsidR="00C86199" w:rsidRPr="00C86199" w:rsidTr="00451081">
        <w:trPr>
          <w:trHeight w:val="145"/>
        </w:trPr>
        <w:tc>
          <w:tcPr>
            <w:tcW w:w="567" w:type="dxa"/>
            <w:tcBorders>
              <w:top w:val="single" w:sz="4" w:space="0" w:color="000000"/>
              <w:left w:val="single" w:sz="4" w:space="0" w:color="000000"/>
              <w:bottom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217</w:t>
            </w:r>
          </w:p>
        </w:tc>
        <w:tc>
          <w:tcPr>
            <w:tcW w:w="3547" w:type="dxa"/>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Рабочее место начальника</w:t>
            </w:r>
            <w:r w:rsidRPr="00C86199">
              <w:rPr>
                <w:rFonts w:ascii="Times New Roman" w:eastAsia="Times New Roman" w:hAnsi="Times New Roman" w:cs="Times New Roman"/>
                <w:color w:val="FF0000"/>
                <w:sz w:val="20"/>
                <w:szCs w:val="20"/>
                <w:lang w:eastAsia="zh-CN"/>
              </w:rPr>
              <w:t xml:space="preserve"> </w:t>
            </w:r>
            <w:r w:rsidRPr="00C86199">
              <w:rPr>
                <w:rFonts w:ascii="Times New Roman" w:eastAsia="Times New Roman" w:hAnsi="Times New Roman" w:cs="Times New Roman"/>
                <w:sz w:val="20"/>
                <w:szCs w:val="20"/>
                <w:lang w:eastAsia="zh-CN"/>
              </w:rPr>
              <w:t>участка</w:t>
            </w:r>
          </w:p>
        </w:tc>
        <w:tc>
          <w:tcPr>
            <w:tcW w:w="1417" w:type="dxa"/>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w:t>
            </w: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w:t>
            </w:r>
          </w:p>
        </w:tc>
        <w:tc>
          <w:tcPr>
            <w:tcW w:w="1842" w:type="dxa"/>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w:t>
            </w:r>
          </w:p>
        </w:tc>
      </w:tr>
      <w:tr w:rsidR="00C86199" w:rsidRPr="00C86199" w:rsidTr="00451081">
        <w:trPr>
          <w:trHeight w:val="210"/>
        </w:trPr>
        <w:tc>
          <w:tcPr>
            <w:tcW w:w="567" w:type="dxa"/>
            <w:tcBorders>
              <w:top w:val="single" w:sz="4" w:space="0" w:color="000000"/>
              <w:left w:val="single" w:sz="4" w:space="0" w:color="000000"/>
              <w:bottom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218</w:t>
            </w:r>
          </w:p>
        </w:tc>
        <w:tc>
          <w:tcPr>
            <w:tcW w:w="3547" w:type="dxa"/>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Рабочее место механика по ремонту оборудования</w:t>
            </w:r>
          </w:p>
        </w:tc>
        <w:tc>
          <w:tcPr>
            <w:tcW w:w="1417" w:type="dxa"/>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w:t>
            </w: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w:t>
            </w:r>
          </w:p>
        </w:tc>
        <w:tc>
          <w:tcPr>
            <w:tcW w:w="1842" w:type="dxa"/>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w:t>
            </w:r>
          </w:p>
        </w:tc>
      </w:tr>
      <w:tr w:rsidR="00C86199" w:rsidRPr="00C86199" w:rsidTr="00451081">
        <w:trPr>
          <w:trHeight w:val="173"/>
        </w:trPr>
        <w:tc>
          <w:tcPr>
            <w:tcW w:w="567" w:type="dxa"/>
            <w:tcBorders>
              <w:top w:val="single" w:sz="4" w:space="0" w:color="000000"/>
              <w:left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Merge w:val="restart"/>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219А</w:t>
            </w:r>
          </w:p>
        </w:tc>
        <w:tc>
          <w:tcPr>
            <w:tcW w:w="3547" w:type="dxa"/>
            <w:vMerge w:val="restart"/>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 xml:space="preserve">Рабочее место электромонтера по обслуживанию и ремонту электрооборудования </w:t>
            </w:r>
          </w:p>
        </w:tc>
        <w:tc>
          <w:tcPr>
            <w:tcW w:w="1417" w:type="dxa"/>
            <w:vMerge w:val="restart"/>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w:t>
            </w: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1842" w:type="dxa"/>
            <w:vMerge w:val="restart"/>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13</w:t>
            </w:r>
          </w:p>
        </w:tc>
      </w:tr>
      <w:tr w:rsidR="00C86199" w:rsidRPr="00C86199" w:rsidTr="00451081">
        <w:trPr>
          <w:trHeight w:val="70"/>
        </w:trPr>
        <w:tc>
          <w:tcPr>
            <w:tcW w:w="567" w:type="dxa"/>
            <w:tcBorders>
              <w:left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3547" w:type="dxa"/>
            <w:vMerge/>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p>
        </w:tc>
        <w:tc>
          <w:tcPr>
            <w:tcW w:w="1417"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220А</w:t>
            </w:r>
          </w:p>
        </w:tc>
        <w:tc>
          <w:tcPr>
            <w:tcW w:w="1842"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r>
      <w:tr w:rsidR="00C86199" w:rsidRPr="00C86199" w:rsidTr="00451081">
        <w:trPr>
          <w:trHeight w:val="251"/>
        </w:trPr>
        <w:tc>
          <w:tcPr>
            <w:tcW w:w="567" w:type="dxa"/>
            <w:tcBorders>
              <w:left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3547" w:type="dxa"/>
            <w:vMerge/>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p>
        </w:tc>
        <w:tc>
          <w:tcPr>
            <w:tcW w:w="1417"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221А</w:t>
            </w:r>
          </w:p>
        </w:tc>
        <w:tc>
          <w:tcPr>
            <w:tcW w:w="1842"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r>
      <w:tr w:rsidR="00C86199" w:rsidRPr="00C86199" w:rsidTr="00451081">
        <w:trPr>
          <w:trHeight w:val="214"/>
        </w:trPr>
        <w:tc>
          <w:tcPr>
            <w:tcW w:w="567" w:type="dxa"/>
            <w:tcBorders>
              <w:left w:val="single" w:sz="4" w:space="0" w:color="auto"/>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3547" w:type="dxa"/>
            <w:vMerge/>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p>
        </w:tc>
        <w:tc>
          <w:tcPr>
            <w:tcW w:w="1417"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222А</w:t>
            </w:r>
          </w:p>
        </w:tc>
        <w:tc>
          <w:tcPr>
            <w:tcW w:w="1842"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r>
      <w:tr w:rsidR="00C86199" w:rsidRPr="00C86199" w:rsidTr="00451081">
        <w:trPr>
          <w:trHeight w:val="174"/>
        </w:trPr>
        <w:tc>
          <w:tcPr>
            <w:tcW w:w="567" w:type="dxa"/>
            <w:tcBorders>
              <w:left w:val="single" w:sz="4" w:space="0" w:color="auto"/>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3547" w:type="dxa"/>
            <w:vMerge/>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p>
        </w:tc>
        <w:tc>
          <w:tcPr>
            <w:tcW w:w="1417"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223А</w:t>
            </w:r>
          </w:p>
        </w:tc>
        <w:tc>
          <w:tcPr>
            <w:tcW w:w="1842"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r>
      <w:tr w:rsidR="00C86199" w:rsidRPr="00C86199" w:rsidTr="00451081">
        <w:trPr>
          <w:trHeight w:val="114"/>
        </w:trPr>
        <w:tc>
          <w:tcPr>
            <w:tcW w:w="567" w:type="dxa"/>
            <w:tcBorders>
              <w:left w:val="single" w:sz="4" w:space="0" w:color="auto"/>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3547" w:type="dxa"/>
            <w:vMerge/>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p>
        </w:tc>
        <w:tc>
          <w:tcPr>
            <w:tcW w:w="1417"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224А</w:t>
            </w:r>
          </w:p>
        </w:tc>
        <w:tc>
          <w:tcPr>
            <w:tcW w:w="1842"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r>
      <w:tr w:rsidR="00C86199" w:rsidRPr="00C86199" w:rsidTr="00451081">
        <w:trPr>
          <w:trHeight w:val="65"/>
        </w:trPr>
        <w:tc>
          <w:tcPr>
            <w:tcW w:w="567" w:type="dxa"/>
            <w:tcBorders>
              <w:left w:val="single" w:sz="4" w:space="0" w:color="auto"/>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3547" w:type="dxa"/>
            <w:vMerge/>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p>
        </w:tc>
        <w:tc>
          <w:tcPr>
            <w:tcW w:w="1417"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225А</w:t>
            </w:r>
          </w:p>
        </w:tc>
        <w:tc>
          <w:tcPr>
            <w:tcW w:w="1842"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r>
      <w:tr w:rsidR="00C86199" w:rsidRPr="00C86199" w:rsidTr="00451081">
        <w:trPr>
          <w:trHeight w:val="70"/>
        </w:trPr>
        <w:tc>
          <w:tcPr>
            <w:tcW w:w="567" w:type="dxa"/>
            <w:tcBorders>
              <w:left w:val="single" w:sz="4" w:space="0" w:color="auto"/>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3547" w:type="dxa"/>
            <w:vMerge/>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p>
        </w:tc>
        <w:tc>
          <w:tcPr>
            <w:tcW w:w="1417"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226А</w:t>
            </w:r>
          </w:p>
        </w:tc>
        <w:tc>
          <w:tcPr>
            <w:tcW w:w="1842"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r>
      <w:tr w:rsidR="00C86199" w:rsidRPr="00C86199" w:rsidTr="00451081">
        <w:trPr>
          <w:trHeight w:val="70"/>
        </w:trPr>
        <w:tc>
          <w:tcPr>
            <w:tcW w:w="567" w:type="dxa"/>
            <w:tcBorders>
              <w:left w:val="single" w:sz="4" w:space="0" w:color="auto"/>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3547" w:type="dxa"/>
            <w:vMerge/>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p>
        </w:tc>
        <w:tc>
          <w:tcPr>
            <w:tcW w:w="1417"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227А</w:t>
            </w:r>
          </w:p>
        </w:tc>
        <w:tc>
          <w:tcPr>
            <w:tcW w:w="1842"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r>
      <w:tr w:rsidR="00C86199" w:rsidRPr="00C86199" w:rsidTr="00451081">
        <w:trPr>
          <w:trHeight w:val="247"/>
        </w:trPr>
        <w:tc>
          <w:tcPr>
            <w:tcW w:w="567" w:type="dxa"/>
            <w:tcBorders>
              <w:left w:val="single" w:sz="4" w:space="0" w:color="auto"/>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3547" w:type="dxa"/>
            <w:vMerge/>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p>
        </w:tc>
        <w:tc>
          <w:tcPr>
            <w:tcW w:w="1417"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228А</w:t>
            </w:r>
          </w:p>
        </w:tc>
        <w:tc>
          <w:tcPr>
            <w:tcW w:w="1842"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r>
      <w:tr w:rsidR="00C86199" w:rsidRPr="00C86199" w:rsidTr="00451081">
        <w:trPr>
          <w:trHeight w:val="280"/>
        </w:trPr>
        <w:tc>
          <w:tcPr>
            <w:tcW w:w="567" w:type="dxa"/>
            <w:tcBorders>
              <w:left w:val="single" w:sz="4" w:space="0" w:color="auto"/>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3547" w:type="dxa"/>
            <w:vMerge/>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p>
        </w:tc>
        <w:tc>
          <w:tcPr>
            <w:tcW w:w="1417"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229А</w:t>
            </w:r>
          </w:p>
        </w:tc>
        <w:tc>
          <w:tcPr>
            <w:tcW w:w="1842"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r>
      <w:tr w:rsidR="00C86199" w:rsidRPr="00C86199" w:rsidTr="00451081">
        <w:trPr>
          <w:trHeight w:val="128"/>
        </w:trPr>
        <w:tc>
          <w:tcPr>
            <w:tcW w:w="567" w:type="dxa"/>
            <w:tcBorders>
              <w:left w:val="single" w:sz="4" w:space="0" w:color="auto"/>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3547" w:type="dxa"/>
            <w:vMerge/>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p>
        </w:tc>
        <w:tc>
          <w:tcPr>
            <w:tcW w:w="1417"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230А</w:t>
            </w:r>
          </w:p>
        </w:tc>
        <w:tc>
          <w:tcPr>
            <w:tcW w:w="1842"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r>
      <w:tr w:rsidR="00C86199" w:rsidRPr="00C86199" w:rsidTr="00451081">
        <w:trPr>
          <w:trHeight w:val="174"/>
        </w:trPr>
        <w:tc>
          <w:tcPr>
            <w:tcW w:w="567" w:type="dxa"/>
            <w:tcBorders>
              <w:left w:val="single" w:sz="4" w:space="0" w:color="auto"/>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3547" w:type="dxa"/>
            <w:vMerge/>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p>
        </w:tc>
        <w:tc>
          <w:tcPr>
            <w:tcW w:w="1417"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231А</w:t>
            </w:r>
          </w:p>
        </w:tc>
        <w:tc>
          <w:tcPr>
            <w:tcW w:w="1842"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r>
      <w:tr w:rsidR="00C86199" w:rsidRPr="00C86199" w:rsidTr="00451081">
        <w:trPr>
          <w:trHeight w:val="220"/>
        </w:trPr>
        <w:tc>
          <w:tcPr>
            <w:tcW w:w="567" w:type="dxa"/>
            <w:tcBorders>
              <w:top w:val="single" w:sz="4" w:space="0" w:color="000000"/>
              <w:left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Merge w:val="restart"/>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232А</w:t>
            </w:r>
          </w:p>
        </w:tc>
        <w:tc>
          <w:tcPr>
            <w:tcW w:w="3547" w:type="dxa"/>
            <w:vMerge w:val="restart"/>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Рабочее место машиниста электростанции передвижной</w:t>
            </w:r>
          </w:p>
        </w:tc>
        <w:tc>
          <w:tcPr>
            <w:tcW w:w="1417" w:type="dxa"/>
            <w:vMerge w:val="restart"/>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w:t>
            </w: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1842" w:type="dxa"/>
            <w:vMerge w:val="restart"/>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3</w:t>
            </w:r>
          </w:p>
        </w:tc>
      </w:tr>
      <w:tr w:rsidR="00C86199" w:rsidRPr="00C86199" w:rsidTr="00451081">
        <w:trPr>
          <w:trHeight w:val="124"/>
        </w:trPr>
        <w:tc>
          <w:tcPr>
            <w:tcW w:w="567" w:type="dxa"/>
            <w:tcBorders>
              <w:top w:val="single" w:sz="4" w:space="0" w:color="auto"/>
              <w:left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3547" w:type="dxa"/>
            <w:vMerge/>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p>
        </w:tc>
        <w:tc>
          <w:tcPr>
            <w:tcW w:w="1417"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233А</w:t>
            </w:r>
          </w:p>
        </w:tc>
        <w:tc>
          <w:tcPr>
            <w:tcW w:w="1842"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r>
      <w:tr w:rsidR="00C86199" w:rsidRPr="00C86199" w:rsidTr="00451081">
        <w:trPr>
          <w:trHeight w:val="170"/>
        </w:trPr>
        <w:tc>
          <w:tcPr>
            <w:tcW w:w="567" w:type="dxa"/>
            <w:tcBorders>
              <w:left w:val="single" w:sz="4" w:space="0" w:color="000000"/>
              <w:bottom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3547" w:type="dxa"/>
            <w:vMerge/>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p>
        </w:tc>
        <w:tc>
          <w:tcPr>
            <w:tcW w:w="1417"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234А</w:t>
            </w:r>
          </w:p>
        </w:tc>
        <w:tc>
          <w:tcPr>
            <w:tcW w:w="1842" w:type="dxa"/>
            <w:vMerge/>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p>
        </w:tc>
      </w:tr>
      <w:tr w:rsidR="00C86199" w:rsidRPr="00C86199" w:rsidTr="00451081">
        <w:trPr>
          <w:trHeight w:val="178"/>
        </w:trPr>
        <w:tc>
          <w:tcPr>
            <w:tcW w:w="9923" w:type="dxa"/>
            <w:gridSpan w:val="6"/>
            <w:tcBorders>
              <w:left w:val="single" w:sz="4" w:space="0" w:color="000000"/>
              <w:bottom w:val="single" w:sz="4" w:space="0" w:color="000000"/>
            </w:tcBorders>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b/>
                <w:sz w:val="20"/>
                <w:szCs w:val="20"/>
                <w:lang w:eastAsia="zh-CN"/>
              </w:rPr>
            </w:pPr>
            <w:r w:rsidRPr="00C86199">
              <w:rPr>
                <w:rFonts w:ascii="Times New Roman" w:eastAsia="Times New Roman" w:hAnsi="Times New Roman" w:cs="Times New Roman"/>
                <w:b/>
                <w:sz w:val="20"/>
                <w:szCs w:val="20"/>
                <w:lang w:eastAsia="zh-CN"/>
              </w:rPr>
              <w:t>Цех спецтранспорта</w:t>
            </w:r>
          </w:p>
        </w:tc>
      </w:tr>
      <w:tr w:rsidR="00C86199" w:rsidRPr="00C86199" w:rsidTr="00451081">
        <w:trPr>
          <w:trHeight w:val="145"/>
        </w:trPr>
        <w:tc>
          <w:tcPr>
            <w:tcW w:w="567" w:type="dxa"/>
            <w:tcBorders>
              <w:top w:val="single" w:sz="4" w:space="0" w:color="000000"/>
              <w:left w:val="single" w:sz="4" w:space="0" w:color="000000"/>
              <w:bottom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240</w:t>
            </w:r>
          </w:p>
        </w:tc>
        <w:tc>
          <w:tcPr>
            <w:tcW w:w="3547" w:type="dxa"/>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Рабочее место водителя автомобиля</w:t>
            </w:r>
          </w:p>
        </w:tc>
        <w:tc>
          <w:tcPr>
            <w:tcW w:w="1417"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w:t>
            </w: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w:t>
            </w:r>
          </w:p>
        </w:tc>
        <w:tc>
          <w:tcPr>
            <w:tcW w:w="1842"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w:t>
            </w:r>
          </w:p>
        </w:tc>
      </w:tr>
      <w:tr w:rsidR="00C86199" w:rsidRPr="00C86199" w:rsidTr="00451081">
        <w:trPr>
          <w:trHeight w:val="145"/>
        </w:trPr>
        <w:tc>
          <w:tcPr>
            <w:tcW w:w="567" w:type="dxa"/>
            <w:tcBorders>
              <w:top w:val="single" w:sz="4" w:space="0" w:color="000000"/>
              <w:left w:val="single" w:sz="4" w:space="0" w:color="000000"/>
              <w:bottom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241</w:t>
            </w:r>
          </w:p>
        </w:tc>
        <w:tc>
          <w:tcPr>
            <w:tcW w:w="3547" w:type="dxa"/>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Рабочее место водителя автомобиля</w:t>
            </w:r>
          </w:p>
        </w:tc>
        <w:tc>
          <w:tcPr>
            <w:tcW w:w="1417"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w:t>
            </w: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w:t>
            </w:r>
          </w:p>
        </w:tc>
        <w:tc>
          <w:tcPr>
            <w:tcW w:w="1842"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w:t>
            </w:r>
          </w:p>
        </w:tc>
      </w:tr>
      <w:tr w:rsidR="00C86199" w:rsidRPr="00C86199" w:rsidTr="00451081">
        <w:trPr>
          <w:trHeight w:val="145"/>
        </w:trPr>
        <w:tc>
          <w:tcPr>
            <w:tcW w:w="567" w:type="dxa"/>
            <w:tcBorders>
              <w:top w:val="single" w:sz="4" w:space="0" w:color="000000"/>
              <w:left w:val="single" w:sz="4" w:space="0" w:color="000000"/>
              <w:bottom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242</w:t>
            </w:r>
          </w:p>
        </w:tc>
        <w:tc>
          <w:tcPr>
            <w:tcW w:w="3547" w:type="dxa"/>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Рабочее место водителя автомобиля</w:t>
            </w:r>
          </w:p>
        </w:tc>
        <w:tc>
          <w:tcPr>
            <w:tcW w:w="1417"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w:t>
            </w: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w:t>
            </w:r>
          </w:p>
        </w:tc>
        <w:tc>
          <w:tcPr>
            <w:tcW w:w="1842"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w:t>
            </w:r>
          </w:p>
        </w:tc>
      </w:tr>
      <w:tr w:rsidR="00C86199" w:rsidRPr="00C86199" w:rsidTr="00451081">
        <w:trPr>
          <w:trHeight w:val="89"/>
        </w:trPr>
        <w:tc>
          <w:tcPr>
            <w:tcW w:w="567" w:type="dxa"/>
            <w:tcBorders>
              <w:top w:val="single" w:sz="4" w:space="0" w:color="000000"/>
              <w:left w:val="single" w:sz="4" w:space="0" w:color="000000"/>
              <w:bottom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243</w:t>
            </w:r>
          </w:p>
        </w:tc>
        <w:tc>
          <w:tcPr>
            <w:tcW w:w="3547" w:type="dxa"/>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Рабочее место водителя автомобиля</w:t>
            </w:r>
          </w:p>
        </w:tc>
        <w:tc>
          <w:tcPr>
            <w:tcW w:w="1417"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w:t>
            </w: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w:t>
            </w:r>
          </w:p>
        </w:tc>
        <w:tc>
          <w:tcPr>
            <w:tcW w:w="1842"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w:t>
            </w:r>
          </w:p>
        </w:tc>
      </w:tr>
      <w:tr w:rsidR="00C86199" w:rsidRPr="00C86199" w:rsidTr="00451081">
        <w:trPr>
          <w:trHeight w:val="273"/>
        </w:trPr>
        <w:tc>
          <w:tcPr>
            <w:tcW w:w="567" w:type="dxa"/>
            <w:tcBorders>
              <w:top w:val="single" w:sz="4" w:space="0" w:color="000000"/>
              <w:left w:val="single" w:sz="4" w:space="0" w:color="000000"/>
              <w:bottom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245</w:t>
            </w:r>
          </w:p>
        </w:tc>
        <w:tc>
          <w:tcPr>
            <w:tcW w:w="3547" w:type="dxa"/>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Рабочее место водителя автомобиля</w:t>
            </w:r>
          </w:p>
        </w:tc>
        <w:tc>
          <w:tcPr>
            <w:tcW w:w="1417"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w:t>
            </w: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w:t>
            </w:r>
          </w:p>
        </w:tc>
        <w:tc>
          <w:tcPr>
            <w:tcW w:w="1842"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w:t>
            </w:r>
          </w:p>
        </w:tc>
      </w:tr>
      <w:tr w:rsidR="00C86199" w:rsidRPr="00C86199" w:rsidTr="00451081">
        <w:trPr>
          <w:trHeight w:val="178"/>
        </w:trPr>
        <w:tc>
          <w:tcPr>
            <w:tcW w:w="567" w:type="dxa"/>
            <w:tcBorders>
              <w:top w:val="single" w:sz="4" w:space="0" w:color="000000"/>
              <w:left w:val="single" w:sz="4" w:space="0" w:color="000000"/>
              <w:bottom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246</w:t>
            </w:r>
          </w:p>
        </w:tc>
        <w:tc>
          <w:tcPr>
            <w:tcW w:w="3547" w:type="dxa"/>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Рабочее место водителя автомобиля</w:t>
            </w:r>
          </w:p>
        </w:tc>
        <w:tc>
          <w:tcPr>
            <w:tcW w:w="1417"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w:t>
            </w: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w:t>
            </w:r>
          </w:p>
        </w:tc>
        <w:tc>
          <w:tcPr>
            <w:tcW w:w="1842"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w:t>
            </w:r>
          </w:p>
        </w:tc>
      </w:tr>
      <w:tr w:rsidR="00C86199" w:rsidRPr="00C86199" w:rsidTr="00451081">
        <w:trPr>
          <w:trHeight w:val="146"/>
        </w:trPr>
        <w:tc>
          <w:tcPr>
            <w:tcW w:w="567" w:type="dxa"/>
            <w:tcBorders>
              <w:top w:val="single" w:sz="4" w:space="0" w:color="000000"/>
              <w:left w:val="single" w:sz="4" w:space="0" w:color="000000"/>
              <w:bottom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247</w:t>
            </w:r>
          </w:p>
        </w:tc>
        <w:tc>
          <w:tcPr>
            <w:tcW w:w="3547" w:type="dxa"/>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Рабочее место водителя автомобиля</w:t>
            </w:r>
          </w:p>
        </w:tc>
        <w:tc>
          <w:tcPr>
            <w:tcW w:w="1417"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w:t>
            </w: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w:t>
            </w:r>
          </w:p>
        </w:tc>
        <w:tc>
          <w:tcPr>
            <w:tcW w:w="1842"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w:t>
            </w:r>
          </w:p>
        </w:tc>
      </w:tr>
      <w:tr w:rsidR="00C86199" w:rsidRPr="00C86199" w:rsidTr="00451081">
        <w:trPr>
          <w:trHeight w:val="129"/>
        </w:trPr>
        <w:tc>
          <w:tcPr>
            <w:tcW w:w="567" w:type="dxa"/>
            <w:tcBorders>
              <w:top w:val="single" w:sz="4" w:space="0" w:color="000000"/>
              <w:left w:val="single" w:sz="4" w:space="0" w:color="000000"/>
              <w:bottom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248</w:t>
            </w:r>
          </w:p>
        </w:tc>
        <w:tc>
          <w:tcPr>
            <w:tcW w:w="3547" w:type="dxa"/>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Рабочее место водителя автомобиля</w:t>
            </w:r>
          </w:p>
        </w:tc>
        <w:tc>
          <w:tcPr>
            <w:tcW w:w="1417"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w:t>
            </w: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w:t>
            </w:r>
          </w:p>
        </w:tc>
        <w:tc>
          <w:tcPr>
            <w:tcW w:w="1842"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w:t>
            </w:r>
          </w:p>
        </w:tc>
      </w:tr>
      <w:tr w:rsidR="00C86199" w:rsidRPr="00C86199" w:rsidTr="00451081">
        <w:trPr>
          <w:trHeight w:val="132"/>
        </w:trPr>
        <w:tc>
          <w:tcPr>
            <w:tcW w:w="567" w:type="dxa"/>
            <w:tcBorders>
              <w:top w:val="single" w:sz="4" w:space="0" w:color="000000"/>
              <w:left w:val="single" w:sz="4" w:space="0" w:color="000000"/>
              <w:bottom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249</w:t>
            </w:r>
          </w:p>
        </w:tc>
        <w:tc>
          <w:tcPr>
            <w:tcW w:w="3547" w:type="dxa"/>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Рабочее место водителя автомобиля</w:t>
            </w:r>
          </w:p>
        </w:tc>
        <w:tc>
          <w:tcPr>
            <w:tcW w:w="1417"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w:t>
            </w: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w:t>
            </w:r>
          </w:p>
        </w:tc>
        <w:tc>
          <w:tcPr>
            <w:tcW w:w="1842"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w:t>
            </w:r>
          </w:p>
        </w:tc>
      </w:tr>
      <w:tr w:rsidR="00C86199" w:rsidRPr="00C86199" w:rsidTr="00451081">
        <w:trPr>
          <w:trHeight w:val="132"/>
        </w:trPr>
        <w:tc>
          <w:tcPr>
            <w:tcW w:w="567" w:type="dxa"/>
            <w:tcBorders>
              <w:top w:val="single" w:sz="4" w:space="0" w:color="000000"/>
              <w:left w:val="single" w:sz="4" w:space="0" w:color="000000"/>
              <w:bottom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250</w:t>
            </w:r>
          </w:p>
        </w:tc>
        <w:tc>
          <w:tcPr>
            <w:tcW w:w="3547" w:type="dxa"/>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Рабочее место водителя автомобиля</w:t>
            </w:r>
          </w:p>
        </w:tc>
        <w:tc>
          <w:tcPr>
            <w:tcW w:w="1417"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4</w:t>
            </w: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w:t>
            </w:r>
          </w:p>
        </w:tc>
        <w:tc>
          <w:tcPr>
            <w:tcW w:w="1842"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4</w:t>
            </w:r>
          </w:p>
        </w:tc>
      </w:tr>
      <w:tr w:rsidR="00C86199" w:rsidRPr="00C86199" w:rsidTr="00451081">
        <w:trPr>
          <w:trHeight w:val="64"/>
        </w:trPr>
        <w:tc>
          <w:tcPr>
            <w:tcW w:w="567" w:type="dxa"/>
            <w:tcBorders>
              <w:top w:val="single" w:sz="4" w:space="0" w:color="000000"/>
              <w:left w:val="single" w:sz="4" w:space="0" w:color="000000"/>
              <w:bottom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251</w:t>
            </w:r>
          </w:p>
        </w:tc>
        <w:tc>
          <w:tcPr>
            <w:tcW w:w="3547" w:type="dxa"/>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Рабочее место водителя автомобиля</w:t>
            </w:r>
          </w:p>
        </w:tc>
        <w:tc>
          <w:tcPr>
            <w:tcW w:w="1417"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w:t>
            </w: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w:t>
            </w:r>
          </w:p>
        </w:tc>
        <w:tc>
          <w:tcPr>
            <w:tcW w:w="1842"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w:t>
            </w:r>
          </w:p>
        </w:tc>
      </w:tr>
      <w:tr w:rsidR="00C86199" w:rsidRPr="00C86199" w:rsidTr="00451081">
        <w:trPr>
          <w:trHeight w:val="145"/>
        </w:trPr>
        <w:tc>
          <w:tcPr>
            <w:tcW w:w="567" w:type="dxa"/>
            <w:tcBorders>
              <w:top w:val="single" w:sz="4" w:space="0" w:color="000000"/>
              <w:left w:val="single" w:sz="4" w:space="0" w:color="000000"/>
              <w:bottom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252</w:t>
            </w:r>
          </w:p>
        </w:tc>
        <w:tc>
          <w:tcPr>
            <w:tcW w:w="3547" w:type="dxa"/>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Рабочее место водителя автомобиля</w:t>
            </w:r>
          </w:p>
        </w:tc>
        <w:tc>
          <w:tcPr>
            <w:tcW w:w="1417"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w:t>
            </w: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w:t>
            </w:r>
          </w:p>
        </w:tc>
        <w:tc>
          <w:tcPr>
            <w:tcW w:w="1842"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w:t>
            </w:r>
          </w:p>
        </w:tc>
      </w:tr>
      <w:tr w:rsidR="00C86199" w:rsidRPr="00C86199" w:rsidTr="00451081">
        <w:trPr>
          <w:trHeight w:val="70"/>
        </w:trPr>
        <w:tc>
          <w:tcPr>
            <w:tcW w:w="567" w:type="dxa"/>
            <w:tcBorders>
              <w:top w:val="single" w:sz="4" w:space="0" w:color="000000"/>
              <w:left w:val="single" w:sz="4" w:space="0" w:color="000000"/>
              <w:bottom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253</w:t>
            </w:r>
          </w:p>
        </w:tc>
        <w:tc>
          <w:tcPr>
            <w:tcW w:w="3547" w:type="dxa"/>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Рабочее место водителя автомобиля</w:t>
            </w:r>
          </w:p>
        </w:tc>
        <w:tc>
          <w:tcPr>
            <w:tcW w:w="1417"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w:t>
            </w: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w:t>
            </w:r>
          </w:p>
        </w:tc>
        <w:tc>
          <w:tcPr>
            <w:tcW w:w="1842"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w:t>
            </w:r>
          </w:p>
        </w:tc>
      </w:tr>
      <w:tr w:rsidR="00C86199" w:rsidRPr="00C86199" w:rsidTr="00451081">
        <w:trPr>
          <w:trHeight w:val="145"/>
        </w:trPr>
        <w:tc>
          <w:tcPr>
            <w:tcW w:w="567" w:type="dxa"/>
            <w:tcBorders>
              <w:top w:val="single" w:sz="4" w:space="0" w:color="000000"/>
              <w:left w:val="single" w:sz="4" w:space="0" w:color="000000"/>
              <w:bottom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254</w:t>
            </w:r>
          </w:p>
        </w:tc>
        <w:tc>
          <w:tcPr>
            <w:tcW w:w="3547" w:type="dxa"/>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Рабочее место водителя автомобиля</w:t>
            </w:r>
          </w:p>
        </w:tc>
        <w:tc>
          <w:tcPr>
            <w:tcW w:w="1417"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w:t>
            </w: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w:t>
            </w:r>
          </w:p>
        </w:tc>
        <w:tc>
          <w:tcPr>
            <w:tcW w:w="1842"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w:t>
            </w:r>
          </w:p>
        </w:tc>
      </w:tr>
      <w:tr w:rsidR="00C86199" w:rsidRPr="00C86199" w:rsidTr="00451081">
        <w:trPr>
          <w:trHeight w:val="274"/>
        </w:trPr>
        <w:tc>
          <w:tcPr>
            <w:tcW w:w="567" w:type="dxa"/>
            <w:tcBorders>
              <w:top w:val="single" w:sz="4" w:space="0" w:color="000000"/>
              <w:left w:val="single" w:sz="4" w:space="0" w:color="000000"/>
              <w:bottom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255</w:t>
            </w:r>
          </w:p>
        </w:tc>
        <w:tc>
          <w:tcPr>
            <w:tcW w:w="3547" w:type="dxa"/>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Рабочее место водителя автомобиля</w:t>
            </w:r>
          </w:p>
        </w:tc>
        <w:tc>
          <w:tcPr>
            <w:tcW w:w="1417"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w:t>
            </w: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w:t>
            </w:r>
          </w:p>
        </w:tc>
        <w:tc>
          <w:tcPr>
            <w:tcW w:w="1842"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w:t>
            </w:r>
          </w:p>
        </w:tc>
      </w:tr>
      <w:tr w:rsidR="00C86199" w:rsidRPr="00C86199" w:rsidTr="00451081">
        <w:trPr>
          <w:trHeight w:val="132"/>
        </w:trPr>
        <w:tc>
          <w:tcPr>
            <w:tcW w:w="567" w:type="dxa"/>
            <w:tcBorders>
              <w:top w:val="single" w:sz="4" w:space="0" w:color="000000"/>
              <w:left w:val="single" w:sz="4" w:space="0" w:color="000000"/>
              <w:bottom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256</w:t>
            </w:r>
          </w:p>
        </w:tc>
        <w:tc>
          <w:tcPr>
            <w:tcW w:w="3547" w:type="dxa"/>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Рабочее место водителя автомобиля</w:t>
            </w:r>
          </w:p>
        </w:tc>
        <w:tc>
          <w:tcPr>
            <w:tcW w:w="1417"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w:t>
            </w: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w:t>
            </w:r>
          </w:p>
        </w:tc>
        <w:tc>
          <w:tcPr>
            <w:tcW w:w="1842"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w:t>
            </w:r>
          </w:p>
        </w:tc>
      </w:tr>
      <w:tr w:rsidR="00C86199" w:rsidRPr="00C86199" w:rsidTr="00451081">
        <w:trPr>
          <w:trHeight w:val="132"/>
        </w:trPr>
        <w:tc>
          <w:tcPr>
            <w:tcW w:w="567" w:type="dxa"/>
            <w:tcBorders>
              <w:top w:val="single" w:sz="4" w:space="0" w:color="000000"/>
              <w:left w:val="single" w:sz="4" w:space="0" w:color="000000"/>
              <w:bottom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257</w:t>
            </w:r>
          </w:p>
        </w:tc>
        <w:tc>
          <w:tcPr>
            <w:tcW w:w="3547" w:type="dxa"/>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Рабочее место водителя автомобиля</w:t>
            </w:r>
          </w:p>
        </w:tc>
        <w:tc>
          <w:tcPr>
            <w:tcW w:w="1417"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w:t>
            </w: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w:t>
            </w:r>
          </w:p>
        </w:tc>
        <w:tc>
          <w:tcPr>
            <w:tcW w:w="1842"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w:t>
            </w:r>
          </w:p>
        </w:tc>
      </w:tr>
      <w:tr w:rsidR="00C86199" w:rsidRPr="00C86199" w:rsidTr="00451081">
        <w:trPr>
          <w:trHeight w:val="132"/>
        </w:trPr>
        <w:tc>
          <w:tcPr>
            <w:tcW w:w="567" w:type="dxa"/>
            <w:tcBorders>
              <w:top w:val="single" w:sz="4" w:space="0" w:color="000000"/>
              <w:left w:val="single" w:sz="4" w:space="0" w:color="000000"/>
              <w:bottom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259</w:t>
            </w:r>
          </w:p>
        </w:tc>
        <w:tc>
          <w:tcPr>
            <w:tcW w:w="3547" w:type="dxa"/>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Рабочее место водителя автомобиля</w:t>
            </w:r>
          </w:p>
        </w:tc>
        <w:tc>
          <w:tcPr>
            <w:tcW w:w="1417"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2</w:t>
            </w: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w:t>
            </w:r>
          </w:p>
        </w:tc>
        <w:tc>
          <w:tcPr>
            <w:tcW w:w="1842"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2</w:t>
            </w:r>
          </w:p>
        </w:tc>
      </w:tr>
      <w:tr w:rsidR="00C86199" w:rsidRPr="00C86199" w:rsidTr="00451081">
        <w:trPr>
          <w:trHeight w:val="132"/>
        </w:trPr>
        <w:tc>
          <w:tcPr>
            <w:tcW w:w="567" w:type="dxa"/>
            <w:tcBorders>
              <w:top w:val="single" w:sz="4" w:space="0" w:color="000000"/>
              <w:left w:val="single" w:sz="4" w:space="0" w:color="000000"/>
              <w:bottom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260</w:t>
            </w:r>
          </w:p>
        </w:tc>
        <w:tc>
          <w:tcPr>
            <w:tcW w:w="3547" w:type="dxa"/>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Рабочее место водителя автомобиля</w:t>
            </w:r>
          </w:p>
        </w:tc>
        <w:tc>
          <w:tcPr>
            <w:tcW w:w="1417"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2</w:t>
            </w: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w:t>
            </w:r>
          </w:p>
        </w:tc>
        <w:tc>
          <w:tcPr>
            <w:tcW w:w="1842"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2</w:t>
            </w:r>
          </w:p>
        </w:tc>
      </w:tr>
      <w:tr w:rsidR="00C86199" w:rsidRPr="00C86199" w:rsidTr="00451081">
        <w:trPr>
          <w:trHeight w:val="132"/>
        </w:trPr>
        <w:tc>
          <w:tcPr>
            <w:tcW w:w="567" w:type="dxa"/>
            <w:tcBorders>
              <w:top w:val="single" w:sz="4" w:space="0" w:color="000000"/>
              <w:left w:val="single" w:sz="4" w:space="0" w:color="000000"/>
              <w:bottom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261</w:t>
            </w:r>
          </w:p>
        </w:tc>
        <w:tc>
          <w:tcPr>
            <w:tcW w:w="3547" w:type="dxa"/>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Рабочее место водителя автомобиля</w:t>
            </w:r>
          </w:p>
        </w:tc>
        <w:tc>
          <w:tcPr>
            <w:tcW w:w="1417"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2</w:t>
            </w: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w:t>
            </w:r>
          </w:p>
        </w:tc>
        <w:tc>
          <w:tcPr>
            <w:tcW w:w="1842"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2</w:t>
            </w:r>
          </w:p>
        </w:tc>
      </w:tr>
      <w:tr w:rsidR="00C86199" w:rsidRPr="00C86199" w:rsidTr="00451081">
        <w:trPr>
          <w:trHeight w:val="289"/>
        </w:trPr>
        <w:tc>
          <w:tcPr>
            <w:tcW w:w="567" w:type="dxa"/>
            <w:tcBorders>
              <w:top w:val="single" w:sz="4" w:space="0" w:color="000000"/>
              <w:left w:val="single" w:sz="4" w:space="0" w:color="000000"/>
              <w:bottom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262</w:t>
            </w:r>
          </w:p>
        </w:tc>
        <w:tc>
          <w:tcPr>
            <w:tcW w:w="3547" w:type="dxa"/>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Рабочее место водителя автомобиля</w:t>
            </w:r>
          </w:p>
        </w:tc>
        <w:tc>
          <w:tcPr>
            <w:tcW w:w="1417"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w:t>
            </w: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w:t>
            </w:r>
          </w:p>
        </w:tc>
        <w:tc>
          <w:tcPr>
            <w:tcW w:w="1842"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w:t>
            </w:r>
          </w:p>
        </w:tc>
      </w:tr>
      <w:tr w:rsidR="00C86199" w:rsidRPr="00C86199" w:rsidTr="00451081">
        <w:trPr>
          <w:trHeight w:val="220"/>
        </w:trPr>
        <w:tc>
          <w:tcPr>
            <w:tcW w:w="567" w:type="dxa"/>
            <w:tcBorders>
              <w:top w:val="single" w:sz="4" w:space="0" w:color="000000"/>
              <w:left w:val="single" w:sz="4" w:space="0" w:color="000000"/>
              <w:bottom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263</w:t>
            </w:r>
          </w:p>
        </w:tc>
        <w:tc>
          <w:tcPr>
            <w:tcW w:w="3547" w:type="dxa"/>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Рабочее место водителя автомобиля</w:t>
            </w:r>
          </w:p>
        </w:tc>
        <w:tc>
          <w:tcPr>
            <w:tcW w:w="1417"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w:t>
            </w: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w:t>
            </w:r>
          </w:p>
        </w:tc>
        <w:tc>
          <w:tcPr>
            <w:tcW w:w="1842"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w:t>
            </w:r>
          </w:p>
        </w:tc>
      </w:tr>
      <w:tr w:rsidR="00C86199" w:rsidRPr="00C86199" w:rsidTr="00451081">
        <w:trPr>
          <w:trHeight w:val="252"/>
        </w:trPr>
        <w:tc>
          <w:tcPr>
            <w:tcW w:w="567" w:type="dxa"/>
            <w:tcBorders>
              <w:top w:val="single" w:sz="4" w:space="0" w:color="000000"/>
              <w:left w:val="single" w:sz="4" w:space="0" w:color="000000"/>
              <w:bottom w:val="single" w:sz="4" w:space="0" w:color="000000"/>
            </w:tcBorders>
            <w:shd w:val="clear" w:color="auto" w:fill="auto"/>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264</w:t>
            </w:r>
          </w:p>
        </w:tc>
        <w:tc>
          <w:tcPr>
            <w:tcW w:w="3547" w:type="dxa"/>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Рабочее место водителя автомобиля</w:t>
            </w:r>
          </w:p>
        </w:tc>
        <w:tc>
          <w:tcPr>
            <w:tcW w:w="1417"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w:t>
            </w: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w:t>
            </w:r>
          </w:p>
        </w:tc>
        <w:tc>
          <w:tcPr>
            <w:tcW w:w="1842"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w:t>
            </w:r>
          </w:p>
        </w:tc>
      </w:tr>
      <w:tr w:rsidR="00C86199" w:rsidRPr="00C86199" w:rsidTr="00451081">
        <w:trPr>
          <w:trHeight w:val="252"/>
        </w:trPr>
        <w:tc>
          <w:tcPr>
            <w:tcW w:w="567" w:type="dxa"/>
            <w:tcBorders>
              <w:top w:val="single" w:sz="4" w:space="0" w:color="000000"/>
              <w:left w:val="single" w:sz="4" w:space="0" w:color="000000"/>
              <w:bottom w:val="single" w:sz="4" w:space="0" w:color="000000"/>
            </w:tcBorders>
            <w:shd w:val="clear" w:color="auto" w:fill="auto"/>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266</w:t>
            </w:r>
          </w:p>
        </w:tc>
        <w:tc>
          <w:tcPr>
            <w:tcW w:w="3547" w:type="dxa"/>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Рабочее место водителя автомобиля</w:t>
            </w:r>
          </w:p>
        </w:tc>
        <w:tc>
          <w:tcPr>
            <w:tcW w:w="1417"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2</w:t>
            </w: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w:t>
            </w:r>
          </w:p>
        </w:tc>
        <w:tc>
          <w:tcPr>
            <w:tcW w:w="1842"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2</w:t>
            </w:r>
          </w:p>
        </w:tc>
      </w:tr>
      <w:tr w:rsidR="00C86199" w:rsidRPr="00C86199" w:rsidTr="00451081">
        <w:trPr>
          <w:trHeight w:val="145"/>
        </w:trPr>
        <w:tc>
          <w:tcPr>
            <w:tcW w:w="567" w:type="dxa"/>
            <w:tcBorders>
              <w:top w:val="single" w:sz="4" w:space="0" w:color="000000"/>
              <w:left w:val="single" w:sz="4" w:space="0" w:color="000000"/>
              <w:bottom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267</w:t>
            </w:r>
          </w:p>
        </w:tc>
        <w:tc>
          <w:tcPr>
            <w:tcW w:w="3547" w:type="dxa"/>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Рабочее место водителя автомобиля</w:t>
            </w:r>
          </w:p>
        </w:tc>
        <w:tc>
          <w:tcPr>
            <w:tcW w:w="1417"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w:t>
            </w: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w:t>
            </w:r>
          </w:p>
        </w:tc>
        <w:tc>
          <w:tcPr>
            <w:tcW w:w="1842"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w:t>
            </w:r>
          </w:p>
        </w:tc>
      </w:tr>
      <w:tr w:rsidR="00C86199" w:rsidRPr="00C86199" w:rsidTr="00451081">
        <w:trPr>
          <w:trHeight w:val="145"/>
        </w:trPr>
        <w:tc>
          <w:tcPr>
            <w:tcW w:w="567" w:type="dxa"/>
            <w:tcBorders>
              <w:top w:val="single" w:sz="4" w:space="0" w:color="000000"/>
              <w:left w:val="single" w:sz="4" w:space="0" w:color="000000"/>
              <w:bottom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268</w:t>
            </w:r>
          </w:p>
        </w:tc>
        <w:tc>
          <w:tcPr>
            <w:tcW w:w="3547" w:type="dxa"/>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Рабочее место водителя автомобиля</w:t>
            </w:r>
          </w:p>
        </w:tc>
        <w:tc>
          <w:tcPr>
            <w:tcW w:w="1417"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w:t>
            </w: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w:t>
            </w:r>
          </w:p>
        </w:tc>
        <w:tc>
          <w:tcPr>
            <w:tcW w:w="1842"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w:t>
            </w:r>
          </w:p>
        </w:tc>
      </w:tr>
      <w:tr w:rsidR="00C86199" w:rsidRPr="00C86199" w:rsidTr="00451081">
        <w:trPr>
          <w:trHeight w:val="145"/>
        </w:trPr>
        <w:tc>
          <w:tcPr>
            <w:tcW w:w="567" w:type="dxa"/>
            <w:tcBorders>
              <w:top w:val="single" w:sz="4" w:space="0" w:color="000000"/>
              <w:left w:val="single" w:sz="4" w:space="0" w:color="000000"/>
              <w:bottom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269</w:t>
            </w:r>
          </w:p>
        </w:tc>
        <w:tc>
          <w:tcPr>
            <w:tcW w:w="3547" w:type="dxa"/>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Рабочее место водителя автомобиля</w:t>
            </w:r>
          </w:p>
        </w:tc>
        <w:tc>
          <w:tcPr>
            <w:tcW w:w="1417"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w:t>
            </w: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w:t>
            </w:r>
          </w:p>
        </w:tc>
        <w:tc>
          <w:tcPr>
            <w:tcW w:w="1842"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w:t>
            </w:r>
          </w:p>
        </w:tc>
      </w:tr>
      <w:tr w:rsidR="00C86199" w:rsidRPr="00C86199" w:rsidTr="00451081">
        <w:trPr>
          <w:trHeight w:val="272"/>
        </w:trPr>
        <w:tc>
          <w:tcPr>
            <w:tcW w:w="567" w:type="dxa"/>
            <w:tcBorders>
              <w:top w:val="single" w:sz="4" w:space="0" w:color="000000"/>
              <w:left w:val="single" w:sz="4" w:space="0" w:color="000000"/>
              <w:bottom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270</w:t>
            </w:r>
          </w:p>
        </w:tc>
        <w:tc>
          <w:tcPr>
            <w:tcW w:w="3547" w:type="dxa"/>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Рабочее место машиниста автокрана</w:t>
            </w:r>
          </w:p>
        </w:tc>
        <w:tc>
          <w:tcPr>
            <w:tcW w:w="1417"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w:t>
            </w: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w:t>
            </w:r>
          </w:p>
        </w:tc>
        <w:tc>
          <w:tcPr>
            <w:tcW w:w="1842"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w:t>
            </w:r>
          </w:p>
        </w:tc>
      </w:tr>
      <w:tr w:rsidR="00C86199" w:rsidRPr="00C86199" w:rsidTr="00451081">
        <w:trPr>
          <w:trHeight w:val="287"/>
        </w:trPr>
        <w:tc>
          <w:tcPr>
            <w:tcW w:w="567" w:type="dxa"/>
            <w:tcBorders>
              <w:top w:val="single" w:sz="4" w:space="0" w:color="000000"/>
              <w:left w:val="single" w:sz="4" w:space="0" w:color="000000"/>
              <w:bottom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271</w:t>
            </w:r>
          </w:p>
        </w:tc>
        <w:tc>
          <w:tcPr>
            <w:tcW w:w="3547" w:type="dxa"/>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Рабочее место машиниста автопогрузчика</w:t>
            </w:r>
          </w:p>
        </w:tc>
        <w:tc>
          <w:tcPr>
            <w:tcW w:w="1417"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w:t>
            </w: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w:t>
            </w:r>
          </w:p>
        </w:tc>
        <w:tc>
          <w:tcPr>
            <w:tcW w:w="1842"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w:t>
            </w:r>
          </w:p>
        </w:tc>
      </w:tr>
      <w:tr w:rsidR="00C86199" w:rsidRPr="00C86199" w:rsidTr="00451081">
        <w:trPr>
          <w:trHeight w:val="70"/>
        </w:trPr>
        <w:tc>
          <w:tcPr>
            <w:tcW w:w="567" w:type="dxa"/>
            <w:tcBorders>
              <w:top w:val="single" w:sz="4" w:space="0" w:color="000000"/>
              <w:left w:val="single" w:sz="4" w:space="0" w:color="000000"/>
              <w:bottom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274</w:t>
            </w:r>
          </w:p>
        </w:tc>
        <w:tc>
          <w:tcPr>
            <w:tcW w:w="3547" w:type="dxa"/>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Рабочее место машиниста экскаватора</w:t>
            </w:r>
          </w:p>
        </w:tc>
        <w:tc>
          <w:tcPr>
            <w:tcW w:w="1417"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w:t>
            </w: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w:t>
            </w:r>
          </w:p>
        </w:tc>
        <w:tc>
          <w:tcPr>
            <w:tcW w:w="1842"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w:t>
            </w:r>
          </w:p>
        </w:tc>
      </w:tr>
      <w:tr w:rsidR="00C86199" w:rsidRPr="00C86199" w:rsidTr="00451081">
        <w:trPr>
          <w:trHeight w:val="141"/>
        </w:trPr>
        <w:tc>
          <w:tcPr>
            <w:tcW w:w="567" w:type="dxa"/>
            <w:tcBorders>
              <w:top w:val="single" w:sz="4" w:space="0" w:color="000000"/>
              <w:left w:val="single" w:sz="4" w:space="0" w:color="000000"/>
              <w:bottom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275</w:t>
            </w:r>
          </w:p>
        </w:tc>
        <w:tc>
          <w:tcPr>
            <w:tcW w:w="3547" w:type="dxa"/>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Рабочее место машиниста</w:t>
            </w:r>
          </w:p>
        </w:tc>
        <w:tc>
          <w:tcPr>
            <w:tcW w:w="1417"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w:t>
            </w: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w:t>
            </w:r>
          </w:p>
        </w:tc>
        <w:tc>
          <w:tcPr>
            <w:tcW w:w="1842"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w:t>
            </w:r>
          </w:p>
        </w:tc>
      </w:tr>
      <w:tr w:rsidR="00C86199" w:rsidRPr="00C86199" w:rsidTr="00451081">
        <w:trPr>
          <w:trHeight w:val="174"/>
        </w:trPr>
        <w:tc>
          <w:tcPr>
            <w:tcW w:w="567" w:type="dxa"/>
            <w:tcBorders>
              <w:top w:val="single" w:sz="4" w:space="0" w:color="000000"/>
              <w:left w:val="single" w:sz="4" w:space="0" w:color="000000"/>
              <w:bottom w:val="single" w:sz="4" w:space="0" w:color="000000"/>
            </w:tcBorders>
            <w:shd w:val="clear" w:color="auto" w:fill="auto"/>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276</w:t>
            </w:r>
          </w:p>
        </w:tc>
        <w:tc>
          <w:tcPr>
            <w:tcW w:w="3547" w:type="dxa"/>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Рабочее место машиниста</w:t>
            </w:r>
          </w:p>
        </w:tc>
        <w:tc>
          <w:tcPr>
            <w:tcW w:w="1417"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w:t>
            </w: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w:t>
            </w:r>
          </w:p>
        </w:tc>
        <w:tc>
          <w:tcPr>
            <w:tcW w:w="1842"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w:t>
            </w:r>
          </w:p>
        </w:tc>
      </w:tr>
      <w:tr w:rsidR="00C86199" w:rsidRPr="00C86199" w:rsidTr="00451081">
        <w:trPr>
          <w:trHeight w:val="77"/>
        </w:trPr>
        <w:tc>
          <w:tcPr>
            <w:tcW w:w="567" w:type="dxa"/>
            <w:tcBorders>
              <w:top w:val="single" w:sz="4" w:space="0" w:color="000000"/>
              <w:left w:val="single" w:sz="4" w:space="0" w:color="000000"/>
              <w:bottom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277</w:t>
            </w:r>
          </w:p>
        </w:tc>
        <w:tc>
          <w:tcPr>
            <w:tcW w:w="3547" w:type="dxa"/>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Рабочее место стропальщика</w:t>
            </w:r>
          </w:p>
        </w:tc>
        <w:tc>
          <w:tcPr>
            <w:tcW w:w="1417"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w:t>
            </w: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w:t>
            </w:r>
          </w:p>
        </w:tc>
        <w:tc>
          <w:tcPr>
            <w:tcW w:w="1842"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w:t>
            </w:r>
          </w:p>
        </w:tc>
      </w:tr>
      <w:tr w:rsidR="00C86199" w:rsidRPr="00C86199" w:rsidTr="00451081">
        <w:trPr>
          <w:trHeight w:val="124"/>
        </w:trPr>
        <w:tc>
          <w:tcPr>
            <w:tcW w:w="567" w:type="dxa"/>
            <w:tcBorders>
              <w:top w:val="single" w:sz="4" w:space="0" w:color="000000"/>
              <w:left w:val="single" w:sz="4" w:space="0" w:color="000000"/>
              <w:bottom w:val="single" w:sz="4" w:space="0" w:color="000000"/>
            </w:tcBorders>
            <w:vAlign w:val="center"/>
          </w:tcPr>
          <w:p w:rsidR="00C86199" w:rsidRPr="00C86199" w:rsidRDefault="00C86199" w:rsidP="00C86199">
            <w:pPr>
              <w:widowControl w:val="0"/>
              <w:numPr>
                <w:ilvl w:val="0"/>
                <w:numId w:val="23"/>
              </w:numPr>
              <w:suppressAutoHyphens/>
              <w:snapToGrid w:val="0"/>
              <w:spacing w:after="0" w:line="240" w:lineRule="auto"/>
              <w:ind w:left="340"/>
              <w:jc w:val="right"/>
              <w:rPr>
                <w:rFonts w:ascii="Times New Roman" w:eastAsia="Times New Roman" w:hAnsi="Times New Roman" w:cs="Times New Roman"/>
                <w:sz w:val="20"/>
                <w:szCs w:val="20"/>
                <w:lang w:eastAsia="zh-CN"/>
              </w:rPr>
            </w:pPr>
          </w:p>
        </w:tc>
        <w:tc>
          <w:tcPr>
            <w:tcW w:w="992"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209</w:t>
            </w:r>
          </w:p>
        </w:tc>
        <w:tc>
          <w:tcPr>
            <w:tcW w:w="3547" w:type="dxa"/>
            <w:shd w:val="clear" w:color="auto" w:fill="auto"/>
            <w:vAlign w:val="center"/>
          </w:tcPr>
          <w:p w:rsidR="00C86199" w:rsidRPr="00C86199" w:rsidRDefault="00C86199" w:rsidP="00C86199">
            <w:pPr>
              <w:suppressAutoHyphens/>
              <w:spacing w:after="0" w:line="240" w:lineRule="auto"/>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 xml:space="preserve">Рабочее место аккумуляторщика </w:t>
            </w:r>
          </w:p>
        </w:tc>
        <w:tc>
          <w:tcPr>
            <w:tcW w:w="1417"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w:t>
            </w:r>
          </w:p>
        </w:tc>
        <w:tc>
          <w:tcPr>
            <w:tcW w:w="1558"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w:t>
            </w:r>
          </w:p>
        </w:tc>
        <w:tc>
          <w:tcPr>
            <w:tcW w:w="1842" w:type="dxa"/>
            <w:shd w:val="clear" w:color="auto" w:fill="auto"/>
            <w:vAlign w:val="center"/>
          </w:tcPr>
          <w:p w:rsidR="00C86199" w:rsidRPr="00C86199" w:rsidRDefault="00C86199" w:rsidP="00C86199">
            <w:pPr>
              <w:suppressAutoHyphens/>
              <w:spacing w:after="0" w:line="240" w:lineRule="auto"/>
              <w:jc w:val="center"/>
              <w:rPr>
                <w:rFonts w:ascii="Times New Roman" w:eastAsia="Times New Roman" w:hAnsi="Times New Roman" w:cs="Times New Roman"/>
                <w:sz w:val="20"/>
                <w:szCs w:val="20"/>
                <w:lang w:eastAsia="zh-CN"/>
              </w:rPr>
            </w:pPr>
            <w:r w:rsidRPr="00C86199">
              <w:rPr>
                <w:rFonts w:ascii="Times New Roman" w:eastAsia="Times New Roman" w:hAnsi="Times New Roman" w:cs="Times New Roman"/>
                <w:sz w:val="20"/>
                <w:szCs w:val="20"/>
                <w:lang w:eastAsia="zh-CN"/>
              </w:rPr>
              <w:t>1</w:t>
            </w:r>
          </w:p>
        </w:tc>
      </w:tr>
    </w:tbl>
    <w:p w:rsidR="00C86199" w:rsidRPr="00787D88" w:rsidRDefault="00C86199" w:rsidP="00787D88">
      <w:pPr>
        <w:spacing w:before="120"/>
        <w:rPr>
          <w:rFonts w:ascii="Times New Roman" w:hAnsi="Times New Roman" w:cs="Times New Roman"/>
          <w:sz w:val="24"/>
          <w:szCs w:val="24"/>
        </w:rPr>
      </w:pPr>
    </w:p>
    <w:p w:rsidR="00787D88" w:rsidRPr="00787D88" w:rsidRDefault="00787D88" w:rsidP="00787D88">
      <w:pPr>
        <w:spacing w:before="120"/>
        <w:rPr>
          <w:rFonts w:ascii="Times New Roman" w:hAnsi="Times New Roman" w:cs="Times New Roman"/>
          <w:sz w:val="24"/>
          <w:szCs w:val="24"/>
        </w:rPr>
      </w:pPr>
    </w:p>
    <w:tbl>
      <w:tblPr>
        <w:tblW w:w="0" w:type="auto"/>
        <w:tblInd w:w="250" w:type="dxa"/>
        <w:tblLook w:val="04A0" w:firstRow="1" w:lastRow="0" w:firstColumn="1" w:lastColumn="0" w:noHBand="0" w:noVBand="1"/>
      </w:tblPr>
      <w:tblGrid>
        <w:gridCol w:w="5778"/>
        <w:gridCol w:w="4251"/>
      </w:tblGrid>
      <w:tr w:rsidR="00787D88" w:rsidRPr="00787D88" w:rsidTr="00593F6E">
        <w:trPr>
          <w:trHeight w:val="410"/>
        </w:trPr>
        <w:tc>
          <w:tcPr>
            <w:tcW w:w="8222" w:type="dxa"/>
            <w:shd w:val="clear" w:color="auto" w:fill="auto"/>
          </w:tcPr>
          <w:p w:rsidR="00787D88" w:rsidRPr="00787D88" w:rsidRDefault="00787D88" w:rsidP="00593F6E">
            <w:pPr>
              <w:widowControl w:val="0"/>
              <w:tabs>
                <w:tab w:val="left" w:pos="360"/>
              </w:tabs>
              <w:spacing w:after="0" w:line="240" w:lineRule="auto"/>
              <w:rPr>
                <w:rFonts w:ascii="Times New Roman" w:eastAsia="Arial" w:hAnsi="Times New Roman" w:cs="Times New Roman"/>
                <w:kern w:val="1"/>
                <w:sz w:val="24"/>
                <w:szCs w:val="24"/>
                <w:lang w:eastAsia="ru-RU" w:bidi="hi-IN"/>
              </w:rPr>
            </w:pPr>
            <w:r w:rsidRPr="00787D88">
              <w:rPr>
                <w:rFonts w:ascii="Times New Roman" w:eastAsia="Arial" w:hAnsi="Times New Roman" w:cs="Times New Roman"/>
                <w:kern w:val="1"/>
                <w:sz w:val="24"/>
                <w:szCs w:val="24"/>
                <w:lang w:eastAsia="ru-RU" w:bidi="hi-IN"/>
              </w:rPr>
              <w:t>ЗАКАЗЧИК</w:t>
            </w:r>
          </w:p>
        </w:tc>
        <w:tc>
          <w:tcPr>
            <w:tcW w:w="5528" w:type="dxa"/>
            <w:shd w:val="clear" w:color="auto" w:fill="auto"/>
          </w:tcPr>
          <w:p w:rsidR="00787D88" w:rsidRPr="00787D88" w:rsidRDefault="00787D88" w:rsidP="00593F6E">
            <w:pPr>
              <w:widowControl w:val="0"/>
              <w:tabs>
                <w:tab w:val="left" w:pos="360"/>
              </w:tabs>
              <w:spacing w:after="0" w:line="240" w:lineRule="auto"/>
              <w:rPr>
                <w:rFonts w:ascii="Times New Roman" w:eastAsia="Arial" w:hAnsi="Times New Roman" w:cs="Times New Roman"/>
                <w:kern w:val="1"/>
                <w:sz w:val="24"/>
                <w:szCs w:val="24"/>
                <w:lang w:eastAsia="ru-RU" w:bidi="hi-IN"/>
              </w:rPr>
            </w:pPr>
            <w:r w:rsidRPr="00787D88">
              <w:rPr>
                <w:rFonts w:ascii="Times New Roman" w:eastAsia="Arial" w:hAnsi="Times New Roman" w:cs="Times New Roman"/>
                <w:kern w:val="1"/>
                <w:sz w:val="24"/>
                <w:szCs w:val="24"/>
                <w:lang w:eastAsia="ru-RU" w:bidi="hi-IN"/>
              </w:rPr>
              <w:t>ИСПОЛНИТЕЛЬ</w:t>
            </w:r>
          </w:p>
        </w:tc>
      </w:tr>
      <w:tr w:rsidR="00787D88" w:rsidRPr="00787D88" w:rsidTr="00593F6E">
        <w:trPr>
          <w:trHeight w:val="570"/>
        </w:trPr>
        <w:tc>
          <w:tcPr>
            <w:tcW w:w="8222" w:type="dxa"/>
            <w:shd w:val="clear" w:color="auto" w:fill="auto"/>
          </w:tcPr>
          <w:p w:rsidR="00787D88" w:rsidRPr="00787D88" w:rsidRDefault="00787D88" w:rsidP="00593F6E">
            <w:pPr>
              <w:widowControl w:val="0"/>
              <w:tabs>
                <w:tab w:val="left" w:pos="360"/>
              </w:tabs>
              <w:spacing w:after="0" w:line="240" w:lineRule="auto"/>
              <w:rPr>
                <w:rFonts w:ascii="Times New Roman" w:eastAsia="Arial" w:hAnsi="Times New Roman" w:cs="Times New Roman"/>
                <w:b/>
                <w:kern w:val="1"/>
                <w:sz w:val="24"/>
                <w:szCs w:val="24"/>
                <w:lang w:eastAsia="ru-RU" w:bidi="hi-IN"/>
              </w:rPr>
            </w:pPr>
            <w:r w:rsidRPr="00787D88">
              <w:rPr>
                <w:rFonts w:ascii="Times New Roman" w:hAnsi="Times New Roman" w:cs="Times New Roman"/>
                <w:b/>
                <w:kern w:val="1"/>
                <w:sz w:val="24"/>
                <w:szCs w:val="24"/>
                <w:lang w:eastAsia="ru-RU" w:bidi="hi-IN"/>
              </w:rPr>
              <w:t>АО «УТС»</w:t>
            </w:r>
          </w:p>
        </w:tc>
        <w:tc>
          <w:tcPr>
            <w:tcW w:w="5528" w:type="dxa"/>
            <w:shd w:val="clear" w:color="auto" w:fill="auto"/>
          </w:tcPr>
          <w:p w:rsidR="00787D88" w:rsidRPr="00787D88" w:rsidRDefault="00787D88" w:rsidP="00593F6E">
            <w:pPr>
              <w:widowControl w:val="0"/>
              <w:tabs>
                <w:tab w:val="left" w:pos="360"/>
              </w:tabs>
              <w:spacing w:after="0" w:line="240" w:lineRule="auto"/>
              <w:rPr>
                <w:rFonts w:ascii="Times New Roman" w:eastAsia="Arial" w:hAnsi="Times New Roman" w:cs="Times New Roman"/>
                <w:b/>
                <w:kern w:val="1"/>
                <w:sz w:val="24"/>
                <w:szCs w:val="24"/>
                <w:lang w:eastAsia="ru-RU" w:bidi="hi-IN"/>
              </w:rPr>
            </w:pPr>
          </w:p>
        </w:tc>
      </w:tr>
    </w:tbl>
    <w:tbl>
      <w:tblPr>
        <w:tblStyle w:val="a7"/>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38"/>
        <w:gridCol w:w="4291"/>
      </w:tblGrid>
      <w:tr w:rsidR="00DC00F8" w:rsidTr="00DC00F8">
        <w:tc>
          <w:tcPr>
            <w:tcW w:w="8222" w:type="dxa"/>
          </w:tcPr>
          <w:p w:rsidR="00E3220E" w:rsidRDefault="00E3220E" w:rsidP="001256E5">
            <w:pPr>
              <w:jc w:val="center"/>
              <w:rPr>
                <w:rFonts w:eastAsia="Times New Roman"/>
                <w:lang w:eastAsia="ru-RU"/>
              </w:rPr>
            </w:pPr>
          </w:p>
          <w:p w:rsidR="00DC00F8" w:rsidRDefault="00DC00F8" w:rsidP="00E3220E">
            <w:pPr>
              <w:rPr>
                <w:rFonts w:eastAsia="Times New Roman"/>
                <w:szCs w:val="24"/>
                <w:lang w:eastAsia="ru-RU"/>
              </w:rPr>
            </w:pPr>
          </w:p>
        </w:tc>
        <w:tc>
          <w:tcPr>
            <w:tcW w:w="5528" w:type="dxa"/>
          </w:tcPr>
          <w:p w:rsidR="00DC00F8" w:rsidRDefault="00DC00F8" w:rsidP="001256E5">
            <w:pPr>
              <w:jc w:val="center"/>
              <w:rPr>
                <w:lang w:eastAsia="ru-RU"/>
              </w:rPr>
            </w:pPr>
          </w:p>
          <w:p w:rsidR="00DC00F8" w:rsidRDefault="00DC00F8" w:rsidP="001256E5">
            <w:pPr>
              <w:jc w:val="center"/>
              <w:rPr>
                <w:rFonts w:eastAsia="Times New Roman"/>
                <w:szCs w:val="24"/>
                <w:lang w:eastAsia="ru-RU"/>
              </w:rPr>
            </w:pPr>
          </w:p>
        </w:tc>
      </w:tr>
      <w:tr w:rsidR="00DC00F8" w:rsidTr="00DC00F8">
        <w:tc>
          <w:tcPr>
            <w:tcW w:w="8222" w:type="dxa"/>
          </w:tcPr>
          <w:p w:rsidR="00DC00F8" w:rsidRDefault="00DC00F8" w:rsidP="00E3220E">
            <w:pPr>
              <w:rPr>
                <w:rFonts w:eastAsia="Calibri"/>
              </w:rPr>
            </w:pPr>
            <w:r w:rsidRPr="00C40C60">
              <w:rPr>
                <w:rFonts w:eastAsia="Calibri"/>
              </w:rPr>
              <w:t>____________________ /</w:t>
            </w:r>
            <w:r w:rsidR="00E3220E">
              <w:rPr>
                <w:rFonts w:eastAsia="Calibri"/>
              </w:rPr>
              <w:t>_____________</w:t>
            </w:r>
            <w:r w:rsidRPr="00C40C60">
              <w:rPr>
                <w:rFonts w:eastAsia="Calibri"/>
              </w:rPr>
              <w:t>/</w:t>
            </w:r>
          </w:p>
          <w:p w:rsidR="00DC00F8" w:rsidRPr="00DC00F8" w:rsidRDefault="00DC00F8" w:rsidP="00E3220E">
            <w:pPr>
              <w:rPr>
                <w:rFonts w:eastAsia="Times New Roman"/>
                <w:sz w:val="20"/>
                <w:szCs w:val="20"/>
                <w:lang w:eastAsia="ru-RU"/>
              </w:rPr>
            </w:pPr>
            <w:proofErr w:type="spellStart"/>
            <w:r w:rsidRPr="00DC00F8">
              <w:rPr>
                <w:rFonts w:eastAsia="Calibri"/>
                <w:sz w:val="20"/>
                <w:szCs w:val="20"/>
              </w:rPr>
              <w:t>м.п</w:t>
            </w:r>
            <w:proofErr w:type="spellEnd"/>
            <w:r w:rsidRPr="00DC00F8">
              <w:rPr>
                <w:rFonts w:eastAsia="Calibri"/>
                <w:sz w:val="20"/>
                <w:szCs w:val="20"/>
              </w:rPr>
              <w:t xml:space="preserve">.       </w:t>
            </w:r>
            <w:r>
              <w:rPr>
                <w:rFonts w:eastAsia="Calibri"/>
                <w:sz w:val="20"/>
                <w:szCs w:val="20"/>
              </w:rPr>
              <w:t xml:space="preserve">      </w:t>
            </w:r>
            <w:r w:rsidRPr="00DC00F8">
              <w:rPr>
                <w:rFonts w:eastAsia="Calibri"/>
                <w:sz w:val="20"/>
                <w:szCs w:val="20"/>
              </w:rPr>
              <w:t xml:space="preserve">      подпись     </w:t>
            </w:r>
            <w:r>
              <w:rPr>
                <w:rFonts w:eastAsia="Calibri"/>
                <w:sz w:val="20"/>
                <w:szCs w:val="20"/>
              </w:rPr>
              <w:t xml:space="preserve">   </w:t>
            </w:r>
            <w:r w:rsidRPr="00DC00F8">
              <w:rPr>
                <w:rFonts w:eastAsia="Calibri"/>
                <w:sz w:val="20"/>
                <w:szCs w:val="20"/>
              </w:rPr>
              <w:t xml:space="preserve">         (Ф.И.О.)</w:t>
            </w:r>
          </w:p>
        </w:tc>
        <w:tc>
          <w:tcPr>
            <w:tcW w:w="5528" w:type="dxa"/>
          </w:tcPr>
          <w:p w:rsidR="00DC00F8" w:rsidRDefault="00DC00F8" w:rsidP="001256E5">
            <w:pPr>
              <w:widowControl w:val="0"/>
              <w:tabs>
                <w:tab w:val="left" w:pos="567"/>
                <w:tab w:val="left" w:pos="1134"/>
              </w:tabs>
              <w:jc w:val="both"/>
              <w:rPr>
                <w:rFonts w:eastAsia="Calibri"/>
              </w:rPr>
            </w:pPr>
            <w:r w:rsidRPr="00C40C60">
              <w:rPr>
                <w:rFonts w:eastAsia="Calibri"/>
              </w:rPr>
              <w:t>_____________________ /</w:t>
            </w:r>
            <w:r w:rsidR="00E3220E">
              <w:rPr>
                <w:rFonts w:eastAsia="Calibri"/>
              </w:rPr>
              <w:t>___________</w:t>
            </w:r>
            <w:r w:rsidRPr="00C40C60">
              <w:rPr>
                <w:rFonts w:eastAsia="Calibri"/>
              </w:rPr>
              <w:t>/</w:t>
            </w:r>
          </w:p>
          <w:p w:rsidR="00DC00F8" w:rsidRPr="00C40C60" w:rsidRDefault="00DC00F8" w:rsidP="001256E5">
            <w:pPr>
              <w:widowControl w:val="0"/>
              <w:tabs>
                <w:tab w:val="left" w:pos="567"/>
                <w:tab w:val="left" w:pos="1134"/>
              </w:tabs>
              <w:jc w:val="both"/>
              <w:rPr>
                <w:rFonts w:eastAsia="Calibri"/>
              </w:rPr>
            </w:pPr>
            <w:proofErr w:type="spellStart"/>
            <w:r w:rsidRPr="00DC00F8">
              <w:rPr>
                <w:rFonts w:eastAsia="Calibri"/>
                <w:sz w:val="20"/>
                <w:szCs w:val="20"/>
              </w:rPr>
              <w:t>м.п</w:t>
            </w:r>
            <w:proofErr w:type="spellEnd"/>
            <w:r w:rsidRPr="00DC00F8">
              <w:rPr>
                <w:rFonts w:eastAsia="Calibri"/>
                <w:sz w:val="20"/>
                <w:szCs w:val="20"/>
              </w:rPr>
              <w:t xml:space="preserve">.       </w:t>
            </w:r>
            <w:r>
              <w:rPr>
                <w:rFonts w:eastAsia="Calibri"/>
                <w:sz w:val="20"/>
                <w:szCs w:val="20"/>
              </w:rPr>
              <w:t xml:space="preserve">      </w:t>
            </w:r>
            <w:r w:rsidRPr="00DC00F8">
              <w:rPr>
                <w:rFonts w:eastAsia="Calibri"/>
                <w:sz w:val="20"/>
                <w:szCs w:val="20"/>
              </w:rPr>
              <w:t xml:space="preserve">      подпись     </w:t>
            </w:r>
            <w:r>
              <w:rPr>
                <w:rFonts w:eastAsia="Calibri"/>
                <w:sz w:val="20"/>
                <w:szCs w:val="20"/>
              </w:rPr>
              <w:t xml:space="preserve">   </w:t>
            </w:r>
            <w:r w:rsidRPr="00DC00F8">
              <w:rPr>
                <w:rFonts w:eastAsia="Calibri"/>
                <w:sz w:val="20"/>
                <w:szCs w:val="20"/>
              </w:rPr>
              <w:t xml:space="preserve">         (Ф.И.О.)</w:t>
            </w:r>
          </w:p>
          <w:p w:rsidR="00DC00F8" w:rsidRDefault="00DC00F8" w:rsidP="001256E5">
            <w:pPr>
              <w:jc w:val="center"/>
              <w:rPr>
                <w:rFonts w:eastAsia="Times New Roman"/>
                <w:szCs w:val="24"/>
                <w:lang w:eastAsia="ru-RU"/>
              </w:rPr>
            </w:pPr>
          </w:p>
        </w:tc>
      </w:tr>
    </w:tbl>
    <w:p w:rsidR="0043502A" w:rsidRDefault="0043502A" w:rsidP="00BC4B47">
      <w:pPr>
        <w:spacing w:after="0" w:line="240" w:lineRule="auto"/>
        <w:jc w:val="both"/>
        <w:rPr>
          <w:rFonts w:ascii="Times New Roman" w:hAnsi="Times New Roman" w:cs="Times New Roman"/>
          <w:sz w:val="24"/>
          <w:szCs w:val="16"/>
        </w:rPr>
      </w:pPr>
    </w:p>
    <w:p w:rsidR="0043502A" w:rsidRDefault="0043502A" w:rsidP="00BC4B47">
      <w:pPr>
        <w:spacing w:after="0" w:line="240" w:lineRule="auto"/>
        <w:jc w:val="both"/>
        <w:rPr>
          <w:rFonts w:ascii="Times New Roman" w:hAnsi="Times New Roman" w:cs="Times New Roman"/>
          <w:sz w:val="24"/>
          <w:szCs w:val="16"/>
        </w:rPr>
      </w:pPr>
    </w:p>
    <w:p w:rsidR="0043502A" w:rsidRDefault="0043502A" w:rsidP="00BC4B47">
      <w:pPr>
        <w:spacing w:after="0" w:line="240" w:lineRule="auto"/>
        <w:jc w:val="both"/>
        <w:rPr>
          <w:rFonts w:ascii="Times New Roman" w:hAnsi="Times New Roman" w:cs="Times New Roman"/>
          <w:sz w:val="24"/>
          <w:szCs w:val="16"/>
        </w:rPr>
      </w:pPr>
    </w:p>
    <w:p w:rsidR="0043502A" w:rsidRDefault="0043502A" w:rsidP="00BC4B47">
      <w:pPr>
        <w:spacing w:after="0" w:line="240" w:lineRule="auto"/>
        <w:jc w:val="both"/>
        <w:rPr>
          <w:rFonts w:ascii="Times New Roman" w:hAnsi="Times New Roman" w:cs="Times New Roman"/>
          <w:sz w:val="24"/>
          <w:szCs w:val="16"/>
        </w:rPr>
      </w:pPr>
    </w:p>
    <w:p w:rsidR="0043502A" w:rsidRDefault="0043502A" w:rsidP="00BC4B47">
      <w:pPr>
        <w:spacing w:after="0" w:line="240" w:lineRule="auto"/>
        <w:jc w:val="both"/>
        <w:rPr>
          <w:rFonts w:ascii="Times New Roman" w:hAnsi="Times New Roman" w:cs="Times New Roman"/>
          <w:sz w:val="24"/>
          <w:szCs w:val="16"/>
        </w:rPr>
      </w:pPr>
    </w:p>
    <w:p w:rsidR="0043502A" w:rsidRDefault="0043502A" w:rsidP="00BC4B47">
      <w:pPr>
        <w:spacing w:after="0" w:line="240" w:lineRule="auto"/>
        <w:jc w:val="both"/>
        <w:rPr>
          <w:rFonts w:ascii="Times New Roman" w:hAnsi="Times New Roman" w:cs="Times New Roman"/>
          <w:sz w:val="24"/>
          <w:szCs w:val="16"/>
        </w:rPr>
      </w:pPr>
    </w:p>
    <w:p w:rsidR="0043502A" w:rsidRDefault="0043502A" w:rsidP="00BC4B47">
      <w:pPr>
        <w:spacing w:after="0" w:line="240" w:lineRule="auto"/>
        <w:jc w:val="both"/>
        <w:rPr>
          <w:rFonts w:ascii="Times New Roman" w:hAnsi="Times New Roman" w:cs="Times New Roman"/>
          <w:sz w:val="24"/>
          <w:szCs w:val="16"/>
        </w:rPr>
      </w:pPr>
    </w:p>
    <w:p w:rsidR="0043502A" w:rsidRDefault="0043502A" w:rsidP="00BC4B47">
      <w:pPr>
        <w:spacing w:after="0" w:line="240" w:lineRule="auto"/>
        <w:jc w:val="both"/>
        <w:rPr>
          <w:rFonts w:ascii="Times New Roman" w:hAnsi="Times New Roman" w:cs="Times New Roman"/>
          <w:sz w:val="24"/>
          <w:szCs w:val="16"/>
        </w:rPr>
      </w:pPr>
    </w:p>
    <w:sectPr w:rsidR="0043502A" w:rsidSect="00E3220E">
      <w:pgSz w:w="11906" w:h="16838"/>
      <w:pgMar w:top="709" w:right="709" w:bottom="709" w:left="1134" w:header="425"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609E" w:rsidRDefault="00F1609E" w:rsidP="00973275">
      <w:pPr>
        <w:spacing w:after="0" w:line="240" w:lineRule="auto"/>
      </w:pPr>
      <w:r>
        <w:separator/>
      </w:r>
    </w:p>
  </w:endnote>
  <w:endnote w:type="continuationSeparator" w:id="0">
    <w:p w:rsidR="00F1609E" w:rsidRDefault="00F1609E" w:rsidP="009732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3" w:usb1="10000000" w:usb2="00000000" w:usb3="00000000" w:csb0="80000001"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20002A87" w:usb1="00000000" w:usb2="00000000" w:usb3="00000000" w:csb0="000001FF" w:csb1="00000000"/>
  </w:font>
  <w:font w:name="Mangal">
    <w:altName w:val="Courier"/>
    <w:panose1 w:val="00000400000000000000"/>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609E" w:rsidRDefault="00F1609E" w:rsidP="00973275">
      <w:pPr>
        <w:spacing w:after="0" w:line="240" w:lineRule="auto"/>
      </w:pPr>
      <w:r>
        <w:separator/>
      </w:r>
    </w:p>
  </w:footnote>
  <w:footnote w:type="continuationSeparator" w:id="0">
    <w:p w:rsidR="00F1609E" w:rsidRDefault="00F1609E" w:rsidP="0097327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49AEDA8"/>
    <w:lvl w:ilvl="0">
      <w:start w:val="1"/>
      <w:numFmt w:val="bullet"/>
      <w:pStyle w:val="a"/>
      <w:lvlText w:val=""/>
      <w:lvlJc w:val="left"/>
      <w:pPr>
        <w:tabs>
          <w:tab w:val="num" w:pos="360"/>
        </w:tabs>
        <w:ind w:left="360" w:hanging="360"/>
      </w:pPr>
      <w:rPr>
        <w:rFonts w:ascii="Symbol" w:hAnsi="Symbol" w:hint="default"/>
      </w:rPr>
    </w:lvl>
  </w:abstractNum>
  <w:abstractNum w:abstractNumId="1">
    <w:nsid w:val="00000402"/>
    <w:multiLevelType w:val="multilevel"/>
    <w:tmpl w:val="00000885"/>
    <w:lvl w:ilvl="0">
      <w:numFmt w:val="bullet"/>
      <w:lvlText w:val="-"/>
      <w:lvlJc w:val="left"/>
      <w:pPr>
        <w:ind w:hanging="118"/>
      </w:pPr>
      <w:rPr>
        <w:rFonts w:ascii="Times New Roman" w:hAnsi="Times New Roman" w:cs="Times New Roman"/>
        <w:b/>
        <w:bCs/>
        <w:i/>
        <w:iCs/>
        <w:w w:val="99"/>
        <w:sz w:val="20"/>
        <w:szCs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
    <w:nsid w:val="079E5B69"/>
    <w:multiLevelType w:val="hybridMultilevel"/>
    <w:tmpl w:val="5FBE9342"/>
    <w:lvl w:ilvl="0" w:tplc="FBC2EE24">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B422574"/>
    <w:multiLevelType w:val="singleLevel"/>
    <w:tmpl w:val="E48C8600"/>
    <w:lvl w:ilvl="0">
      <w:start w:val="1"/>
      <w:numFmt w:val="decimal"/>
      <w:lvlText w:val="3.1.%1."/>
      <w:legacy w:legacy="1" w:legacySpace="0" w:legacyIndent="609"/>
      <w:lvlJc w:val="left"/>
      <w:rPr>
        <w:rFonts w:ascii="Times New Roman" w:hAnsi="Times New Roman" w:cs="Times New Roman" w:hint="default"/>
      </w:rPr>
    </w:lvl>
  </w:abstractNum>
  <w:abstractNum w:abstractNumId="4">
    <w:nsid w:val="0C9E468D"/>
    <w:multiLevelType w:val="hybridMultilevel"/>
    <w:tmpl w:val="A3209074"/>
    <w:lvl w:ilvl="0" w:tplc="3386EC16">
      <w:start w:val="9"/>
      <w:numFmt w:val="decimal"/>
      <w:lvlText w:val="%1."/>
      <w:lvlJc w:val="left"/>
      <w:pPr>
        <w:tabs>
          <w:tab w:val="num" w:pos="700"/>
        </w:tabs>
        <w:ind w:left="700" w:hanging="360"/>
      </w:pPr>
      <w:rPr>
        <w:rFonts w:hint="default"/>
        <w:b/>
      </w:rPr>
    </w:lvl>
    <w:lvl w:ilvl="1" w:tplc="04190019" w:tentative="1">
      <w:start w:val="1"/>
      <w:numFmt w:val="lowerLetter"/>
      <w:lvlText w:val="%2."/>
      <w:lvlJc w:val="left"/>
      <w:pPr>
        <w:tabs>
          <w:tab w:val="num" w:pos="1420"/>
        </w:tabs>
        <w:ind w:left="1420" w:hanging="360"/>
      </w:pPr>
    </w:lvl>
    <w:lvl w:ilvl="2" w:tplc="0419001B" w:tentative="1">
      <w:start w:val="1"/>
      <w:numFmt w:val="lowerRoman"/>
      <w:lvlText w:val="%3."/>
      <w:lvlJc w:val="right"/>
      <w:pPr>
        <w:tabs>
          <w:tab w:val="num" w:pos="2140"/>
        </w:tabs>
        <w:ind w:left="2140" w:hanging="180"/>
      </w:pPr>
    </w:lvl>
    <w:lvl w:ilvl="3" w:tplc="0419000F" w:tentative="1">
      <w:start w:val="1"/>
      <w:numFmt w:val="decimal"/>
      <w:lvlText w:val="%4."/>
      <w:lvlJc w:val="left"/>
      <w:pPr>
        <w:tabs>
          <w:tab w:val="num" w:pos="2860"/>
        </w:tabs>
        <w:ind w:left="2860" w:hanging="360"/>
      </w:pPr>
    </w:lvl>
    <w:lvl w:ilvl="4" w:tplc="04190019" w:tentative="1">
      <w:start w:val="1"/>
      <w:numFmt w:val="lowerLetter"/>
      <w:lvlText w:val="%5."/>
      <w:lvlJc w:val="left"/>
      <w:pPr>
        <w:tabs>
          <w:tab w:val="num" w:pos="3580"/>
        </w:tabs>
        <w:ind w:left="3580" w:hanging="360"/>
      </w:pPr>
    </w:lvl>
    <w:lvl w:ilvl="5" w:tplc="0419001B" w:tentative="1">
      <w:start w:val="1"/>
      <w:numFmt w:val="lowerRoman"/>
      <w:lvlText w:val="%6."/>
      <w:lvlJc w:val="right"/>
      <w:pPr>
        <w:tabs>
          <w:tab w:val="num" w:pos="4300"/>
        </w:tabs>
        <w:ind w:left="4300" w:hanging="180"/>
      </w:pPr>
    </w:lvl>
    <w:lvl w:ilvl="6" w:tplc="0419000F" w:tentative="1">
      <w:start w:val="1"/>
      <w:numFmt w:val="decimal"/>
      <w:lvlText w:val="%7."/>
      <w:lvlJc w:val="left"/>
      <w:pPr>
        <w:tabs>
          <w:tab w:val="num" w:pos="5020"/>
        </w:tabs>
        <w:ind w:left="5020" w:hanging="360"/>
      </w:pPr>
    </w:lvl>
    <w:lvl w:ilvl="7" w:tplc="04190019" w:tentative="1">
      <w:start w:val="1"/>
      <w:numFmt w:val="lowerLetter"/>
      <w:lvlText w:val="%8."/>
      <w:lvlJc w:val="left"/>
      <w:pPr>
        <w:tabs>
          <w:tab w:val="num" w:pos="5740"/>
        </w:tabs>
        <w:ind w:left="5740" w:hanging="360"/>
      </w:pPr>
    </w:lvl>
    <w:lvl w:ilvl="8" w:tplc="0419001B" w:tentative="1">
      <w:start w:val="1"/>
      <w:numFmt w:val="lowerRoman"/>
      <w:lvlText w:val="%9."/>
      <w:lvlJc w:val="right"/>
      <w:pPr>
        <w:tabs>
          <w:tab w:val="num" w:pos="6460"/>
        </w:tabs>
        <w:ind w:left="6460" w:hanging="180"/>
      </w:pPr>
    </w:lvl>
  </w:abstractNum>
  <w:abstractNum w:abstractNumId="5">
    <w:nsid w:val="0ED712BC"/>
    <w:multiLevelType w:val="hybridMultilevel"/>
    <w:tmpl w:val="57EC830E"/>
    <w:lvl w:ilvl="0" w:tplc="20CC76C6">
      <w:start w:val="1"/>
      <w:numFmt w:val="decimal"/>
      <w:lvlText w:val="%1."/>
      <w:lvlJc w:val="left"/>
      <w:pPr>
        <w:ind w:left="643"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8934AF"/>
    <w:multiLevelType w:val="singleLevel"/>
    <w:tmpl w:val="D3969894"/>
    <w:lvl w:ilvl="0">
      <w:start w:val="5"/>
      <w:numFmt w:val="decimal"/>
      <w:lvlText w:val="4.%1."/>
      <w:legacy w:legacy="1" w:legacySpace="0" w:legacyIndent="406"/>
      <w:lvlJc w:val="left"/>
      <w:rPr>
        <w:rFonts w:ascii="Times New Roman" w:hAnsi="Times New Roman" w:cs="Times New Roman" w:hint="default"/>
      </w:rPr>
    </w:lvl>
  </w:abstractNum>
  <w:abstractNum w:abstractNumId="7">
    <w:nsid w:val="128A7A00"/>
    <w:multiLevelType w:val="singleLevel"/>
    <w:tmpl w:val="D5107DC6"/>
    <w:lvl w:ilvl="0">
      <w:start w:val="3"/>
      <w:numFmt w:val="decimal"/>
      <w:lvlText w:val="3.%1."/>
      <w:lvlJc w:val="left"/>
      <w:pPr>
        <w:tabs>
          <w:tab w:val="num" w:pos="0"/>
        </w:tabs>
        <w:ind w:left="0" w:firstLine="0"/>
      </w:pPr>
      <w:rPr>
        <w:rFonts w:ascii="Times New Roman" w:hAnsi="Times New Roman" w:cs="Times New Roman" w:hint="default"/>
      </w:rPr>
    </w:lvl>
  </w:abstractNum>
  <w:abstractNum w:abstractNumId="8">
    <w:nsid w:val="28AF79FA"/>
    <w:multiLevelType w:val="multilevel"/>
    <w:tmpl w:val="0B9E258C"/>
    <w:lvl w:ilvl="0">
      <w:start w:val="2"/>
      <w:numFmt w:val="decimal"/>
      <w:lvlText w:val="%1"/>
      <w:lvlJc w:val="left"/>
      <w:pPr>
        <w:tabs>
          <w:tab w:val="num" w:pos="360"/>
        </w:tabs>
        <w:ind w:left="360" w:hanging="360"/>
      </w:pPr>
      <w:rPr>
        <w:rFonts w:hint="default"/>
        <w:color w:val="FF0000"/>
      </w:rPr>
    </w:lvl>
    <w:lvl w:ilvl="1">
      <w:start w:val="4"/>
      <w:numFmt w:val="decimal"/>
      <w:lvlText w:val="%1.%2"/>
      <w:lvlJc w:val="left"/>
      <w:pPr>
        <w:tabs>
          <w:tab w:val="num" w:pos="720"/>
        </w:tabs>
        <w:ind w:left="720" w:hanging="360"/>
      </w:pPr>
      <w:rPr>
        <w:rFonts w:hint="default"/>
        <w:color w:val="auto"/>
      </w:rPr>
    </w:lvl>
    <w:lvl w:ilvl="2">
      <w:start w:val="1"/>
      <w:numFmt w:val="decimal"/>
      <w:lvlText w:val="%1.%2.%3"/>
      <w:lvlJc w:val="left"/>
      <w:pPr>
        <w:tabs>
          <w:tab w:val="num" w:pos="1440"/>
        </w:tabs>
        <w:ind w:left="1440" w:hanging="720"/>
      </w:pPr>
      <w:rPr>
        <w:rFonts w:hint="default"/>
        <w:color w:val="FF0000"/>
      </w:rPr>
    </w:lvl>
    <w:lvl w:ilvl="3">
      <w:start w:val="1"/>
      <w:numFmt w:val="decimal"/>
      <w:lvlText w:val="%1.%2.%3.%4"/>
      <w:lvlJc w:val="left"/>
      <w:pPr>
        <w:tabs>
          <w:tab w:val="num" w:pos="1800"/>
        </w:tabs>
        <w:ind w:left="1800" w:hanging="720"/>
      </w:pPr>
      <w:rPr>
        <w:rFonts w:hint="default"/>
        <w:color w:val="FF0000"/>
      </w:rPr>
    </w:lvl>
    <w:lvl w:ilvl="4">
      <w:start w:val="1"/>
      <w:numFmt w:val="decimal"/>
      <w:lvlText w:val="%1.%2.%3.%4.%5"/>
      <w:lvlJc w:val="left"/>
      <w:pPr>
        <w:tabs>
          <w:tab w:val="num" w:pos="2520"/>
        </w:tabs>
        <w:ind w:left="2520" w:hanging="1080"/>
      </w:pPr>
      <w:rPr>
        <w:rFonts w:hint="default"/>
        <w:color w:val="FF0000"/>
      </w:rPr>
    </w:lvl>
    <w:lvl w:ilvl="5">
      <w:start w:val="1"/>
      <w:numFmt w:val="decimal"/>
      <w:lvlText w:val="%1.%2.%3.%4.%5.%6"/>
      <w:lvlJc w:val="left"/>
      <w:pPr>
        <w:tabs>
          <w:tab w:val="num" w:pos="2880"/>
        </w:tabs>
        <w:ind w:left="2880" w:hanging="1080"/>
      </w:pPr>
      <w:rPr>
        <w:rFonts w:hint="default"/>
        <w:color w:val="FF0000"/>
      </w:rPr>
    </w:lvl>
    <w:lvl w:ilvl="6">
      <w:start w:val="1"/>
      <w:numFmt w:val="decimal"/>
      <w:lvlText w:val="%1.%2.%3.%4.%5.%6.%7"/>
      <w:lvlJc w:val="left"/>
      <w:pPr>
        <w:tabs>
          <w:tab w:val="num" w:pos="3600"/>
        </w:tabs>
        <w:ind w:left="3600" w:hanging="1440"/>
      </w:pPr>
      <w:rPr>
        <w:rFonts w:hint="default"/>
        <w:color w:val="FF0000"/>
      </w:rPr>
    </w:lvl>
    <w:lvl w:ilvl="7">
      <w:start w:val="1"/>
      <w:numFmt w:val="decimal"/>
      <w:lvlText w:val="%1.%2.%3.%4.%5.%6.%7.%8"/>
      <w:lvlJc w:val="left"/>
      <w:pPr>
        <w:tabs>
          <w:tab w:val="num" w:pos="3960"/>
        </w:tabs>
        <w:ind w:left="3960" w:hanging="1440"/>
      </w:pPr>
      <w:rPr>
        <w:rFonts w:hint="default"/>
        <w:color w:val="FF0000"/>
      </w:rPr>
    </w:lvl>
    <w:lvl w:ilvl="8">
      <w:start w:val="1"/>
      <w:numFmt w:val="decimal"/>
      <w:lvlText w:val="%1.%2.%3.%4.%5.%6.%7.%8.%9"/>
      <w:lvlJc w:val="left"/>
      <w:pPr>
        <w:tabs>
          <w:tab w:val="num" w:pos="4680"/>
        </w:tabs>
        <w:ind w:left="4680" w:hanging="1800"/>
      </w:pPr>
      <w:rPr>
        <w:rFonts w:hint="default"/>
        <w:color w:val="FF0000"/>
      </w:rPr>
    </w:lvl>
  </w:abstractNum>
  <w:abstractNum w:abstractNumId="9">
    <w:nsid w:val="2F092F75"/>
    <w:multiLevelType w:val="hybridMultilevel"/>
    <w:tmpl w:val="57EC830E"/>
    <w:lvl w:ilvl="0" w:tplc="20CC76C6">
      <w:start w:val="1"/>
      <w:numFmt w:val="decimal"/>
      <w:lvlText w:val="%1."/>
      <w:lvlJc w:val="left"/>
      <w:pPr>
        <w:ind w:left="643"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30752C6"/>
    <w:multiLevelType w:val="singleLevel"/>
    <w:tmpl w:val="B862F616"/>
    <w:lvl w:ilvl="0">
      <w:start w:val="1"/>
      <w:numFmt w:val="decimal"/>
      <w:lvlText w:val="9.%1."/>
      <w:legacy w:legacy="1" w:legacySpace="0" w:legacyIndent="411"/>
      <w:lvlJc w:val="left"/>
      <w:rPr>
        <w:rFonts w:ascii="Times New Roman" w:hAnsi="Times New Roman" w:cs="Times New Roman" w:hint="default"/>
      </w:rPr>
    </w:lvl>
  </w:abstractNum>
  <w:abstractNum w:abstractNumId="11">
    <w:nsid w:val="342531B9"/>
    <w:multiLevelType w:val="multilevel"/>
    <w:tmpl w:val="0AC0D42A"/>
    <w:lvl w:ilvl="0">
      <w:start w:val="9"/>
      <w:numFmt w:val="decimal"/>
      <w:lvlText w:val="%1."/>
      <w:lvlJc w:val="left"/>
      <w:pPr>
        <w:tabs>
          <w:tab w:val="num" w:pos="700"/>
        </w:tabs>
        <w:ind w:left="700" w:hanging="360"/>
      </w:pPr>
      <w:rPr>
        <w:rFonts w:hint="default"/>
        <w:b w:val="0"/>
      </w:rPr>
    </w:lvl>
    <w:lvl w:ilvl="1">
      <w:start w:val="1"/>
      <w:numFmt w:val="lowerLetter"/>
      <w:lvlText w:val="%2."/>
      <w:lvlJc w:val="left"/>
      <w:pPr>
        <w:tabs>
          <w:tab w:val="num" w:pos="1420"/>
        </w:tabs>
        <w:ind w:left="1420" w:hanging="360"/>
      </w:pPr>
    </w:lvl>
    <w:lvl w:ilvl="2">
      <w:start w:val="1"/>
      <w:numFmt w:val="lowerRoman"/>
      <w:lvlText w:val="%3."/>
      <w:lvlJc w:val="right"/>
      <w:pPr>
        <w:tabs>
          <w:tab w:val="num" w:pos="2140"/>
        </w:tabs>
        <w:ind w:left="2140" w:hanging="180"/>
      </w:pPr>
    </w:lvl>
    <w:lvl w:ilvl="3">
      <w:start w:val="1"/>
      <w:numFmt w:val="decimal"/>
      <w:lvlText w:val="%4."/>
      <w:lvlJc w:val="left"/>
      <w:pPr>
        <w:tabs>
          <w:tab w:val="num" w:pos="2860"/>
        </w:tabs>
        <w:ind w:left="2860" w:hanging="360"/>
      </w:pPr>
    </w:lvl>
    <w:lvl w:ilvl="4">
      <w:start w:val="1"/>
      <w:numFmt w:val="lowerLetter"/>
      <w:lvlText w:val="%5."/>
      <w:lvlJc w:val="left"/>
      <w:pPr>
        <w:tabs>
          <w:tab w:val="num" w:pos="3580"/>
        </w:tabs>
        <w:ind w:left="3580" w:hanging="360"/>
      </w:pPr>
    </w:lvl>
    <w:lvl w:ilvl="5">
      <w:start w:val="1"/>
      <w:numFmt w:val="lowerRoman"/>
      <w:lvlText w:val="%6."/>
      <w:lvlJc w:val="right"/>
      <w:pPr>
        <w:tabs>
          <w:tab w:val="num" w:pos="4300"/>
        </w:tabs>
        <w:ind w:left="4300" w:hanging="180"/>
      </w:pPr>
    </w:lvl>
    <w:lvl w:ilvl="6">
      <w:start w:val="1"/>
      <w:numFmt w:val="decimal"/>
      <w:lvlText w:val="%7."/>
      <w:lvlJc w:val="left"/>
      <w:pPr>
        <w:tabs>
          <w:tab w:val="num" w:pos="5020"/>
        </w:tabs>
        <w:ind w:left="5020" w:hanging="360"/>
      </w:pPr>
    </w:lvl>
    <w:lvl w:ilvl="7">
      <w:start w:val="1"/>
      <w:numFmt w:val="lowerLetter"/>
      <w:lvlText w:val="%8."/>
      <w:lvlJc w:val="left"/>
      <w:pPr>
        <w:tabs>
          <w:tab w:val="num" w:pos="5740"/>
        </w:tabs>
        <w:ind w:left="5740" w:hanging="360"/>
      </w:pPr>
    </w:lvl>
    <w:lvl w:ilvl="8">
      <w:start w:val="1"/>
      <w:numFmt w:val="lowerRoman"/>
      <w:lvlText w:val="%9."/>
      <w:lvlJc w:val="right"/>
      <w:pPr>
        <w:tabs>
          <w:tab w:val="num" w:pos="6460"/>
        </w:tabs>
        <w:ind w:left="6460" w:hanging="180"/>
      </w:pPr>
    </w:lvl>
  </w:abstractNum>
  <w:abstractNum w:abstractNumId="12">
    <w:nsid w:val="35181594"/>
    <w:multiLevelType w:val="singleLevel"/>
    <w:tmpl w:val="EF4CD4B8"/>
    <w:lvl w:ilvl="0">
      <w:start w:val="2"/>
      <w:numFmt w:val="decimal"/>
      <w:lvlText w:val="4.%1."/>
      <w:legacy w:legacy="1" w:legacySpace="0" w:legacyIndent="413"/>
      <w:lvlJc w:val="left"/>
      <w:rPr>
        <w:rFonts w:ascii="Times New Roman" w:hAnsi="Times New Roman" w:cs="Times New Roman" w:hint="default"/>
      </w:rPr>
    </w:lvl>
  </w:abstractNum>
  <w:abstractNum w:abstractNumId="13">
    <w:nsid w:val="36C3116E"/>
    <w:multiLevelType w:val="singleLevel"/>
    <w:tmpl w:val="C776B62E"/>
    <w:lvl w:ilvl="0">
      <w:start w:val="5"/>
      <w:numFmt w:val="decimal"/>
      <w:lvlText w:val="9.%1."/>
      <w:legacy w:legacy="1" w:legacySpace="0" w:legacyIndent="403"/>
      <w:lvlJc w:val="left"/>
      <w:rPr>
        <w:rFonts w:ascii="Times New Roman" w:hAnsi="Times New Roman" w:cs="Times New Roman" w:hint="default"/>
      </w:rPr>
    </w:lvl>
  </w:abstractNum>
  <w:abstractNum w:abstractNumId="14">
    <w:nsid w:val="39F94BFD"/>
    <w:multiLevelType w:val="multilevel"/>
    <w:tmpl w:val="CE9600E6"/>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3FC22AE6"/>
    <w:multiLevelType w:val="multilevel"/>
    <w:tmpl w:val="05804FDE"/>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6">
    <w:nsid w:val="4026291D"/>
    <w:multiLevelType w:val="hybridMultilevel"/>
    <w:tmpl w:val="FAF66BAE"/>
    <w:lvl w:ilvl="0" w:tplc="CF6CE49A">
      <w:start w:val="1"/>
      <w:numFmt w:val="bullet"/>
      <w:lvlText w:val=""/>
      <w:lvlJc w:val="left"/>
      <w:pPr>
        <w:tabs>
          <w:tab w:val="num" w:pos="360"/>
        </w:tabs>
        <w:ind w:left="360" w:hanging="360"/>
      </w:pPr>
      <w:rPr>
        <w:rFonts w:ascii="Symbol" w:hAnsi="Symbol" w:hint="default"/>
        <w:color w:val="auto"/>
      </w:rPr>
    </w:lvl>
    <w:lvl w:ilvl="1" w:tplc="9946B5F8">
      <w:start w:val="1"/>
      <w:numFmt w:val="bullet"/>
      <w:lvlText w:val=""/>
      <w:lvlJc w:val="left"/>
      <w:pPr>
        <w:tabs>
          <w:tab w:val="num" w:pos="1080"/>
        </w:tabs>
        <w:ind w:left="1080" w:hanging="360"/>
      </w:pPr>
      <w:rPr>
        <w:rFonts w:ascii="Symbol" w:hAnsi="Symbol" w:hint="default"/>
        <w:color w:val="auto"/>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7">
    <w:nsid w:val="41E415FB"/>
    <w:multiLevelType w:val="hybridMultilevel"/>
    <w:tmpl w:val="89E459A2"/>
    <w:lvl w:ilvl="0" w:tplc="7794F842">
      <w:start w:val="8"/>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422F400A"/>
    <w:multiLevelType w:val="hybridMultilevel"/>
    <w:tmpl w:val="91364CA2"/>
    <w:lvl w:ilvl="0" w:tplc="A77CC04A">
      <w:start w:val="10"/>
      <w:numFmt w:val="decimal"/>
      <w:lvlText w:val="%1."/>
      <w:lvlJc w:val="left"/>
      <w:pPr>
        <w:tabs>
          <w:tab w:val="num" w:pos="700"/>
        </w:tabs>
        <w:ind w:left="700" w:hanging="360"/>
      </w:pPr>
      <w:rPr>
        <w:rFonts w:hint="default"/>
      </w:rPr>
    </w:lvl>
    <w:lvl w:ilvl="1" w:tplc="04190019" w:tentative="1">
      <w:start w:val="1"/>
      <w:numFmt w:val="lowerLetter"/>
      <w:lvlText w:val="%2."/>
      <w:lvlJc w:val="left"/>
      <w:pPr>
        <w:tabs>
          <w:tab w:val="num" w:pos="1420"/>
        </w:tabs>
        <w:ind w:left="1420" w:hanging="360"/>
      </w:pPr>
    </w:lvl>
    <w:lvl w:ilvl="2" w:tplc="0419001B" w:tentative="1">
      <w:start w:val="1"/>
      <w:numFmt w:val="lowerRoman"/>
      <w:lvlText w:val="%3."/>
      <w:lvlJc w:val="right"/>
      <w:pPr>
        <w:tabs>
          <w:tab w:val="num" w:pos="2140"/>
        </w:tabs>
        <w:ind w:left="2140" w:hanging="180"/>
      </w:pPr>
    </w:lvl>
    <w:lvl w:ilvl="3" w:tplc="0419000F" w:tentative="1">
      <w:start w:val="1"/>
      <w:numFmt w:val="decimal"/>
      <w:lvlText w:val="%4."/>
      <w:lvlJc w:val="left"/>
      <w:pPr>
        <w:tabs>
          <w:tab w:val="num" w:pos="2860"/>
        </w:tabs>
        <w:ind w:left="2860" w:hanging="360"/>
      </w:pPr>
    </w:lvl>
    <w:lvl w:ilvl="4" w:tplc="04190019" w:tentative="1">
      <w:start w:val="1"/>
      <w:numFmt w:val="lowerLetter"/>
      <w:lvlText w:val="%5."/>
      <w:lvlJc w:val="left"/>
      <w:pPr>
        <w:tabs>
          <w:tab w:val="num" w:pos="3580"/>
        </w:tabs>
        <w:ind w:left="3580" w:hanging="360"/>
      </w:pPr>
    </w:lvl>
    <w:lvl w:ilvl="5" w:tplc="0419001B" w:tentative="1">
      <w:start w:val="1"/>
      <w:numFmt w:val="lowerRoman"/>
      <w:lvlText w:val="%6."/>
      <w:lvlJc w:val="right"/>
      <w:pPr>
        <w:tabs>
          <w:tab w:val="num" w:pos="4300"/>
        </w:tabs>
        <w:ind w:left="4300" w:hanging="180"/>
      </w:pPr>
    </w:lvl>
    <w:lvl w:ilvl="6" w:tplc="0419000F" w:tentative="1">
      <w:start w:val="1"/>
      <w:numFmt w:val="decimal"/>
      <w:lvlText w:val="%7."/>
      <w:lvlJc w:val="left"/>
      <w:pPr>
        <w:tabs>
          <w:tab w:val="num" w:pos="5020"/>
        </w:tabs>
        <w:ind w:left="5020" w:hanging="360"/>
      </w:pPr>
    </w:lvl>
    <w:lvl w:ilvl="7" w:tplc="04190019" w:tentative="1">
      <w:start w:val="1"/>
      <w:numFmt w:val="lowerLetter"/>
      <w:lvlText w:val="%8."/>
      <w:lvlJc w:val="left"/>
      <w:pPr>
        <w:tabs>
          <w:tab w:val="num" w:pos="5740"/>
        </w:tabs>
        <w:ind w:left="5740" w:hanging="360"/>
      </w:pPr>
    </w:lvl>
    <w:lvl w:ilvl="8" w:tplc="0419001B" w:tentative="1">
      <w:start w:val="1"/>
      <w:numFmt w:val="lowerRoman"/>
      <w:lvlText w:val="%9."/>
      <w:lvlJc w:val="right"/>
      <w:pPr>
        <w:tabs>
          <w:tab w:val="num" w:pos="6460"/>
        </w:tabs>
        <w:ind w:left="6460" w:hanging="180"/>
      </w:pPr>
    </w:lvl>
  </w:abstractNum>
  <w:abstractNum w:abstractNumId="19">
    <w:nsid w:val="4F286597"/>
    <w:multiLevelType w:val="hybridMultilevel"/>
    <w:tmpl w:val="185CEEAC"/>
    <w:lvl w:ilvl="0" w:tplc="5C50E2BA">
      <w:start w:val="1"/>
      <w:numFmt w:val="bullet"/>
      <w:lvlText w:val=""/>
      <w:lvlJc w:val="left"/>
      <w:pPr>
        <w:tabs>
          <w:tab w:val="num" w:pos="2020"/>
        </w:tabs>
        <w:ind w:left="2020" w:hanging="360"/>
      </w:pPr>
      <w:rPr>
        <w:rFonts w:ascii="Symbol" w:hAnsi="Symbol" w:hint="default"/>
        <w:b w:val="0"/>
        <w:color w:val="auto"/>
        <w:sz w:val="24"/>
        <w:szCs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4FBC2353"/>
    <w:multiLevelType w:val="multilevel"/>
    <w:tmpl w:val="B986D5BE"/>
    <w:lvl w:ilvl="0">
      <w:start w:val="2"/>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1">
    <w:nsid w:val="7C2748DD"/>
    <w:multiLevelType w:val="multilevel"/>
    <w:tmpl w:val="6AA8500A"/>
    <w:lvl w:ilvl="0">
      <w:start w:val="1"/>
      <w:numFmt w:val="decimal"/>
      <w:lvlText w:val="%1."/>
      <w:lvlJc w:val="left"/>
      <w:pPr>
        <w:ind w:left="786" w:hanging="360"/>
      </w:pPr>
      <w:rPr>
        <w:rFonts w:hint="default"/>
      </w:rPr>
    </w:lvl>
    <w:lvl w:ilvl="1">
      <w:start w:val="1"/>
      <w:numFmt w:val="decimal"/>
      <w:isLgl/>
      <w:lvlText w:val="%1.%2."/>
      <w:lvlJc w:val="left"/>
      <w:pPr>
        <w:ind w:left="1834" w:hanging="1125"/>
      </w:pPr>
      <w:rPr>
        <w:rFonts w:hint="default"/>
      </w:rPr>
    </w:lvl>
    <w:lvl w:ilvl="2">
      <w:start w:val="1"/>
      <w:numFmt w:val="decimal"/>
      <w:isLgl/>
      <w:lvlText w:val="%1.%2.%3."/>
      <w:lvlJc w:val="left"/>
      <w:pPr>
        <w:ind w:left="2117" w:hanging="1125"/>
      </w:pPr>
      <w:rPr>
        <w:rFonts w:hint="default"/>
      </w:rPr>
    </w:lvl>
    <w:lvl w:ilvl="3">
      <w:start w:val="1"/>
      <w:numFmt w:val="decimal"/>
      <w:isLgl/>
      <w:lvlText w:val="%1.%2.%3.%4."/>
      <w:lvlJc w:val="left"/>
      <w:pPr>
        <w:ind w:left="2400" w:hanging="1125"/>
      </w:pPr>
      <w:rPr>
        <w:rFonts w:hint="default"/>
      </w:rPr>
    </w:lvl>
    <w:lvl w:ilvl="4">
      <w:start w:val="1"/>
      <w:numFmt w:val="decimal"/>
      <w:isLgl/>
      <w:lvlText w:val="%1.%2.%3.%4.%5."/>
      <w:lvlJc w:val="left"/>
      <w:pPr>
        <w:ind w:left="2683" w:hanging="1125"/>
      </w:pPr>
      <w:rPr>
        <w:rFonts w:hint="default"/>
      </w:rPr>
    </w:lvl>
    <w:lvl w:ilvl="5">
      <w:start w:val="1"/>
      <w:numFmt w:val="decimal"/>
      <w:isLgl/>
      <w:lvlText w:val="%1.%2.%3.%4.%5.%6."/>
      <w:lvlJc w:val="left"/>
      <w:pPr>
        <w:ind w:left="2966" w:hanging="1125"/>
      </w:pPr>
      <w:rPr>
        <w:rFonts w:hint="default"/>
      </w:rPr>
    </w:lvl>
    <w:lvl w:ilvl="6">
      <w:start w:val="1"/>
      <w:numFmt w:val="decimal"/>
      <w:isLgl/>
      <w:lvlText w:val="%1.%2.%3.%4.%5.%6.%7."/>
      <w:lvlJc w:val="left"/>
      <w:pPr>
        <w:ind w:left="3564" w:hanging="1440"/>
      </w:pPr>
      <w:rPr>
        <w:rFonts w:hint="default"/>
      </w:rPr>
    </w:lvl>
    <w:lvl w:ilvl="7">
      <w:start w:val="1"/>
      <w:numFmt w:val="decimal"/>
      <w:isLgl/>
      <w:lvlText w:val="%1.%2.%3.%4.%5.%6.%7.%8."/>
      <w:lvlJc w:val="left"/>
      <w:pPr>
        <w:ind w:left="3847" w:hanging="1440"/>
      </w:pPr>
      <w:rPr>
        <w:rFonts w:hint="default"/>
      </w:rPr>
    </w:lvl>
    <w:lvl w:ilvl="8">
      <w:start w:val="1"/>
      <w:numFmt w:val="decimal"/>
      <w:isLgl/>
      <w:lvlText w:val="%1.%2.%3.%4.%5.%6.%7.%8.%9."/>
      <w:lvlJc w:val="left"/>
      <w:pPr>
        <w:ind w:left="4490" w:hanging="1800"/>
      </w:pPr>
      <w:rPr>
        <w:rFonts w:hint="default"/>
      </w:rPr>
    </w:lvl>
  </w:abstractNum>
  <w:abstractNum w:abstractNumId="22">
    <w:nsid w:val="7E071E5F"/>
    <w:multiLevelType w:val="singleLevel"/>
    <w:tmpl w:val="59F47DA4"/>
    <w:lvl w:ilvl="0">
      <w:start w:val="2"/>
      <w:numFmt w:val="none"/>
      <w:lvlText w:val="1.3."/>
      <w:lvlJc w:val="left"/>
      <w:pPr>
        <w:tabs>
          <w:tab w:val="num" w:pos="0"/>
        </w:tabs>
        <w:ind w:left="0" w:firstLine="0"/>
      </w:pPr>
      <w:rPr>
        <w:rFonts w:ascii="Times New Roman" w:hAnsi="Times New Roman" w:cs="Times New Roman" w:hint="default"/>
      </w:rPr>
    </w:lvl>
  </w:abstractNum>
  <w:num w:numId="1">
    <w:abstractNumId w:val="3"/>
  </w:num>
  <w:num w:numId="2">
    <w:abstractNumId w:val="7"/>
  </w:num>
  <w:num w:numId="3">
    <w:abstractNumId w:val="12"/>
  </w:num>
  <w:num w:numId="4">
    <w:abstractNumId w:val="6"/>
  </w:num>
  <w:num w:numId="5">
    <w:abstractNumId w:val="10"/>
  </w:num>
  <w:num w:numId="6">
    <w:abstractNumId w:val="13"/>
  </w:num>
  <w:num w:numId="7">
    <w:abstractNumId w:val="18"/>
  </w:num>
  <w:num w:numId="8">
    <w:abstractNumId w:val="4"/>
  </w:num>
  <w:num w:numId="9">
    <w:abstractNumId w:val="11"/>
  </w:num>
  <w:num w:numId="10">
    <w:abstractNumId w:val="22"/>
  </w:num>
  <w:num w:numId="11">
    <w:abstractNumId w:val="0"/>
  </w:num>
  <w:num w:numId="12">
    <w:abstractNumId w:val="15"/>
  </w:num>
  <w:num w:numId="13">
    <w:abstractNumId w:val="8"/>
  </w:num>
  <w:num w:numId="14">
    <w:abstractNumId w:val="2"/>
  </w:num>
  <w:num w:numId="15">
    <w:abstractNumId w:val="17"/>
  </w:num>
  <w:num w:numId="16">
    <w:abstractNumId w:val="14"/>
  </w:num>
  <w:num w:numId="17">
    <w:abstractNumId w:val="16"/>
  </w:num>
  <w:num w:numId="18">
    <w:abstractNumId w:val="20"/>
  </w:num>
  <w:num w:numId="19">
    <w:abstractNumId w:val="19"/>
  </w:num>
  <w:num w:numId="20">
    <w:abstractNumId w:val="21"/>
  </w:num>
  <w:num w:numId="21">
    <w:abstractNumId w:val="1"/>
  </w:num>
  <w:num w:numId="22">
    <w:abstractNumId w:val="9"/>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3D0"/>
    <w:rsid w:val="0002520E"/>
    <w:rsid w:val="000268CF"/>
    <w:rsid w:val="000270B9"/>
    <w:rsid w:val="00033F27"/>
    <w:rsid w:val="00037ABC"/>
    <w:rsid w:val="000617E1"/>
    <w:rsid w:val="00071E98"/>
    <w:rsid w:val="00074BC3"/>
    <w:rsid w:val="00095E2B"/>
    <w:rsid w:val="000A34E2"/>
    <w:rsid w:val="000A713C"/>
    <w:rsid w:val="000C59D6"/>
    <w:rsid w:val="000C6209"/>
    <w:rsid w:val="000E3D6B"/>
    <w:rsid w:val="00106994"/>
    <w:rsid w:val="001174F1"/>
    <w:rsid w:val="00124164"/>
    <w:rsid w:val="001256E5"/>
    <w:rsid w:val="0013167B"/>
    <w:rsid w:val="00134888"/>
    <w:rsid w:val="00140102"/>
    <w:rsid w:val="00141FAA"/>
    <w:rsid w:val="00142891"/>
    <w:rsid w:val="00142E17"/>
    <w:rsid w:val="00177062"/>
    <w:rsid w:val="00197F98"/>
    <w:rsid w:val="001C0078"/>
    <w:rsid w:val="001F167A"/>
    <w:rsid w:val="001F1B77"/>
    <w:rsid w:val="00203AFA"/>
    <w:rsid w:val="002114B2"/>
    <w:rsid w:val="00227FDC"/>
    <w:rsid w:val="002320C8"/>
    <w:rsid w:val="00237A51"/>
    <w:rsid w:val="002470F1"/>
    <w:rsid w:val="00255040"/>
    <w:rsid w:val="0025636E"/>
    <w:rsid w:val="00266481"/>
    <w:rsid w:val="0027019B"/>
    <w:rsid w:val="002C04C6"/>
    <w:rsid w:val="002C5A09"/>
    <w:rsid w:val="002C7B63"/>
    <w:rsid w:val="002D41BB"/>
    <w:rsid w:val="002E44CF"/>
    <w:rsid w:val="002F23D1"/>
    <w:rsid w:val="002F5749"/>
    <w:rsid w:val="00317F3D"/>
    <w:rsid w:val="00331420"/>
    <w:rsid w:val="003375C5"/>
    <w:rsid w:val="00355927"/>
    <w:rsid w:val="00370A52"/>
    <w:rsid w:val="00372EF5"/>
    <w:rsid w:val="003740FB"/>
    <w:rsid w:val="00375A5E"/>
    <w:rsid w:val="00397398"/>
    <w:rsid w:val="003A041C"/>
    <w:rsid w:val="003B078D"/>
    <w:rsid w:val="003B0BD0"/>
    <w:rsid w:val="003B0C5F"/>
    <w:rsid w:val="003C25C7"/>
    <w:rsid w:val="003C30B9"/>
    <w:rsid w:val="003C65DE"/>
    <w:rsid w:val="003E0CFC"/>
    <w:rsid w:val="003E74A6"/>
    <w:rsid w:val="00427F40"/>
    <w:rsid w:val="0043502A"/>
    <w:rsid w:val="00451081"/>
    <w:rsid w:val="00460770"/>
    <w:rsid w:val="004641E3"/>
    <w:rsid w:val="00484ED9"/>
    <w:rsid w:val="004A11E5"/>
    <w:rsid w:val="004A54CA"/>
    <w:rsid w:val="004A7A9B"/>
    <w:rsid w:val="004B6834"/>
    <w:rsid w:val="004C799E"/>
    <w:rsid w:val="004E403D"/>
    <w:rsid w:val="004E6AE5"/>
    <w:rsid w:val="004E7AD8"/>
    <w:rsid w:val="005256A3"/>
    <w:rsid w:val="0054610D"/>
    <w:rsid w:val="00572E19"/>
    <w:rsid w:val="00593F6E"/>
    <w:rsid w:val="005B00DA"/>
    <w:rsid w:val="005B560A"/>
    <w:rsid w:val="005C4E13"/>
    <w:rsid w:val="005D4205"/>
    <w:rsid w:val="005E7AF1"/>
    <w:rsid w:val="00613587"/>
    <w:rsid w:val="006420E7"/>
    <w:rsid w:val="00643054"/>
    <w:rsid w:val="006731D7"/>
    <w:rsid w:val="00676612"/>
    <w:rsid w:val="00680867"/>
    <w:rsid w:val="0068545B"/>
    <w:rsid w:val="00696742"/>
    <w:rsid w:val="006B742A"/>
    <w:rsid w:val="006C06AF"/>
    <w:rsid w:val="006D5A0F"/>
    <w:rsid w:val="006E3BA1"/>
    <w:rsid w:val="006F172B"/>
    <w:rsid w:val="007110F9"/>
    <w:rsid w:val="0074354F"/>
    <w:rsid w:val="00745721"/>
    <w:rsid w:val="00754895"/>
    <w:rsid w:val="00787D88"/>
    <w:rsid w:val="007C2AD3"/>
    <w:rsid w:val="007C33AC"/>
    <w:rsid w:val="007C3EF8"/>
    <w:rsid w:val="007E4802"/>
    <w:rsid w:val="007F418D"/>
    <w:rsid w:val="00805D21"/>
    <w:rsid w:val="00821A31"/>
    <w:rsid w:val="00827035"/>
    <w:rsid w:val="0086675D"/>
    <w:rsid w:val="00881AD9"/>
    <w:rsid w:val="00884017"/>
    <w:rsid w:val="008B3429"/>
    <w:rsid w:val="008F00A3"/>
    <w:rsid w:val="00900DA1"/>
    <w:rsid w:val="009102E0"/>
    <w:rsid w:val="00925E23"/>
    <w:rsid w:val="00927D7E"/>
    <w:rsid w:val="00973275"/>
    <w:rsid w:val="00984417"/>
    <w:rsid w:val="009864EF"/>
    <w:rsid w:val="009A0F18"/>
    <w:rsid w:val="009B4E4B"/>
    <w:rsid w:val="009D2ADC"/>
    <w:rsid w:val="009E4CDB"/>
    <w:rsid w:val="009F0976"/>
    <w:rsid w:val="009F2700"/>
    <w:rsid w:val="00A05A9F"/>
    <w:rsid w:val="00A32834"/>
    <w:rsid w:val="00A70FD9"/>
    <w:rsid w:val="00A71F00"/>
    <w:rsid w:val="00A814EB"/>
    <w:rsid w:val="00A94924"/>
    <w:rsid w:val="00AC352F"/>
    <w:rsid w:val="00AC450A"/>
    <w:rsid w:val="00AD0839"/>
    <w:rsid w:val="00AD7CFB"/>
    <w:rsid w:val="00AF6C80"/>
    <w:rsid w:val="00B07BDF"/>
    <w:rsid w:val="00B479EE"/>
    <w:rsid w:val="00B507E4"/>
    <w:rsid w:val="00B54505"/>
    <w:rsid w:val="00B90F84"/>
    <w:rsid w:val="00B96B52"/>
    <w:rsid w:val="00BA7596"/>
    <w:rsid w:val="00BC4B47"/>
    <w:rsid w:val="00BD132A"/>
    <w:rsid w:val="00BE56DB"/>
    <w:rsid w:val="00BF1FBE"/>
    <w:rsid w:val="00C0340E"/>
    <w:rsid w:val="00C20926"/>
    <w:rsid w:val="00C23737"/>
    <w:rsid w:val="00C258E9"/>
    <w:rsid w:val="00C33127"/>
    <w:rsid w:val="00C40C60"/>
    <w:rsid w:val="00C44422"/>
    <w:rsid w:val="00C52B36"/>
    <w:rsid w:val="00C54008"/>
    <w:rsid w:val="00C86199"/>
    <w:rsid w:val="00CA25A7"/>
    <w:rsid w:val="00D072F4"/>
    <w:rsid w:val="00D477C1"/>
    <w:rsid w:val="00D616A0"/>
    <w:rsid w:val="00D616CA"/>
    <w:rsid w:val="00D71399"/>
    <w:rsid w:val="00D7625C"/>
    <w:rsid w:val="00D840D5"/>
    <w:rsid w:val="00DC00F8"/>
    <w:rsid w:val="00DD0743"/>
    <w:rsid w:val="00DD1B61"/>
    <w:rsid w:val="00DD3B17"/>
    <w:rsid w:val="00DE4EA6"/>
    <w:rsid w:val="00DF2912"/>
    <w:rsid w:val="00E11762"/>
    <w:rsid w:val="00E143F4"/>
    <w:rsid w:val="00E3220E"/>
    <w:rsid w:val="00E447B7"/>
    <w:rsid w:val="00E45444"/>
    <w:rsid w:val="00E51661"/>
    <w:rsid w:val="00E5524E"/>
    <w:rsid w:val="00E750C0"/>
    <w:rsid w:val="00E83306"/>
    <w:rsid w:val="00E84C5F"/>
    <w:rsid w:val="00EB1490"/>
    <w:rsid w:val="00EC75CB"/>
    <w:rsid w:val="00ED5765"/>
    <w:rsid w:val="00EF63D0"/>
    <w:rsid w:val="00EF6E13"/>
    <w:rsid w:val="00F0180B"/>
    <w:rsid w:val="00F07817"/>
    <w:rsid w:val="00F1609E"/>
    <w:rsid w:val="00F45D5F"/>
    <w:rsid w:val="00F46358"/>
    <w:rsid w:val="00F555CA"/>
    <w:rsid w:val="00F64998"/>
    <w:rsid w:val="00F667C5"/>
    <w:rsid w:val="00F83792"/>
    <w:rsid w:val="00F97C27"/>
    <w:rsid w:val="00FA1681"/>
    <w:rsid w:val="00FB539D"/>
    <w:rsid w:val="00FC6D44"/>
    <w:rsid w:val="00FD013F"/>
    <w:rsid w:val="00FD047E"/>
    <w:rsid w:val="00FD7A13"/>
    <w:rsid w:val="00FE470A"/>
    <w:rsid w:val="00FF74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List Bullet" w:uiPriority="0"/>
    <w:lsdException w:name="Title" w:semiHidden="0" w:uiPriority="10" w:unhideWhenUsed="0" w:qFormat="1"/>
    <w:lsdException w:name="Default Paragraph Font" w:uiPriority="1"/>
    <w:lsdException w:name="Body Text" w:uiPriority="1" w:qFormat="1"/>
    <w:lsdException w:name="Body Text Indent" w:uiPriority="0"/>
    <w:lsdException w:name="Subtitle" w:semiHidden="0" w:uiPriority="0"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next w:val="a0"/>
    <w:link w:val="10"/>
    <w:uiPriority w:val="1"/>
    <w:qFormat/>
    <w:rsid w:val="0043502A"/>
    <w:pPr>
      <w:keepNext/>
      <w:widowControl w:val="0"/>
      <w:shd w:val="clear" w:color="auto" w:fill="FFFFFF"/>
      <w:autoSpaceDE w:val="0"/>
      <w:autoSpaceDN w:val="0"/>
      <w:adjustRightInd w:val="0"/>
      <w:spacing w:after="0" w:line="288" w:lineRule="exact"/>
      <w:ind w:left="180" w:right="1260"/>
      <w:jc w:val="both"/>
      <w:outlineLvl w:val="0"/>
    </w:pPr>
    <w:rPr>
      <w:rFonts w:ascii="Times New Roman" w:eastAsia="Times New Roman" w:hAnsi="Times New Roman" w:cs="Times New Roman"/>
      <w:color w:val="313131"/>
      <w:spacing w:val="2"/>
      <w:sz w:val="24"/>
      <w:szCs w:val="24"/>
      <w:lang w:eastAsia="ru-RU"/>
    </w:rPr>
  </w:style>
  <w:style w:type="paragraph" w:styleId="2">
    <w:name w:val="heading 2"/>
    <w:basedOn w:val="a0"/>
    <w:next w:val="a0"/>
    <w:link w:val="20"/>
    <w:uiPriority w:val="1"/>
    <w:qFormat/>
    <w:rsid w:val="0043502A"/>
    <w:pPr>
      <w:widowControl w:val="0"/>
      <w:autoSpaceDE w:val="0"/>
      <w:autoSpaceDN w:val="0"/>
      <w:adjustRightInd w:val="0"/>
      <w:spacing w:before="69" w:after="0" w:line="240" w:lineRule="auto"/>
      <w:outlineLvl w:val="1"/>
    </w:pPr>
    <w:rPr>
      <w:rFonts w:ascii="Times New Roman" w:eastAsia="Times New Roman" w:hAnsi="Times New Roman" w:cs="Times New Roman"/>
      <w:b/>
      <w:bCs/>
      <w:sz w:val="24"/>
      <w:szCs w:val="24"/>
      <w:lang w:eastAsia="ru-RU"/>
    </w:rPr>
  </w:style>
  <w:style w:type="paragraph" w:styleId="3">
    <w:name w:val="heading 3"/>
    <w:basedOn w:val="a0"/>
    <w:next w:val="a0"/>
    <w:link w:val="30"/>
    <w:uiPriority w:val="1"/>
    <w:unhideWhenUsed/>
    <w:qFormat/>
    <w:rsid w:val="0043502A"/>
    <w:pPr>
      <w:keepNext/>
      <w:widowControl w:val="0"/>
      <w:autoSpaceDE w:val="0"/>
      <w:autoSpaceDN w:val="0"/>
      <w:adjustRightInd w:val="0"/>
      <w:spacing w:before="240" w:after="60" w:line="240" w:lineRule="auto"/>
      <w:outlineLvl w:val="2"/>
    </w:pPr>
    <w:rPr>
      <w:rFonts w:ascii="Cambria" w:eastAsia="Times New Roman" w:hAnsi="Cambria" w:cs="Times New Roman"/>
      <w:b/>
      <w:bCs/>
      <w:sz w:val="26"/>
      <w:szCs w:val="26"/>
      <w:lang w:eastAsia="ru-RU"/>
    </w:rPr>
  </w:style>
  <w:style w:type="paragraph" w:styleId="4">
    <w:name w:val="heading 4"/>
    <w:basedOn w:val="a0"/>
    <w:next w:val="a0"/>
    <w:link w:val="40"/>
    <w:qFormat/>
    <w:rsid w:val="0043502A"/>
    <w:pPr>
      <w:keepNext/>
      <w:spacing w:before="240" w:after="60" w:line="240" w:lineRule="auto"/>
      <w:outlineLvl w:val="3"/>
    </w:pPr>
    <w:rPr>
      <w:rFonts w:ascii="Times New Roman" w:eastAsia="Times New Roman" w:hAnsi="Times New Roman" w:cs="Times New Roman"/>
      <w:b/>
      <w:bCs/>
      <w:sz w:val="28"/>
      <w:szCs w:val="28"/>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Web)"/>
    <w:basedOn w:val="a0"/>
    <w:uiPriority w:val="99"/>
    <w:unhideWhenUsed/>
    <w:rsid w:val="004641E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1"/>
    <w:unhideWhenUsed/>
    <w:rsid w:val="004641E3"/>
    <w:rPr>
      <w:color w:val="0000FF"/>
      <w:u w:val="single"/>
    </w:rPr>
  </w:style>
  <w:style w:type="paragraph" w:styleId="a6">
    <w:name w:val="List Paragraph"/>
    <w:basedOn w:val="a0"/>
    <w:uiPriority w:val="1"/>
    <w:qFormat/>
    <w:rsid w:val="00A94924"/>
    <w:pPr>
      <w:ind w:left="720"/>
      <w:contextualSpacing/>
    </w:pPr>
  </w:style>
  <w:style w:type="table" w:styleId="a7">
    <w:name w:val="Table Grid"/>
    <w:basedOn w:val="a2"/>
    <w:uiPriority w:val="39"/>
    <w:rsid w:val="00BC4B47"/>
    <w:pPr>
      <w:spacing w:after="0" w:line="240" w:lineRule="auto"/>
    </w:pPr>
    <w:rPr>
      <w:rFonts w:ascii="Times New Roman" w:hAnsi="Times New Roman" w:cs="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0"/>
    <w:link w:val="a9"/>
    <w:unhideWhenUsed/>
    <w:rsid w:val="00973275"/>
    <w:pPr>
      <w:tabs>
        <w:tab w:val="center" w:pos="4677"/>
        <w:tab w:val="right" w:pos="9355"/>
      </w:tabs>
      <w:spacing w:after="0" w:line="240" w:lineRule="auto"/>
    </w:pPr>
  </w:style>
  <w:style w:type="character" w:customStyle="1" w:styleId="a9">
    <w:name w:val="Верхний колонтитул Знак"/>
    <w:basedOn w:val="a1"/>
    <w:link w:val="a8"/>
    <w:rsid w:val="00973275"/>
  </w:style>
  <w:style w:type="paragraph" w:styleId="aa">
    <w:name w:val="footer"/>
    <w:basedOn w:val="a0"/>
    <w:link w:val="ab"/>
    <w:uiPriority w:val="99"/>
    <w:unhideWhenUsed/>
    <w:rsid w:val="00973275"/>
    <w:pPr>
      <w:tabs>
        <w:tab w:val="center" w:pos="4677"/>
        <w:tab w:val="right" w:pos="9355"/>
      </w:tabs>
      <w:spacing w:after="0" w:line="240" w:lineRule="auto"/>
    </w:pPr>
  </w:style>
  <w:style w:type="character" w:customStyle="1" w:styleId="ab">
    <w:name w:val="Нижний колонтитул Знак"/>
    <w:basedOn w:val="a1"/>
    <w:link w:val="aa"/>
    <w:uiPriority w:val="99"/>
    <w:rsid w:val="00973275"/>
  </w:style>
  <w:style w:type="paragraph" w:styleId="ac">
    <w:name w:val="Balloon Text"/>
    <w:basedOn w:val="a0"/>
    <w:link w:val="ad"/>
    <w:semiHidden/>
    <w:unhideWhenUsed/>
    <w:rsid w:val="00AC450A"/>
    <w:pPr>
      <w:spacing w:after="0" w:line="240" w:lineRule="auto"/>
    </w:pPr>
    <w:rPr>
      <w:rFonts w:ascii="Segoe UI" w:hAnsi="Segoe UI" w:cs="Segoe UI"/>
      <w:sz w:val="18"/>
      <w:szCs w:val="18"/>
    </w:rPr>
  </w:style>
  <w:style w:type="character" w:customStyle="1" w:styleId="ad">
    <w:name w:val="Текст выноски Знак"/>
    <w:basedOn w:val="a1"/>
    <w:link w:val="ac"/>
    <w:semiHidden/>
    <w:rsid w:val="00AC450A"/>
    <w:rPr>
      <w:rFonts w:ascii="Segoe UI" w:hAnsi="Segoe UI" w:cs="Segoe UI"/>
      <w:sz w:val="18"/>
      <w:szCs w:val="18"/>
    </w:rPr>
  </w:style>
  <w:style w:type="character" w:customStyle="1" w:styleId="10">
    <w:name w:val="Заголовок 1 Знак"/>
    <w:basedOn w:val="a1"/>
    <w:link w:val="1"/>
    <w:uiPriority w:val="1"/>
    <w:rsid w:val="0043502A"/>
    <w:rPr>
      <w:rFonts w:ascii="Times New Roman" w:eastAsia="Times New Roman" w:hAnsi="Times New Roman" w:cs="Times New Roman"/>
      <w:color w:val="313131"/>
      <w:spacing w:val="2"/>
      <w:sz w:val="24"/>
      <w:szCs w:val="24"/>
      <w:shd w:val="clear" w:color="auto" w:fill="FFFFFF"/>
      <w:lang w:eastAsia="ru-RU"/>
    </w:rPr>
  </w:style>
  <w:style w:type="character" w:customStyle="1" w:styleId="20">
    <w:name w:val="Заголовок 2 Знак"/>
    <w:basedOn w:val="a1"/>
    <w:link w:val="2"/>
    <w:uiPriority w:val="1"/>
    <w:rsid w:val="0043502A"/>
    <w:rPr>
      <w:rFonts w:ascii="Times New Roman" w:eastAsia="Times New Roman" w:hAnsi="Times New Roman" w:cs="Times New Roman"/>
      <w:b/>
      <w:bCs/>
      <w:sz w:val="24"/>
      <w:szCs w:val="24"/>
      <w:lang w:eastAsia="ru-RU"/>
    </w:rPr>
  </w:style>
  <w:style w:type="character" w:customStyle="1" w:styleId="30">
    <w:name w:val="Заголовок 3 Знак"/>
    <w:basedOn w:val="a1"/>
    <w:link w:val="3"/>
    <w:uiPriority w:val="1"/>
    <w:rsid w:val="0043502A"/>
    <w:rPr>
      <w:rFonts w:ascii="Cambria" w:eastAsia="Times New Roman" w:hAnsi="Cambria" w:cs="Times New Roman"/>
      <w:b/>
      <w:bCs/>
      <w:sz w:val="26"/>
      <w:szCs w:val="26"/>
      <w:lang w:eastAsia="ru-RU"/>
    </w:rPr>
  </w:style>
  <w:style w:type="character" w:customStyle="1" w:styleId="40">
    <w:name w:val="Заголовок 4 Знак"/>
    <w:basedOn w:val="a1"/>
    <w:link w:val="4"/>
    <w:rsid w:val="0043502A"/>
    <w:rPr>
      <w:rFonts w:ascii="Times New Roman" w:eastAsia="Times New Roman" w:hAnsi="Times New Roman" w:cs="Times New Roman"/>
      <w:b/>
      <w:bCs/>
      <w:sz w:val="28"/>
      <w:szCs w:val="28"/>
      <w:lang w:eastAsia="ru-RU"/>
    </w:rPr>
  </w:style>
  <w:style w:type="paragraph" w:styleId="ae">
    <w:name w:val="Body Text Indent"/>
    <w:basedOn w:val="a0"/>
    <w:link w:val="af"/>
    <w:rsid w:val="0043502A"/>
    <w:pPr>
      <w:widowControl w:val="0"/>
      <w:shd w:val="clear" w:color="auto" w:fill="FFFFFF"/>
      <w:autoSpaceDE w:val="0"/>
      <w:autoSpaceDN w:val="0"/>
      <w:adjustRightInd w:val="0"/>
      <w:spacing w:before="7" w:after="0" w:line="281" w:lineRule="exact"/>
      <w:ind w:left="72"/>
    </w:pPr>
    <w:rPr>
      <w:rFonts w:ascii="Times New Roman" w:eastAsia="Times New Roman" w:hAnsi="Times New Roman" w:cs="Times New Roman"/>
      <w:sz w:val="24"/>
      <w:szCs w:val="20"/>
      <w:lang w:eastAsia="ru-RU"/>
    </w:rPr>
  </w:style>
  <w:style w:type="character" w:customStyle="1" w:styleId="af">
    <w:name w:val="Основной текст с отступом Знак"/>
    <w:basedOn w:val="a1"/>
    <w:link w:val="ae"/>
    <w:rsid w:val="0043502A"/>
    <w:rPr>
      <w:rFonts w:ascii="Times New Roman" w:eastAsia="Times New Roman" w:hAnsi="Times New Roman" w:cs="Times New Roman"/>
      <w:sz w:val="24"/>
      <w:szCs w:val="20"/>
      <w:shd w:val="clear" w:color="auto" w:fill="FFFFFF"/>
      <w:lang w:eastAsia="ru-RU"/>
    </w:rPr>
  </w:style>
  <w:style w:type="paragraph" w:styleId="af0">
    <w:name w:val="Body Text"/>
    <w:basedOn w:val="a0"/>
    <w:link w:val="af1"/>
    <w:uiPriority w:val="1"/>
    <w:qFormat/>
    <w:rsid w:val="0043502A"/>
    <w:pPr>
      <w:widowControl w:val="0"/>
      <w:autoSpaceDE w:val="0"/>
      <w:autoSpaceDN w:val="0"/>
      <w:adjustRightInd w:val="0"/>
      <w:spacing w:after="120" w:line="240" w:lineRule="auto"/>
    </w:pPr>
    <w:rPr>
      <w:rFonts w:ascii="Times New Roman" w:eastAsia="Times New Roman" w:hAnsi="Times New Roman" w:cs="Times New Roman"/>
      <w:sz w:val="20"/>
      <w:szCs w:val="20"/>
      <w:lang w:eastAsia="ru-RU"/>
    </w:rPr>
  </w:style>
  <w:style w:type="character" w:customStyle="1" w:styleId="af1">
    <w:name w:val="Основной текст Знак"/>
    <w:basedOn w:val="a1"/>
    <w:link w:val="af0"/>
    <w:uiPriority w:val="1"/>
    <w:rsid w:val="0043502A"/>
    <w:rPr>
      <w:rFonts w:ascii="Times New Roman" w:eastAsia="Times New Roman" w:hAnsi="Times New Roman" w:cs="Times New Roman"/>
      <w:sz w:val="20"/>
      <w:szCs w:val="20"/>
      <w:lang w:eastAsia="ru-RU"/>
    </w:rPr>
  </w:style>
  <w:style w:type="paragraph" w:styleId="21">
    <w:name w:val="Body Text 2"/>
    <w:basedOn w:val="a0"/>
    <w:link w:val="22"/>
    <w:rsid w:val="0043502A"/>
    <w:pPr>
      <w:spacing w:after="120" w:line="48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1"/>
    <w:link w:val="21"/>
    <w:rsid w:val="0043502A"/>
    <w:rPr>
      <w:rFonts w:ascii="Times New Roman" w:eastAsia="Times New Roman" w:hAnsi="Times New Roman" w:cs="Times New Roman"/>
      <w:sz w:val="24"/>
      <w:szCs w:val="24"/>
      <w:lang w:eastAsia="ru-RU"/>
    </w:rPr>
  </w:style>
  <w:style w:type="paragraph" w:customStyle="1" w:styleId="af2">
    <w:name w:val="Знак Знак Знак Знак"/>
    <w:basedOn w:val="a0"/>
    <w:rsid w:val="0043502A"/>
    <w:pPr>
      <w:tabs>
        <w:tab w:val="num" w:pos="432"/>
      </w:tabs>
      <w:spacing w:before="120" w:line="240" w:lineRule="auto"/>
      <w:ind w:left="432" w:hanging="432"/>
      <w:jc w:val="both"/>
    </w:pPr>
    <w:rPr>
      <w:rFonts w:ascii="Times New Roman" w:eastAsia="Times New Roman" w:hAnsi="Times New Roman" w:cs="Times New Roman"/>
      <w:b/>
      <w:caps/>
      <w:sz w:val="32"/>
      <w:szCs w:val="32"/>
      <w:lang w:val="en-US"/>
    </w:rPr>
  </w:style>
  <w:style w:type="paragraph" w:styleId="a">
    <w:name w:val="List Bullet"/>
    <w:basedOn w:val="a0"/>
    <w:rsid w:val="0043502A"/>
    <w:pPr>
      <w:widowControl w:val="0"/>
      <w:numPr>
        <w:numId w:val="11"/>
      </w:numPr>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Main12">
    <w:name w:val="Main 12"/>
    <w:basedOn w:val="a0"/>
    <w:rsid w:val="0043502A"/>
    <w:pPr>
      <w:tabs>
        <w:tab w:val="num" w:pos="360"/>
      </w:tabs>
      <w:spacing w:before="120" w:after="0" w:line="240" w:lineRule="auto"/>
      <w:ind w:firstLine="709"/>
      <w:jc w:val="both"/>
    </w:pPr>
    <w:rPr>
      <w:rFonts w:ascii="Times New Roman" w:eastAsia="Times New Roman" w:hAnsi="Times New Roman" w:cs="Times New Roman"/>
      <w:snapToGrid w:val="0"/>
      <w:sz w:val="24"/>
      <w:szCs w:val="20"/>
    </w:rPr>
  </w:style>
  <w:style w:type="character" w:customStyle="1" w:styleId="11">
    <w:name w:val="Основной текст1"/>
    <w:link w:val="23"/>
    <w:rsid w:val="0043502A"/>
    <w:rPr>
      <w:sz w:val="24"/>
      <w:szCs w:val="24"/>
      <w:shd w:val="clear" w:color="auto" w:fill="FFFFFF"/>
    </w:rPr>
  </w:style>
  <w:style w:type="paragraph" w:customStyle="1" w:styleId="23">
    <w:name w:val="Основной текст2"/>
    <w:basedOn w:val="a0"/>
    <w:link w:val="11"/>
    <w:rsid w:val="0043502A"/>
    <w:pPr>
      <w:shd w:val="clear" w:color="auto" w:fill="FFFFFF"/>
      <w:spacing w:before="240" w:after="60" w:line="277" w:lineRule="exact"/>
      <w:ind w:hanging="560"/>
      <w:jc w:val="both"/>
    </w:pPr>
    <w:rPr>
      <w:sz w:val="24"/>
      <w:szCs w:val="24"/>
    </w:rPr>
  </w:style>
  <w:style w:type="character" w:customStyle="1" w:styleId="FontStyle26">
    <w:name w:val="Font Style26"/>
    <w:rsid w:val="0043502A"/>
    <w:rPr>
      <w:rFonts w:ascii="Times New Roman" w:hAnsi="Times New Roman" w:cs="Times New Roman"/>
      <w:b/>
      <w:bCs/>
      <w:sz w:val="20"/>
      <w:szCs w:val="20"/>
    </w:rPr>
  </w:style>
  <w:style w:type="paragraph" w:customStyle="1" w:styleId="af3">
    <w:name w:val="Знак"/>
    <w:basedOn w:val="a0"/>
    <w:rsid w:val="0043502A"/>
    <w:pPr>
      <w:tabs>
        <w:tab w:val="num" w:pos="432"/>
      </w:tabs>
      <w:spacing w:before="120" w:line="240" w:lineRule="auto"/>
      <w:ind w:left="432" w:hanging="432"/>
      <w:jc w:val="both"/>
    </w:pPr>
    <w:rPr>
      <w:rFonts w:ascii="Times New Roman" w:eastAsia="Times New Roman" w:hAnsi="Times New Roman" w:cs="Times New Roman"/>
      <w:b/>
      <w:caps/>
      <w:sz w:val="32"/>
      <w:szCs w:val="32"/>
      <w:lang w:val="en-US"/>
    </w:rPr>
  </w:style>
  <w:style w:type="paragraph" w:customStyle="1" w:styleId="Style6">
    <w:name w:val="Style6"/>
    <w:basedOn w:val="a0"/>
    <w:rsid w:val="0043502A"/>
    <w:pPr>
      <w:widowControl w:val="0"/>
      <w:autoSpaceDE w:val="0"/>
      <w:autoSpaceDN w:val="0"/>
      <w:adjustRightInd w:val="0"/>
      <w:spacing w:after="0" w:line="272" w:lineRule="exact"/>
      <w:jc w:val="both"/>
    </w:pPr>
    <w:rPr>
      <w:rFonts w:ascii="Times New Roman" w:eastAsia="Times New Roman" w:hAnsi="Times New Roman" w:cs="Times New Roman"/>
      <w:sz w:val="24"/>
      <w:szCs w:val="24"/>
      <w:lang w:eastAsia="ru-RU"/>
    </w:rPr>
  </w:style>
  <w:style w:type="character" w:customStyle="1" w:styleId="FontStyle28">
    <w:name w:val="Font Style28"/>
    <w:rsid w:val="0043502A"/>
    <w:rPr>
      <w:rFonts w:ascii="Times New Roman" w:hAnsi="Times New Roman" w:cs="Times New Roman"/>
      <w:sz w:val="20"/>
      <w:szCs w:val="20"/>
    </w:rPr>
  </w:style>
  <w:style w:type="character" w:customStyle="1" w:styleId="af4">
    <w:name w:val="Гипертекстовая ссылка"/>
    <w:uiPriority w:val="99"/>
    <w:rsid w:val="0043502A"/>
    <w:rPr>
      <w:color w:val="106BBE"/>
    </w:rPr>
  </w:style>
  <w:style w:type="paragraph" w:styleId="24">
    <w:name w:val="Body Text Indent 2"/>
    <w:basedOn w:val="a0"/>
    <w:link w:val="25"/>
    <w:rsid w:val="0043502A"/>
    <w:pPr>
      <w:widowControl w:val="0"/>
      <w:autoSpaceDE w:val="0"/>
      <w:autoSpaceDN w:val="0"/>
      <w:adjustRightInd w:val="0"/>
      <w:spacing w:after="120" w:line="480" w:lineRule="auto"/>
      <w:ind w:left="283"/>
    </w:pPr>
    <w:rPr>
      <w:rFonts w:ascii="Times New Roman" w:eastAsia="Times New Roman" w:hAnsi="Times New Roman" w:cs="Times New Roman"/>
      <w:sz w:val="20"/>
      <w:szCs w:val="20"/>
      <w:lang w:eastAsia="ru-RU"/>
    </w:rPr>
  </w:style>
  <w:style w:type="character" w:customStyle="1" w:styleId="25">
    <w:name w:val="Основной текст с отступом 2 Знак"/>
    <w:basedOn w:val="a1"/>
    <w:link w:val="24"/>
    <w:rsid w:val="0043502A"/>
    <w:rPr>
      <w:rFonts w:ascii="Times New Roman" w:eastAsia="Times New Roman" w:hAnsi="Times New Roman" w:cs="Times New Roman"/>
      <w:sz w:val="20"/>
      <w:szCs w:val="20"/>
      <w:lang w:eastAsia="ru-RU"/>
    </w:rPr>
  </w:style>
  <w:style w:type="paragraph" w:customStyle="1" w:styleId="210">
    <w:name w:val="Основной текст с отступом 21"/>
    <w:basedOn w:val="a0"/>
    <w:rsid w:val="0043502A"/>
    <w:pPr>
      <w:spacing w:after="0" w:line="240" w:lineRule="auto"/>
      <w:ind w:firstLine="567"/>
      <w:jc w:val="both"/>
    </w:pPr>
    <w:rPr>
      <w:rFonts w:ascii="Times New Roman" w:eastAsia="Times New Roman" w:hAnsi="Times New Roman" w:cs="Times New Roman"/>
      <w:szCs w:val="20"/>
      <w:lang w:eastAsia="ru-RU"/>
    </w:rPr>
  </w:style>
  <w:style w:type="paragraph" w:customStyle="1" w:styleId="ConsPlusNonformat">
    <w:name w:val="ConsPlusNonformat"/>
    <w:rsid w:val="0043502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5">
    <w:name w:val="Subtitle"/>
    <w:basedOn w:val="a0"/>
    <w:next w:val="a0"/>
    <w:link w:val="af6"/>
    <w:qFormat/>
    <w:rsid w:val="0043502A"/>
    <w:pPr>
      <w:spacing w:after="60" w:line="240" w:lineRule="auto"/>
      <w:jc w:val="center"/>
      <w:outlineLvl w:val="1"/>
    </w:pPr>
    <w:rPr>
      <w:rFonts w:ascii="Cambria" w:eastAsia="Times New Roman" w:hAnsi="Cambria" w:cs="Times New Roman"/>
      <w:sz w:val="24"/>
      <w:szCs w:val="24"/>
      <w:lang w:eastAsia="ru-RU"/>
    </w:rPr>
  </w:style>
  <w:style w:type="character" w:customStyle="1" w:styleId="af6">
    <w:name w:val="Подзаголовок Знак"/>
    <w:basedOn w:val="a1"/>
    <w:link w:val="af5"/>
    <w:rsid w:val="0043502A"/>
    <w:rPr>
      <w:rFonts w:ascii="Cambria" w:eastAsia="Times New Roman" w:hAnsi="Cambria" w:cs="Times New Roman"/>
      <w:sz w:val="24"/>
      <w:szCs w:val="24"/>
      <w:lang w:eastAsia="ru-RU"/>
    </w:rPr>
  </w:style>
  <w:style w:type="paragraph" w:customStyle="1" w:styleId="msonormalmailrucssattributepostfixmailrucssattributepostfixmailrucssattributepostfix">
    <w:name w:val="msonormalmailrucssattributepostfixmailrucssattributepostfix_mailru_css_attribute_postfix"/>
    <w:basedOn w:val="a0"/>
    <w:rsid w:val="0043502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js-phone-number">
    <w:name w:val="js-phone-number"/>
    <w:rsid w:val="0043502A"/>
  </w:style>
  <w:style w:type="character" w:customStyle="1" w:styleId="blk">
    <w:name w:val="blk"/>
    <w:rsid w:val="0043502A"/>
  </w:style>
  <w:style w:type="paragraph" w:customStyle="1" w:styleId="FORMATTEXT">
    <w:name w:val=".FORMATTEXT"/>
    <w:uiPriority w:val="99"/>
    <w:rsid w:val="0043502A"/>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f7">
    <w:name w:val="annotation reference"/>
    <w:rsid w:val="0043502A"/>
    <w:rPr>
      <w:sz w:val="16"/>
      <w:szCs w:val="16"/>
    </w:rPr>
  </w:style>
  <w:style w:type="paragraph" w:styleId="af8">
    <w:name w:val="annotation text"/>
    <w:basedOn w:val="a0"/>
    <w:link w:val="af9"/>
    <w:rsid w:val="0043502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f9">
    <w:name w:val="Текст примечания Знак"/>
    <w:basedOn w:val="a1"/>
    <w:link w:val="af8"/>
    <w:rsid w:val="0043502A"/>
    <w:rPr>
      <w:rFonts w:ascii="Times New Roman" w:eastAsia="Times New Roman" w:hAnsi="Times New Roman" w:cs="Times New Roman"/>
      <w:sz w:val="20"/>
      <w:szCs w:val="20"/>
      <w:lang w:eastAsia="ru-RU"/>
    </w:rPr>
  </w:style>
  <w:style w:type="paragraph" w:styleId="afa">
    <w:name w:val="annotation subject"/>
    <w:basedOn w:val="af8"/>
    <w:next w:val="af8"/>
    <w:link w:val="afb"/>
    <w:rsid w:val="0043502A"/>
    <w:rPr>
      <w:b/>
      <w:bCs/>
    </w:rPr>
  </w:style>
  <w:style w:type="character" w:customStyle="1" w:styleId="afb">
    <w:name w:val="Тема примечания Знак"/>
    <w:basedOn w:val="af9"/>
    <w:link w:val="afa"/>
    <w:rsid w:val="0043502A"/>
    <w:rPr>
      <w:rFonts w:ascii="Times New Roman" w:eastAsia="Times New Roman" w:hAnsi="Times New Roman" w:cs="Times New Roman"/>
      <w:b/>
      <w:bCs/>
      <w:sz w:val="20"/>
      <w:szCs w:val="20"/>
      <w:lang w:eastAsia="ru-RU"/>
    </w:rPr>
  </w:style>
  <w:style w:type="character" w:customStyle="1" w:styleId="12">
    <w:name w:val="Неразрешенное упоминание1"/>
    <w:uiPriority w:val="99"/>
    <w:semiHidden/>
    <w:unhideWhenUsed/>
    <w:rsid w:val="0043502A"/>
    <w:rPr>
      <w:color w:val="605E5C"/>
      <w:shd w:val="clear" w:color="auto" w:fill="E1DFDD"/>
    </w:rPr>
  </w:style>
  <w:style w:type="paragraph" w:styleId="afc">
    <w:name w:val="Revision"/>
    <w:hidden/>
    <w:uiPriority w:val="99"/>
    <w:semiHidden/>
    <w:rsid w:val="0043502A"/>
    <w:pPr>
      <w:spacing w:after="0" w:line="240" w:lineRule="auto"/>
    </w:pPr>
    <w:rPr>
      <w:rFonts w:ascii="Times New Roman" w:eastAsia="Times New Roman" w:hAnsi="Times New Roman" w:cs="Times New Roman"/>
      <w:sz w:val="20"/>
      <w:szCs w:val="20"/>
      <w:lang w:eastAsia="ru-RU"/>
    </w:rPr>
  </w:style>
  <w:style w:type="paragraph" w:customStyle="1" w:styleId="TableParagraph">
    <w:name w:val="Table Paragraph"/>
    <w:basedOn w:val="a0"/>
    <w:uiPriority w:val="1"/>
    <w:qFormat/>
    <w:rsid w:val="0043502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List Bullet" w:uiPriority="0"/>
    <w:lsdException w:name="Title" w:semiHidden="0" w:uiPriority="10" w:unhideWhenUsed="0" w:qFormat="1"/>
    <w:lsdException w:name="Default Paragraph Font" w:uiPriority="1"/>
    <w:lsdException w:name="Body Text" w:uiPriority="1" w:qFormat="1"/>
    <w:lsdException w:name="Body Text Indent" w:uiPriority="0"/>
    <w:lsdException w:name="Subtitle" w:semiHidden="0" w:uiPriority="0"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next w:val="a0"/>
    <w:link w:val="10"/>
    <w:uiPriority w:val="1"/>
    <w:qFormat/>
    <w:rsid w:val="0043502A"/>
    <w:pPr>
      <w:keepNext/>
      <w:widowControl w:val="0"/>
      <w:shd w:val="clear" w:color="auto" w:fill="FFFFFF"/>
      <w:autoSpaceDE w:val="0"/>
      <w:autoSpaceDN w:val="0"/>
      <w:adjustRightInd w:val="0"/>
      <w:spacing w:after="0" w:line="288" w:lineRule="exact"/>
      <w:ind w:left="180" w:right="1260"/>
      <w:jc w:val="both"/>
      <w:outlineLvl w:val="0"/>
    </w:pPr>
    <w:rPr>
      <w:rFonts w:ascii="Times New Roman" w:eastAsia="Times New Roman" w:hAnsi="Times New Roman" w:cs="Times New Roman"/>
      <w:color w:val="313131"/>
      <w:spacing w:val="2"/>
      <w:sz w:val="24"/>
      <w:szCs w:val="24"/>
      <w:lang w:eastAsia="ru-RU"/>
    </w:rPr>
  </w:style>
  <w:style w:type="paragraph" w:styleId="2">
    <w:name w:val="heading 2"/>
    <w:basedOn w:val="a0"/>
    <w:next w:val="a0"/>
    <w:link w:val="20"/>
    <w:uiPriority w:val="1"/>
    <w:qFormat/>
    <w:rsid w:val="0043502A"/>
    <w:pPr>
      <w:widowControl w:val="0"/>
      <w:autoSpaceDE w:val="0"/>
      <w:autoSpaceDN w:val="0"/>
      <w:adjustRightInd w:val="0"/>
      <w:spacing w:before="69" w:after="0" w:line="240" w:lineRule="auto"/>
      <w:outlineLvl w:val="1"/>
    </w:pPr>
    <w:rPr>
      <w:rFonts w:ascii="Times New Roman" w:eastAsia="Times New Roman" w:hAnsi="Times New Roman" w:cs="Times New Roman"/>
      <w:b/>
      <w:bCs/>
      <w:sz w:val="24"/>
      <w:szCs w:val="24"/>
      <w:lang w:eastAsia="ru-RU"/>
    </w:rPr>
  </w:style>
  <w:style w:type="paragraph" w:styleId="3">
    <w:name w:val="heading 3"/>
    <w:basedOn w:val="a0"/>
    <w:next w:val="a0"/>
    <w:link w:val="30"/>
    <w:uiPriority w:val="1"/>
    <w:unhideWhenUsed/>
    <w:qFormat/>
    <w:rsid w:val="0043502A"/>
    <w:pPr>
      <w:keepNext/>
      <w:widowControl w:val="0"/>
      <w:autoSpaceDE w:val="0"/>
      <w:autoSpaceDN w:val="0"/>
      <w:adjustRightInd w:val="0"/>
      <w:spacing w:before="240" w:after="60" w:line="240" w:lineRule="auto"/>
      <w:outlineLvl w:val="2"/>
    </w:pPr>
    <w:rPr>
      <w:rFonts w:ascii="Cambria" w:eastAsia="Times New Roman" w:hAnsi="Cambria" w:cs="Times New Roman"/>
      <w:b/>
      <w:bCs/>
      <w:sz w:val="26"/>
      <w:szCs w:val="26"/>
      <w:lang w:eastAsia="ru-RU"/>
    </w:rPr>
  </w:style>
  <w:style w:type="paragraph" w:styleId="4">
    <w:name w:val="heading 4"/>
    <w:basedOn w:val="a0"/>
    <w:next w:val="a0"/>
    <w:link w:val="40"/>
    <w:qFormat/>
    <w:rsid w:val="0043502A"/>
    <w:pPr>
      <w:keepNext/>
      <w:spacing w:before="240" w:after="60" w:line="240" w:lineRule="auto"/>
      <w:outlineLvl w:val="3"/>
    </w:pPr>
    <w:rPr>
      <w:rFonts w:ascii="Times New Roman" w:eastAsia="Times New Roman" w:hAnsi="Times New Roman" w:cs="Times New Roman"/>
      <w:b/>
      <w:bCs/>
      <w:sz w:val="28"/>
      <w:szCs w:val="28"/>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Web)"/>
    <w:basedOn w:val="a0"/>
    <w:uiPriority w:val="99"/>
    <w:unhideWhenUsed/>
    <w:rsid w:val="004641E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1"/>
    <w:unhideWhenUsed/>
    <w:rsid w:val="004641E3"/>
    <w:rPr>
      <w:color w:val="0000FF"/>
      <w:u w:val="single"/>
    </w:rPr>
  </w:style>
  <w:style w:type="paragraph" w:styleId="a6">
    <w:name w:val="List Paragraph"/>
    <w:basedOn w:val="a0"/>
    <w:uiPriority w:val="1"/>
    <w:qFormat/>
    <w:rsid w:val="00A94924"/>
    <w:pPr>
      <w:ind w:left="720"/>
      <w:contextualSpacing/>
    </w:pPr>
  </w:style>
  <w:style w:type="table" w:styleId="a7">
    <w:name w:val="Table Grid"/>
    <w:basedOn w:val="a2"/>
    <w:uiPriority w:val="39"/>
    <w:rsid w:val="00BC4B47"/>
    <w:pPr>
      <w:spacing w:after="0" w:line="240" w:lineRule="auto"/>
    </w:pPr>
    <w:rPr>
      <w:rFonts w:ascii="Times New Roman" w:hAnsi="Times New Roman" w:cs="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0"/>
    <w:link w:val="a9"/>
    <w:unhideWhenUsed/>
    <w:rsid w:val="00973275"/>
    <w:pPr>
      <w:tabs>
        <w:tab w:val="center" w:pos="4677"/>
        <w:tab w:val="right" w:pos="9355"/>
      </w:tabs>
      <w:spacing w:after="0" w:line="240" w:lineRule="auto"/>
    </w:pPr>
  </w:style>
  <w:style w:type="character" w:customStyle="1" w:styleId="a9">
    <w:name w:val="Верхний колонтитул Знак"/>
    <w:basedOn w:val="a1"/>
    <w:link w:val="a8"/>
    <w:rsid w:val="00973275"/>
  </w:style>
  <w:style w:type="paragraph" w:styleId="aa">
    <w:name w:val="footer"/>
    <w:basedOn w:val="a0"/>
    <w:link w:val="ab"/>
    <w:uiPriority w:val="99"/>
    <w:unhideWhenUsed/>
    <w:rsid w:val="00973275"/>
    <w:pPr>
      <w:tabs>
        <w:tab w:val="center" w:pos="4677"/>
        <w:tab w:val="right" w:pos="9355"/>
      </w:tabs>
      <w:spacing w:after="0" w:line="240" w:lineRule="auto"/>
    </w:pPr>
  </w:style>
  <w:style w:type="character" w:customStyle="1" w:styleId="ab">
    <w:name w:val="Нижний колонтитул Знак"/>
    <w:basedOn w:val="a1"/>
    <w:link w:val="aa"/>
    <w:uiPriority w:val="99"/>
    <w:rsid w:val="00973275"/>
  </w:style>
  <w:style w:type="paragraph" w:styleId="ac">
    <w:name w:val="Balloon Text"/>
    <w:basedOn w:val="a0"/>
    <w:link w:val="ad"/>
    <w:semiHidden/>
    <w:unhideWhenUsed/>
    <w:rsid w:val="00AC450A"/>
    <w:pPr>
      <w:spacing w:after="0" w:line="240" w:lineRule="auto"/>
    </w:pPr>
    <w:rPr>
      <w:rFonts w:ascii="Segoe UI" w:hAnsi="Segoe UI" w:cs="Segoe UI"/>
      <w:sz w:val="18"/>
      <w:szCs w:val="18"/>
    </w:rPr>
  </w:style>
  <w:style w:type="character" w:customStyle="1" w:styleId="ad">
    <w:name w:val="Текст выноски Знак"/>
    <w:basedOn w:val="a1"/>
    <w:link w:val="ac"/>
    <w:semiHidden/>
    <w:rsid w:val="00AC450A"/>
    <w:rPr>
      <w:rFonts w:ascii="Segoe UI" w:hAnsi="Segoe UI" w:cs="Segoe UI"/>
      <w:sz w:val="18"/>
      <w:szCs w:val="18"/>
    </w:rPr>
  </w:style>
  <w:style w:type="character" w:customStyle="1" w:styleId="10">
    <w:name w:val="Заголовок 1 Знак"/>
    <w:basedOn w:val="a1"/>
    <w:link w:val="1"/>
    <w:uiPriority w:val="1"/>
    <w:rsid w:val="0043502A"/>
    <w:rPr>
      <w:rFonts w:ascii="Times New Roman" w:eastAsia="Times New Roman" w:hAnsi="Times New Roman" w:cs="Times New Roman"/>
      <w:color w:val="313131"/>
      <w:spacing w:val="2"/>
      <w:sz w:val="24"/>
      <w:szCs w:val="24"/>
      <w:shd w:val="clear" w:color="auto" w:fill="FFFFFF"/>
      <w:lang w:eastAsia="ru-RU"/>
    </w:rPr>
  </w:style>
  <w:style w:type="character" w:customStyle="1" w:styleId="20">
    <w:name w:val="Заголовок 2 Знак"/>
    <w:basedOn w:val="a1"/>
    <w:link w:val="2"/>
    <w:uiPriority w:val="1"/>
    <w:rsid w:val="0043502A"/>
    <w:rPr>
      <w:rFonts w:ascii="Times New Roman" w:eastAsia="Times New Roman" w:hAnsi="Times New Roman" w:cs="Times New Roman"/>
      <w:b/>
      <w:bCs/>
      <w:sz w:val="24"/>
      <w:szCs w:val="24"/>
      <w:lang w:eastAsia="ru-RU"/>
    </w:rPr>
  </w:style>
  <w:style w:type="character" w:customStyle="1" w:styleId="30">
    <w:name w:val="Заголовок 3 Знак"/>
    <w:basedOn w:val="a1"/>
    <w:link w:val="3"/>
    <w:uiPriority w:val="1"/>
    <w:rsid w:val="0043502A"/>
    <w:rPr>
      <w:rFonts w:ascii="Cambria" w:eastAsia="Times New Roman" w:hAnsi="Cambria" w:cs="Times New Roman"/>
      <w:b/>
      <w:bCs/>
      <w:sz w:val="26"/>
      <w:szCs w:val="26"/>
      <w:lang w:eastAsia="ru-RU"/>
    </w:rPr>
  </w:style>
  <w:style w:type="character" w:customStyle="1" w:styleId="40">
    <w:name w:val="Заголовок 4 Знак"/>
    <w:basedOn w:val="a1"/>
    <w:link w:val="4"/>
    <w:rsid w:val="0043502A"/>
    <w:rPr>
      <w:rFonts w:ascii="Times New Roman" w:eastAsia="Times New Roman" w:hAnsi="Times New Roman" w:cs="Times New Roman"/>
      <w:b/>
      <w:bCs/>
      <w:sz w:val="28"/>
      <w:szCs w:val="28"/>
      <w:lang w:eastAsia="ru-RU"/>
    </w:rPr>
  </w:style>
  <w:style w:type="paragraph" w:styleId="ae">
    <w:name w:val="Body Text Indent"/>
    <w:basedOn w:val="a0"/>
    <w:link w:val="af"/>
    <w:rsid w:val="0043502A"/>
    <w:pPr>
      <w:widowControl w:val="0"/>
      <w:shd w:val="clear" w:color="auto" w:fill="FFFFFF"/>
      <w:autoSpaceDE w:val="0"/>
      <w:autoSpaceDN w:val="0"/>
      <w:adjustRightInd w:val="0"/>
      <w:spacing w:before="7" w:after="0" w:line="281" w:lineRule="exact"/>
      <w:ind w:left="72"/>
    </w:pPr>
    <w:rPr>
      <w:rFonts w:ascii="Times New Roman" w:eastAsia="Times New Roman" w:hAnsi="Times New Roman" w:cs="Times New Roman"/>
      <w:sz w:val="24"/>
      <w:szCs w:val="20"/>
      <w:lang w:eastAsia="ru-RU"/>
    </w:rPr>
  </w:style>
  <w:style w:type="character" w:customStyle="1" w:styleId="af">
    <w:name w:val="Основной текст с отступом Знак"/>
    <w:basedOn w:val="a1"/>
    <w:link w:val="ae"/>
    <w:rsid w:val="0043502A"/>
    <w:rPr>
      <w:rFonts w:ascii="Times New Roman" w:eastAsia="Times New Roman" w:hAnsi="Times New Roman" w:cs="Times New Roman"/>
      <w:sz w:val="24"/>
      <w:szCs w:val="20"/>
      <w:shd w:val="clear" w:color="auto" w:fill="FFFFFF"/>
      <w:lang w:eastAsia="ru-RU"/>
    </w:rPr>
  </w:style>
  <w:style w:type="paragraph" w:styleId="af0">
    <w:name w:val="Body Text"/>
    <w:basedOn w:val="a0"/>
    <w:link w:val="af1"/>
    <w:uiPriority w:val="1"/>
    <w:qFormat/>
    <w:rsid w:val="0043502A"/>
    <w:pPr>
      <w:widowControl w:val="0"/>
      <w:autoSpaceDE w:val="0"/>
      <w:autoSpaceDN w:val="0"/>
      <w:adjustRightInd w:val="0"/>
      <w:spacing w:after="120" w:line="240" w:lineRule="auto"/>
    </w:pPr>
    <w:rPr>
      <w:rFonts w:ascii="Times New Roman" w:eastAsia="Times New Roman" w:hAnsi="Times New Roman" w:cs="Times New Roman"/>
      <w:sz w:val="20"/>
      <w:szCs w:val="20"/>
      <w:lang w:eastAsia="ru-RU"/>
    </w:rPr>
  </w:style>
  <w:style w:type="character" w:customStyle="1" w:styleId="af1">
    <w:name w:val="Основной текст Знак"/>
    <w:basedOn w:val="a1"/>
    <w:link w:val="af0"/>
    <w:uiPriority w:val="1"/>
    <w:rsid w:val="0043502A"/>
    <w:rPr>
      <w:rFonts w:ascii="Times New Roman" w:eastAsia="Times New Roman" w:hAnsi="Times New Roman" w:cs="Times New Roman"/>
      <w:sz w:val="20"/>
      <w:szCs w:val="20"/>
      <w:lang w:eastAsia="ru-RU"/>
    </w:rPr>
  </w:style>
  <w:style w:type="paragraph" w:styleId="21">
    <w:name w:val="Body Text 2"/>
    <w:basedOn w:val="a0"/>
    <w:link w:val="22"/>
    <w:rsid w:val="0043502A"/>
    <w:pPr>
      <w:spacing w:after="120" w:line="48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1"/>
    <w:link w:val="21"/>
    <w:rsid w:val="0043502A"/>
    <w:rPr>
      <w:rFonts w:ascii="Times New Roman" w:eastAsia="Times New Roman" w:hAnsi="Times New Roman" w:cs="Times New Roman"/>
      <w:sz w:val="24"/>
      <w:szCs w:val="24"/>
      <w:lang w:eastAsia="ru-RU"/>
    </w:rPr>
  </w:style>
  <w:style w:type="paragraph" w:customStyle="1" w:styleId="af2">
    <w:name w:val="Знак Знак Знак Знак"/>
    <w:basedOn w:val="a0"/>
    <w:rsid w:val="0043502A"/>
    <w:pPr>
      <w:tabs>
        <w:tab w:val="num" w:pos="432"/>
      </w:tabs>
      <w:spacing w:before="120" w:line="240" w:lineRule="auto"/>
      <w:ind w:left="432" w:hanging="432"/>
      <w:jc w:val="both"/>
    </w:pPr>
    <w:rPr>
      <w:rFonts w:ascii="Times New Roman" w:eastAsia="Times New Roman" w:hAnsi="Times New Roman" w:cs="Times New Roman"/>
      <w:b/>
      <w:caps/>
      <w:sz w:val="32"/>
      <w:szCs w:val="32"/>
      <w:lang w:val="en-US"/>
    </w:rPr>
  </w:style>
  <w:style w:type="paragraph" w:styleId="a">
    <w:name w:val="List Bullet"/>
    <w:basedOn w:val="a0"/>
    <w:rsid w:val="0043502A"/>
    <w:pPr>
      <w:widowControl w:val="0"/>
      <w:numPr>
        <w:numId w:val="11"/>
      </w:numPr>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Main12">
    <w:name w:val="Main 12"/>
    <w:basedOn w:val="a0"/>
    <w:rsid w:val="0043502A"/>
    <w:pPr>
      <w:tabs>
        <w:tab w:val="num" w:pos="360"/>
      </w:tabs>
      <w:spacing w:before="120" w:after="0" w:line="240" w:lineRule="auto"/>
      <w:ind w:firstLine="709"/>
      <w:jc w:val="both"/>
    </w:pPr>
    <w:rPr>
      <w:rFonts w:ascii="Times New Roman" w:eastAsia="Times New Roman" w:hAnsi="Times New Roman" w:cs="Times New Roman"/>
      <w:snapToGrid w:val="0"/>
      <w:sz w:val="24"/>
      <w:szCs w:val="20"/>
    </w:rPr>
  </w:style>
  <w:style w:type="character" w:customStyle="1" w:styleId="11">
    <w:name w:val="Основной текст1"/>
    <w:link w:val="23"/>
    <w:rsid w:val="0043502A"/>
    <w:rPr>
      <w:sz w:val="24"/>
      <w:szCs w:val="24"/>
      <w:shd w:val="clear" w:color="auto" w:fill="FFFFFF"/>
    </w:rPr>
  </w:style>
  <w:style w:type="paragraph" w:customStyle="1" w:styleId="23">
    <w:name w:val="Основной текст2"/>
    <w:basedOn w:val="a0"/>
    <w:link w:val="11"/>
    <w:rsid w:val="0043502A"/>
    <w:pPr>
      <w:shd w:val="clear" w:color="auto" w:fill="FFFFFF"/>
      <w:spacing w:before="240" w:after="60" w:line="277" w:lineRule="exact"/>
      <w:ind w:hanging="560"/>
      <w:jc w:val="both"/>
    </w:pPr>
    <w:rPr>
      <w:sz w:val="24"/>
      <w:szCs w:val="24"/>
    </w:rPr>
  </w:style>
  <w:style w:type="character" w:customStyle="1" w:styleId="FontStyle26">
    <w:name w:val="Font Style26"/>
    <w:rsid w:val="0043502A"/>
    <w:rPr>
      <w:rFonts w:ascii="Times New Roman" w:hAnsi="Times New Roman" w:cs="Times New Roman"/>
      <w:b/>
      <w:bCs/>
      <w:sz w:val="20"/>
      <w:szCs w:val="20"/>
    </w:rPr>
  </w:style>
  <w:style w:type="paragraph" w:customStyle="1" w:styleId="af3">
    <w:name w:val="Знак"/>
    <w:basedOn w:val="a0"/>
    <w:rsid w:val="0043502A"/>
    <w:pPr>
      <w:tabs>
        <w:tab w:val="num" w:pos="432"/>
      </w:tabs>
      <w:spacing w:before="120" w:line="240" w:lineRule="auto"/>
      <w:ind w:left="432" w:hanging="432"/>
      <w:jc w:val="both"/>
    </w:pPr>
    <w:rPr>
      <w:rFonts w:ascii="Times New Roman" w:eastAsia="Times New Roman" w:hAnsi="Times New Roman" w:cs="Times New Roman"/>
      <w:b/>
      <w:caps/>
      <w:sz w:val="32"/>
      <w:szCs w:val="32"/>
      <w:lang w:val="en-US"/>
    </w:rPr>
  </w:style>
  <w:style w:type="paragraph" w:customStyle="1" w:styleId="Style6">
    <w:name w:val="Style6"/>
    <w:basedOn w:val="a0"/>
    <w:rsid w:val="0043502A"/>
    <w:pPr>
      <w:widowControl w:val="0"/>
      <w:autoSpaceDE w:val="0"/>
      <w:autoSpaceDN w:val="0"/>
      <w:adjustRightInd w:val="0"/>
      <w:spacing w:after="0" w:line="272" w:lineRule="exact"/>
      <w:jc w:val="both"/>
    </w:pPr>
    <w:rPr>
      <w:rFonts w:ascii="Times New Roman" w:eastAsia="Times New Roman" w:hAnsi="Times New Roman" w:cs="Times New Roman"/>
      <w:sz w:val="24"/>
      <w:szCs w:val="24"/>
      <w:lang w:eastAsia="ru-RU"/>
    </w:rPr>
  </w:style>
  <w:style w:type="character" w:customStyle="1" w:styleId="FontStyle28">
    <w:name w:val="Font Style28"/>
    <w:rsid w:val="0043502A"/>
    <w:rPr>
      <w:rFonts w:ascii="Times New Roman" w:hAnsi="Times New Roman" w:cs="Times New Roman"/>
      <w:sz w:val="20"/>
      <w:szCs w:val="20"/>
    </w:rPr>
  </w:style>
  <w:style w:type="character" w:customStyle="1" w:styleId="af4">
    <w:name w:val="Гипертекстовая ссылка"/>
    <w:uiPriority w:val="99"/>
    <w:rsid w:val="0043502A"/>
    <w:rPr>
      <w:color w:val="106BBE"/>
    </w:rPr>
  </w:style>
  <w:style w:type="paragraph" w:styleId="24">
    <w:name w:val="Body Text Indent 2"/>
    <w:basedOn w:val="a0"/>
    <w:link w:val="25"/>
    <w:rsid w:val="0043502A"/>
    <w:pPr>
      <w:widowControl w:val="0"/>
      <w:autoSpaceDE w:val="0"/>
      <w:autoSpaceDN w:val="0"/>
      <w:adjustRightInd w:val="0"/>
      <w:spacing w:after="120" w:line="480" w:lineRule="auto"/>
      <w:ind w:left="283"/>
    </w:pPr>
    <w:rPr>
      <w:rFonts w:ascii="Times New Roman" w:eastAsia="Times New Roman" w:hAnsi="Times New Roman" w:cs="Times New Roman"/>
      <w:sz w:val="20"/>
      <w:szCs w:val="20"/>
      <w:lang w:eastAsia="ru-RU"/>
    </w:rPr>
  </w:style>
  <w:style w:type="character" w:customStyle="1" w:styleId="25">
    <w:name w:val="Основной текст с отступом 2 Знак"/>
    <w:basedOn w:val="a1"/>
    <w:link w:val="24"/>
    <w:rsid w:val="0043502A"/>
    <w:rPr>
      <w:rFonts w:ascii="Times New Roman" w:eastAsia="Times New Roman" w:hAnsi="Times New Roman" w:cs="Times New Roman"/>
      <w:sz w:val="20"/>
      <w:szCs w:val="20"/>
      <w:lang w:eastAsia="ru-RU"/>
    </w:rPr>
  </w:style>
  <w:style w:type="paragraph" w:customStyle="1" w:styleId="210">
    <w:name w:val="Основной текст с отступом 21"/>
    <w:basedOn w:val="a0"/>
    <w:rsid w:val="0043502A"/>
    <w:pPr>
      <w:spacing w:after="0" w:line="240" w:lineRule="auto"/>
      <w:ind w:firstLine="567"/>
      <w:jc w:val="both"/>
    </w:pPr>
    <w:rPr>
      <w:rFonts w:ascii="Times New Roman" w:eastAsia="Times New Roman" w:hAnsi="Times New Roman" w:cs="Times New Roman"/>
      <w:szCs w:val="20"/>
      <w:lang w:eastAsia="ru-RU"/>
    </w:rPr>
  </w:style>
  <w:style w:type="paragraph" w:customStyle="1" w:styleId="ConsPlusNonformat">
    <w:name w:val="ConsPlusNonformat"/>
    <w:rsid w:val="0043502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5">
    <w:name w:val="Subtitle"/>
    <w:basedOn w:val="a0"/>
    <w:next w:val="a0"/>
    <w:link w:val="af6"/>
    <w:qFormat/>
    <w:rsid w:val="0043502A"/>
    <w:pPr>
      <w:spacing w:after="60" w:line="240" w:lineRule="auto"/>
      <w:jc w:val="center"/>
      <w:outlineLvl w:val="1"/>
    </w:pPr>
    <w:rPr>
      <w:rFonts w:ascii="Cambria" w:eastAsia="Times New Roman" w:hAnsi="Cambria" w:cs="Times New Roman"/>
      <w:sz w:val="24"/>
      <w:szCs w:val="24"/>
      <w:lang w:eastAsia="ru-RU"/>
    </w:rPr>
  </w:style>
  <w:style w:type="character" w:customStyle="1" w:styleId="af6">
    <w:name w:val="Подзаголовок Знак"/>
    <w:basedOn w:val="a1"/>
    <w:link w:val="af5"/>
    <w:rsid w:val="0043502A"/>
    <w:rPr>
      <w:rFonts w:ascii="Cambria" w:eastAsia="Times New Roman" w:hAnsi="Cambria" w:cs="Times New Roman"/>
      <w:sz w:val="24"/>
      <w:szCs w:val="24"/>
      <w:lang w:eastAsia="ru-RU"/>
    </w:rPr>
  </w:style>
  <w:style w:type="paragraph" w:customStyle="1" w:styleId="msonormalmailrucssattributepostfixmailrucssattributepostfixmailrucssattributepostfix">
    <w:name w:val="msonormalmailrucssattributepostfixmailrucssattributepostfix_mailru_css_attribute_postfix"/>
    <w:basedOn w:val="a0"/>
    <w:rsid w:val="0043502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js-phone-number">
    <w:name w:val="js-phone-number"/>
    <w:rsid w:val="0043502A"/>
  </w:style>
  <w:style w:type="character" w:customStyle="1" w:styleId="blk">
    <w:name w:val="blk"/>
    <w:rsid w:val="0043502A"/>
  </w:style>
  <w:style w:type="paragraph" w:customStyle="1" w:styleId="FORMATTEXT">
    <w:name w:val=".FORMATTEXT"/>
    <w:uiPriority w:val="99"/>
    <w:rsid w:val="0043502A"/>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f7">
    <w:name w:val="annotation reference"/>
    <w:rsid w:val="0043502A"/>
    <w:rPr>
      <w:sz w:val="16"/>
      <w:szCs w:val="16"/>
    </w:rPr>
  </w:style>
  <w:style w:type="paragraph" w:styleId="af8">
    <w:name w:val="annotation text"/>
    <w:basedOn w:val="a0"/>
    <w:link w:val="af9"/>
    <w:rsid w:val="0043502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f9">
    <w:name w:val="Текст примечания Знак"/>
    <w:basedOn w:val="a1"/>
    <w:link w:val="af8"/>
    <w:rsid w:val="0043502A"/>
    <w:rPr>
      <w:rFonts w:ascii="Times New Roman" w:eastAsia="Times New Roman" w:hAnsi="Times New Roman" w:cs="Times New Roman"/>
      <w:sz w:val="20"/>
      <w:szCs w:val="20"/>
      <w:lang w:eastAsia="ru-RU"/>
    </w:rPr>
  </w:style>
  <w:style w:type="paragraph" w:styleId="afa">
    <w:name w:val="annotation subject"/>
    <w:basedOn w:val="af8"/>
    <w:next w:val="af8"/>
    <w:link w:val="afb"/>
    <w:rsid w:val="0043502A"/>
    <w:rPr>
      <w:b/>
      <w:bCs/>
    </w:rPr>
  </w:style>
  <w:style w:type="character" w:customStyle="1" w:styleId="afb">
    <w:name w:val="Тема примечания Знак"/>
    <w:basedOn w:val="af9"/>
    <w:link w:val="afa"/>
    <w:rsid w:val="0043502A"/>
    <w:rPr>
      <w:rFonts w:ascii="Times New Roman" w:eastAsia="Times New Roman" w:hAnsi="Times New Roman" w:cs="Times New Roman"/>
      <w:b/>
      <w:bCs/>
      <w:sz w:val="20"/>
      <w:szCs w:val="20"/>
      <w:lang w:eastAsia="ru-RU"/>
    </w:rPr>
  </w:style>
  <w:style w:type="character" w:customStyle="1" w:styleId="12">
    <w:name w:val="Неразрешенное упоминание1"/>
    <w:uiPriority w:val="99"/>
    <w:semiHidden/>
    <w:unhideWhenUsed/>
    <w:rsid w:val="0043502A"/>
    <w:rPr>
      <w:color w:val="605E5C"/>
      <w:shd w:val="clear" w:color="auto" w:fill="E1DFDD"/>
    </w:rPr>
  </w:style>
  <w:style w:type="paragraph" w:styleId="afc">
    <w:name w:val="Revision"/>
    <w:hidden/>
    <w:uiPriority w:val="99"/>
    <w:semiHidden/>
    <w:rsid w:val="0043502A"/>
    <w:pPr>
      <w:spacing w:after="0" w:line="240" w:lineRule="auto"/>
    </w:pPr>
    <w:rPr>
      <w:rFonts w:ascii="Times New Roman" w:eastAsia="Times New Roman" w:hAnsi="Times New Roman" w:cs="Times New Roman"/>
      <w:sz w:val="20"/>
      <w:szCs w:val="20"/>
      <w:lang w:eastAsia="ru-RU"/>
    </w:rPr>
  </w:style>
  <w:style w:type="paragraph" w:customStyle="1" w:styleId="TableParagraph">
    <w:name w:val="Table Paragraph"/>
    <w:basedOn w:val="a0"/>
    <w:uiPriority w:val="1"/>
    <w:qFormat/>
    <w:rsid w:val="0043502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2459085">
      <w:bodyDiv w:val="1"/>
      <w:marLeft w:val="0"/>
      <w:marRight w:val="0"/>
      <w:marTop w:val="0"/>
      <w:marBottom w:val="0"/>
      <w:divBdr>
        <w:top w:val="none" w:sz="0" w:space="0" w:color="auto"/>
        <w:left w:val="none" w:sz="0" w:space="0" w:color="auto"/>
        <w:bottom w:val="none" w:sz="0" w:space="0" w:color="auto"/>
        <w:right w:val="none" w:sz="0" w:space="0" w:color="auto"/>
      </w:divBdr>
    </w:div>
    <w:div w:id="562909199">
      <w:bodyDiv w:val="1"/>
      <w:marLeft w:val="0"/>
      <w:marRight w:val="0"/>
      <w:marTop w:val="0"/>
      <w:marBottom w:val="0"/>
      <w:divBdr>
        <w:top w:val="none" w:sz="0" w:space="0" w:color="auto"/>
        <w:left w:val="none" w:sz="0" w:space="0" w:color="auto"/>
        <w:bottom w:val="none" w:sz="0" w:space="0" w:color="auto"/>
        <w:right w:val="none" w:sz="0" w:space="0" w:color="auto"/>
      </w:divBdr>
      <w:divsChild>
        <w:div w:id="4524626">
          <w:marLeft w:val="0"/>
          <w:marRight w:val="0"/>
          <w:marTop w:val="0"/>
          <w:marBottom w:val="0"/>
          <w:divBdr>
            <w:top w:val="none" w:sz="0" w:space="0" w:color="auto"/>
            <w:left w:val="none" w:sz="0" w:space="0" w:color="auto"/>
            <w:bottom w:val="none" w:sz="0" w:space="0" w:color="auto"/>
            <w:right w:val="none" w:sz="0" w:space="0" w:color="auto"/>
          </w:divBdr>
        </w:div>
        <w:div w:id="13191062">
          <w:marLeft w:val="0"/>
          <w:marRight w:val="0"/>
          <w:marTop w:val="0"/>
          <w:marBottom w:val="0"/>
          <w:divBdr>
            <w:top w:val="none" w:sz="0" w:space="0" w:color="auto"/>
            <w:left w:val="none" w:sz="0" w:space="0" w:color="auto"/>
            <w:bottom w:val="none" w:sz="0" w:space="0" w:color="auto"/>
            <w:right w:val="none" w:sz="0" w:space="0" w:color="auto"/>
          </w:divBdr>
        </w:div>
        <w:div w:id="68307378">
          <w:marLeft w:val="0"/>
          <w:marRight w:val="0"/>
          <w:marTop w:val="0"/>
          <w:marBottom w:val="0"/>
          <w:divBdr>
            <w:top w:val="none" w:sz="0" w:space="0" w:color="auto"/>
            <w:left w:val="none" w:sz="0" w:space="0" w:color="auto"/>
            <w:bottom w:val="none" w:sz="0" w:space="0" w:color="auto"/>
            <w:right w:val="none" w:sz="0" w:space="0" w:color="auto"/>
          </w:divBdr>
        </w:div>
        <w:div w:id="76564435">
          <w:marLeft w:val="0"/>
          <w:marRight w:val="0"/>
          <w:marTop w:val="0"/>
          <w:marBottom w:val="0"/>
          <w:divBdr>
            <w:top w:val="none" w:sz="0" w:space="0" w:color="auto"/>
            <w:left w:val="none" w:sz="0" w:space="0" w:color="auto"/>
            <w:bottom w:val="none" w:sz="0" w:space="0" w:color="auto"/>
            <w:right w:val="none" w:sz="0" w:space="0" w:color="auto"/>
          </w:divBdr>
        </w:div>
        <w:div w:id="80685718">
          <w:marLeft w:val="0"/>
          <w:marRight w:val="0"/>
          <w:marTop w:val="0"/>
          <w:marBottom w:val="0"/>
          <w:divBdr>
            <w:top w:val="none" w:sz="0" w:space="0" w:color="auto"/>
            <w:left w:val="none" w:sz="0" w:space="0" w:color="auto"/>
            <w:bottom w:val="none" w:sz="0" w:space="0" w:color="auto"/>
            <w:right w:val="none" w:sz="0" w:space="0" w:color="auto"/>
          </w:divBdr>
        </w:div>
        <w:div w:id="126555845">
          <w:marLeft w:val="0"/>
          <w:marRight w:val="0"/>
          <w:marTop w:val="0"/>
          <w:marBottom w:val="0"/>
          <w:divBdr>
            <w:top w:val="none" w:sz="0" w:space="0" w:color="auto"/>
            <w:left w:val="none" w:sz="0" w:space="0" w:color="auto"/>
            <w:bottom w:val="none" w:sz="0" w:space="0" w:color="auto"/>
            <w:right w:val="none" w:sz="0" w:space="0" w:color="auto"/>
          </w:divBdr>
        </w:div>
        <w:div w:id="155997959">
          <w:marLeft w:val="0"/>
          <w:marRight w:val="0"/>
          <w:marTop w:val="0"/>
          <w:marBottom w:val="0"/>
          <w:divBdr>
            <w:top w:val="none" w:sz="0" w:space="0" w:color="auto"/>
            <w:left w:val="none" w:sz="0" w:space="0" w:color="auto"/>
            <w:bottom w:val="none" w:sz="0" w:space="0" w:color="auto"/>
            <w:right w:val="none" w:sz="0" w:space="0" w:color="auto"/>
          </w:divBdr>
        </w:div>
        <w:div w:id="165561191">
          <w:marLeft w:val="0"/>
          <w:marRight w:val="0"/>
          <w:marTop w:val="0"/>
          <w:marBottom w:val="0"/>
          <w:divBdr>
            <w:top w:val="none" w:sz="0" w:space="0" w:color="auto"/>
            <w:left w:val="none" w:sz="0" w:space="0" w:color="auto"/>
            <w:bottom w:val="none" w:sz="0" w:space="0" w:color="auto"/>
            <w:right w:val="none" w:sz="0" w:space="0" w:color="auto"/>
          </w:divBdr>
        </w:div>
        <w:div w:id="181359244">
          <w:marLeft w:val="0"/>
          <w:marRight w:val="0"/>
          <w:marTop w:val="0"/>
          <w:marBottom w:val="0"/>
          <w:divBdr>
            <w:top w:val="none" w:sz="0" w:space="0" w:color="auto"/>
            <w:left w:val="none" w:sz="0" w:space="0" w:color="auto"/>
            <w:bottom w:val="none" w:sz="0" w:space="0" w:color="auto"/>
            <w:right w:val="none" w:sz="0" w:space="0" w:color="auto"/>
          </w:divBdr>
        </w:div>
        <w:div w:id="287975386">
          <w:marLeft w:val="0"/>
          <w:marRight w:val="0"/>
          <w:marTop w:val="0"/>
          <w:marBottom w:val="0"/>
          <w:divBdr>
            <w:top w:val="none" w:sz="0" w:space="0" w:color="auto"/>
            <w:left w:val="none" w:sz="0" w:space="0" w:color="auto"/>
            <w:bottom w:val="none" w:sz="0" w:space="0" w:color="auto"/>
            <w:right w:val="none" w:sz="0" w:space="0" w:color="auto"/>
          </w:divBdr>
        </w:div>
        <w:div w:id="291592746">
          <w:marLeft w:val="0"/>
          <w:marRight w:val="0"/>
          <w:marTop w:val="0"/>
          <w:marBottom w:val="0"/>
          <w:divBdr>
            <w:top w:val="none" w:sz="0" w:space="0" w:color="auto"/>
            <w:left w:val="none" w:sz="0" w:space="0" w:color="auto"/>
            <w:bottom w:val="none" w:sz="0" w:space="0" w:color="auto"/>
            <w:right w:val="none" w:sz="0" w:space="0" w:color="auto"/>
          </w:divBdr>
        </w:div>
        <w:div w:id="315844630">
          <w:marLeft w:val="0"/>
          <w:marRight w:val="0"/>
          <w:marTop w:val="0"/>
          <w:marBottom w:val="0"/>
          <w:divBdr>
            <w:top w:val="none" w:sz="0" w:space="0" w:color="auto"/>
            <w:left w:val="none" w:sz="0" w:space="0" w:color="auto"/>
            <w:bottom w:val="none" w:sz="0" w:space="0" w:color="auto"/>
            <w:right w:val="none" w:sz="0" w:space="0" w:color="auto"/>
          </w:divBdr>
        </w:div>
        <w:div w:id="356661415">
          <w:marLeft w:val="0"/>
          <w:marRight w:val="0"/>
          <w:marTop w:val="0"/>
          <w:marBottom w:val="0"/>
          <w:divBdr>
            <w:top w:val="none" w:sz="0" w:space="0" w:color="auto"/>
            <w:left w:val="none" w:sz="0" w:space="0" w:color="auto"/>
            <w:bottom w:val="none" w:sz="0" w:space="0" w:color="auto"/>
            <w:right w:val="none" w:sz="0" w:space="0" w:color="auto"/>
          </w:divBdr>
        </w:div>
        <w:div w:id="382870137">
          <w:marLeft w:val="0"/>
          <w:marRight w:val="0"/>
          <w:marTop w:val="0"/>
          <w:marBottom w:val="0"/>
          <w:divBdr>
            <w:top w:val="none" w:sz="0" w:space="0" w:color="auto"/>
            <w:left w:val="none" w:sz="0" w:space="0" w:color="auto"/>
            <w:bottom w:val="none" w:sz="0" w:space="0" w:color="auto"/>
            <w:right w:val="none" w:sz="0" w:space="0" w:color="auto"/>
          </w:divBdr>
        </w:div>
        <w:div w:id="426973210">
          <w:marLeft w:val="0"/>
          <w:marRight w:val="0"/>
          <w:marTop w:val="0"/>
          <w:marBottom w:val="0"/>
          <w:divBdr>
            <w:top w:val="none" w:sz="0" w:space="0" w:color="auto"/>
            <w:left w:val="none" w:sz="0" w:space="0" w:color="auto"/>
            <w:bottom w:val="none" w:sz="0" w:space="0" w:color="auto"/>
            <w:right w:val="none" w:sz="0" w:space="0" w:color="auto"/>
          </w:divBdr>
        </w:div>
        <w:div w:id="471024441">
          <w:marLeft w:val="0"/>
          <w:marRight w:val="0"/>
          <w:marTop w:val="0"/>
          <w:marBottom w:val="0"/>
          <w:divBdr>
            <w:top w:val="none" w:sz="0" w:space="0" w:color="auto"/>
            <w:left w:val="none" w:sz="0" w:space="0" w:color="auto"/>
            <w:bottom w:val="none" w:sz="0" w:space="0" w:color="auto"/>
            <w:right w:val="none" w:sz="0" w:space="0" w:color="auto"/>
          </w:divBdr>
        </w:div>
        <w:div w:id="490875702">
          <w:marLeft w:val="0"/>
          <w:marRight w:val="0"/>
          <w:marTop w:val="0"/>
          <w:marBottom w:val="0"/>
          <w:divBdr>
            <w:top w:val="none" w:sz="0" w:space="0" w:color="auto"/>
            <w:left w:val="none" w:sz="0" w:space="0" w:color="auto"/>
            <w:bottom w:val="none" w:sz="0" w:space="0" w:color="auto"/>
            <w:right w:val="none" w:sz="0" w:space="0" w:color="auto"/>
          </w:divBdr>
        </w:div>
        <w:div w:id="510683903">
          <w:marLeft w:val="0"/>
          <w:marRight w:val="0"/>
          <w:marTop w:val="0"/>
          <w:marBottom w:val="0"/>
          <w:divBdr>
            <w:top w:val="none" w:sz="0" w:space="0" w:color="auto"/>
            <w:left w:val="none" w:sz="0" w:space="0" w:color="auto"/>
            <w:bottom w:val="none" w:sz="0" w:space="0" w:color="auto"/>
            <w:right w:val="none" w:sz="0" w:space="0" w:color="auto"/>
          </w:divBdr>
        </w:div>
        <w:div w:id="523129262">
          <w:marLeft w:val="0"/>
          <w:marRight w:val="0"/>
          <w:marTop w:val="0"/>
          <w:marBottom w:val="0"/>
          <w:divBdr>
            <w:top w:val="none" w:sz="0" w:space="0" w:color="auto"/>
            <w:left w:val="none" w:sz="0" w:space="0" w:color="auto"/>
            <w:bottom w:val="none" w:sz="0" w:space="0" w:color="auto"/>
            <w:right w:val="none" w:sz="0" w:space="0" w:color="auto"/>
          </w:divBdr>
        </w:div>
        <w:div w:id="614096397">
          <w:marLeft w:val="0"/>
          <w:marRight w:val="0"/>
          <w:marTop w:val="0"/>
          <w:marBottom w:val="0"/>
          <w:divBdr>
            <w:top w:val="none" w:sz="0" w:space="0" w:color="auto"/>
            <w:left w:val="none" w:sz="0" w:space="0" w:color="auto"/>
            <w:bottom w:val="none" w:sz="0" w:space="0" w:color="auto"/>
            <w:right w:val="none" w:sz="0" w:space="0" w:color="auto"/>
          </w:divBdr>
        </w:div>
        <w:div w:id="636645937">
          <w:marLeft w:val="0"/>
          <w:marRight w:val="0"/>
          <w:marTop w:val="0"/>
          <w:marBottom w:val="0"/>
          <w:divBdr>
            <w:top w:val="none" w:sz="0" w:space="0" w:color="auto"/>
            <w:left w:val="none" w:sz="0" w:space="0" w:color="auto"/>
            <w:bottom w:val="none" w:sz="0" w:space="0" w:color="auto"/>
            <w:right w:val="none" w:sz="0" w:space="0" w:color="auto"/>
          </w:divBdr>
        </w:div>
        <w:div w:id="637345204">
          <w:marLeft w:val="0"/>
          <w:marRight w:val="0"/>
          <w:marTop w:val="0"/>
          <w:marBottom w:val="0"/>
          <w:divBdr>
            <w:top w:val="none" w:sz="0" w:space="0" w:color="auto"/>
            <w:left w:val="none" w:sz="0" w:space="0" w:color="auto"/>
            <w:bottom w:val="none" w:sz="0" w:space="0" w:color="auto"/>
            <w:right w:val="none" w:sz="0" w:space="0" w:color="auto"/>
          </w:divBdr>
        </w:div>
        <w:div w:id="754060408">
          <w:marLeft w:val="0"/>
          <w:marRight w:val="0"/>
          <w:marTop w:val="0"/>
          <w:marBottom w:val="0"/>
          <w:divBdr>
            <w:top w:val="none" w:sz="0" w:space="0" w:color="auto"/>
            <w:left w:val="none" w:sz="0" w:space="0" w:color="auto"/>
            <w:bottom w:val="none" w:sz="0" w:space="0" w:color="auto"/>
            <w:right w:val="none" w:sz="0" w:space="0" w:color="auto"/>
          </w:divBdr>
        </w:div>
        <w:div w:id="774593505">
          <w:marLeft w:val="0"/>
          <w:marRight w:val="0"/>
          <w:marTop w:val="0"/>
          <w:marBottom w:val="0"/>
          <w:divBdr>
            <w:top w:val="none" w:sz="0" w:space="0" w:color="auto"/>
            <w:left w:val="none" w:sz="0" w:space="0" w:color="auto"/>
            <w:bottom w:val="none" w:sz="0" w:space="0" w:color="auto"/>
            <w:right w:val="none" w:sz="0" w:space="0" w:color="auto"/>
          </w:divBdr>
        </w:div>
        <w:div w:id="834222907">
          <w:marLeft w:val="0"/>
          <w:marRight w:val="0"/>
          <w:marTop w:val="0"/>
          <w:marBottom w:val="0"/>
          <w:divBdr>
            <w:top w:val="none" w:sz="0" w:space="0" w:color="auto"/>
            <w:left w:val="none" w:sz="0" w:space="0" w:color="auto"/>
            <w:bottom w:val="none" w:sz="0" w:space="0" w:color="auto"/>
            <w:right w:val="none" w:sz="0" w:space="0" w:color="auto"/>
          </w:divBdr>
        </w:div>
        <w:div w:id="859510768">
          <w:marLeft w:val="0"/>
          <w:marRight w:val="0"/>
          <w:marTop w:val="0"/>
          <w:marBottom w:val="0"/>
          <w:divBdr>
            <w:top w:val="none" w:sz="0" w:space="0" w:color="auto"/>
            <w:left w:val="none" w:sz="0" w:space="0" w:color="auto"/>
            <w:bottom w:val="none" w:sz="0" w:space="0" w:color="auto"/>
            <w:right w:val="none" w:sz="0" w:space="0" w:color="auto"/>
          </w:divBdr>
        </w:div>
        <w:div w:id="882980643">
          <w:marLeft w:val="0"/>
          <w:marRight w:val="0"/>
          <w:marTop w:val="0"/>
          <w:marBottom w:val="0"/>
          <w:divBdr>
            <w:top w:val="none" w:sz="0" w:space="0" w:color="auto"/>
            <w:left w:val="none" w:sz="0" w:space="0" w:color="auto"/>
            <w:bottom w:val="none" w:sz="0" w:space="0" w:color="auto"/>
            <w:right w:val="none" w:sz="0" w:space="0" w:color="auto"/>
          </w:divBdr>
        </w:div>
        <w:div w:id="962881863">
          <w:marLeft w:val="0"/>
          <w:marRight w:val="0"/>
          <w:marTop w:val="0"/>
          <w:marBottom w:val="0"/>
          <w:divBdr>
            <w:top w:val="none" w:sz="0" w:space="0" w:color="auto"/>
            <w:left w:val="none" w:sz="0" w:space="0" w:color="auto"/>
            <w:bottom w:val="none" w:sz="0" w:space="0" w:color="auto"/>
            <w:right w:val="none" w:sz="0" w:space="0" w:color="auto"/>
          </w:divBdr>
        </w:div>
        <w:div w:id="973756692">
          <w:marLeft w:val="0"/>
          <w:marRight w:val="0"/>
          <w:marTop w:val="0"/>
          <w:marBottom w:val="0"/>
          <w:divBdr>
            <w:top w:val="none" w:sz="0" w:space="0" w:color="auto"/>
            <w:left w:val="none" w:sz="0" w:space="0" w:color="auto"/>
            <w:bottom w:val="none" w:sz="0" w:space="0" w:color="auto"/>
            <w:right w:val="none" w:sz="0" w:space="0" w:color="auto"/>
          </w:divBdr>
        </w:div>
        <w:div w:id="999312552">
          <w:marLeft w:val="0"/>
          <w:marRight w:val="0"/>
          <w:marTop w:val="0"/>
          <w:marBottom w:val="0"/>
          <w:divBdr>
            <w:top w:val="none" w:sz="0" w:space="0" w:color="auto"/>
            <w:left w:val="none" w:sz="0" w:space="0" w:color="auto"/>
            <w:bottom w:val="none" w:sz="0" w:space="0" w:color="auto"/>
            <w:right w:val="none" w:sz="0" w:space="0" w:color="auto"/>
          </w:divBdr>
        </w:div>
        <w:div w:id="1093281482">
          <w:marLeft w:val="0"/>
          <w:marRight w:val="0"/>
          <w:marTop w:val="0"/>
          <w:marBottom w:val="0"/>
          <w:divBdr>
            <w:top w:val="none" w:sz="0" w:space="0" w:color="auto"/>
            <w:left w:val="none" w:sz="0" w:space="0" w:color="auto"/>
            <w:bottom w:val="none" w:sz="0" w:space="0" w:color="auto"/>
            <w:right w:val="none" w:sz="0" w:space="0" w:color="auto"/>
          </w:divBdr>
        </w:div>
        <w:div w:id="1155877973">
          <w:marLeft w:val="0"/>
          <w:marRight w:val="0"/>
          <w:marTop w:val="0"/>
          <w:marBottom w:val="0"/>
          <w:divBdr>
            <w:top w:val="none" w:sz="0" w:space="0" w:color="auto"/>
            <w:left w:val="none" w:sz="0" w:space="0" w:color="auto"/>
            <w:bottom w:val="none" w:sz="0" w:space="0" w:color="auto"/>
            <w:right w:val="none" w:sz="0" w:space="0" w:color="auto"/>
          </w:divBdr>
        </w:div>
        <w:div w:id="1156727101">
          <w:marLeft w:val="0"/>
          <w:marRight w:val="0"/>
          <w:marTop w:val="0"/>
          <w:marBottom w:val="0"/>
          <w:divBdr>
            <w:top w:val="none" w:sz="0" w:space="0" w:color="auto"/>
            <w:left w:val="none" w:sz="0" w:space="0" w:color="auto"/>
            <w:bottom w:val="none" w:sz="0" w:space="0" w:color="auto"/>
            <w:right w:val="none" w:sz="0" w:space="0" w:color="auto"/>
          </w:divBdr>
        </w:div>
        <w:div w:id="1173107243">
          <w:marLeft w:val="0"/>
          <w:marRight w:val="0"/>
          <w:marTop w:val="0"/>
          <w:marBottom w:val="0"/>
          <w:divBdr>
            <w:top w:val="none" w:sz="0" w:space="0" w:color="auto"/>
            <w:left w:val="none" w:sz="0" w:space="0" w:color="auto"/>
            <w:bottom w:val="none" w:sz="0" w:space="0" w:color="auto"/>
            <w:right w:val="none" w:sz="0" w:space="0" w:color="auto"/>
          </w:divBdr>
        </w:div>
        <w:div w:id="1178811508">
          <w:marLeft w:val="0"/>
          <w:marRight w:val="0"/>
          <w:marTop w:val="0"/>
          <w:marBottom w:val="0"/>
          <w:divBdr>
            <w:top w:val="none" w:sz="0" w:space="0" w:color="auto"/>
            <w:left w:val="none" w:sz="0" w:space="0" w:color="auto"/>
            <w:bottom w:val="none" w:sz="0" w:space="0" w:color="auto"/>
            <w:right w:val="none" w:sz="0" w:space="0" w:color="auto"/>
          </w:divBdr>
        </w:div>
        <w:div w:id="1216817922">
          <w:marLeft w:val="0"/>
          <w:marRight w:val="0"/>
          <w:marTop w:val="0"/>
          <w:marBottom w:val="0"/>
          <w:divBdr>
            <w:top w:val="none" w:sz="0" w:space="0" w:color="auto"/>
            <w:left w:val="none" w:sz="0" w:space="0" w:color="auto"/>
            <w:bottom w:val="none" w:sz="0" w:space="0" w:color="auto"/>
            <w:right w:val="none" w:sz="0" w:space="0" w:color="auto"/>
          </w:divBdr>
        </w:div>
        <w:div w:id="1234975425">
          <w:marLeft w:val="0"/>
          <w:marRight w:val="0"/>
          <w:marTop w:val="0"/>
          <w:marBottom w:val="0"/>
          <w:divBdr>
            <w:top w:val="none" w:sz="0" w:space="0" w:color="auto"/>
            <w:left w:val="none" w:sz="0" w:space="0" w:color="auto"/>
            <w:bottom w:val="none" w:sz="0" w:space="0" w:color="auto"/>
            <w:right w:val="none" w:sz="0" w:space="0" w:color="auto"/>
          </w:divBdr>
        </w:div>
        <w:div w:id="1256675114">
          <w:marLeft w:val="0"/>
          <w:marRight w:val="0"/>
          <w:marTop w:val="0"/>
          <w:marBottom w:val="0"/>
          <w:divBdr>
            <w:top w:val="none" w:sz="0" w:space="0" w:color="auto"/>
            <w:left w:val="none" w:sz="0" w:space="0" w:color="auto"/>
            <w:bottom w:val="none" w:sz="0" w:space="0" w:color="auto"/>
            <w:right w:val="none" w:sz="0" w:space="0" w:color="auto"/>
          </w:divBdr>
        </w:div>
        <w:div w:id="1345353113">
          <w:marLeft w:val="0"/>
          <w:marRight w:val="0"/>
          <w:marTop w:val="0"/>
          <w:marBottom w:val="0"/>
          <w:divBdr>
            <w:top w:val="none" w:sz="0" w:space="0" w:color="auto"/>
            <w:left w:val="none" w:sz="0" w:space="0" w:color="auto"/>
            <w:bottom w:val="none" w:sz="0" w:space="0" w:color="auto"/>
            <w:right w:val="none" w:sz="0" w:space="0" w:color="auto"/>
          </w:divBdr>
        </w:div>
        <w:div w:id="1374038097">
          <w:marLeft w:val="0"/>
          <w:marRight w:val="0"/>
          <w:marTop w:val="0"/>
          <w:marBottom w:val="0"/>
          <w:divBdr>
            <w:top w:val="none" w:sz="0" w:space="0" w:color="auto"/>
            <w:left w:val="none" w:sz="0" w:space="0" w:color="auto"/>
            <w:bottom w:val="none" w:sz="0" w:space="0" w:color="auto"/>
            <w:right w:val="none" w:sz="0" w:space="0" w:color="auto"/>
          </w:divBdr>
        </w:div>
        <w:div w:id="1384140422">
          <w:marLeft w:val="0"/>
          <w:marRight w:val="0"/>
          <w:marTop w:val="0"/>
          <w:marBottom w:val="0"/>
          <w:divBdr>
            <w:top w:val="none" w:sz="0" w:space="0" w:color="auto"/>
            <w:left w:val="none" w:sz="0" w:space="0" w:color="auto"/>
            <w:bottom w:val="none" w:sz="0" w:space="0" w:color="auto"/>
            <w:right w:val="none" w:sz="0" w:space="0" w:color="auto"/>
          </w:divBdr>
        </w:div>
        <w:div w:id="1387100033">
          <w:marLeft w:val="0"/>
          <w:marRight w:val="0"/>
          <w:marTop w:val="0"/>
          <w:marBottom w:val="0"/>
          <w:divBdr>
            <w:top w:val="none" w:sz="0" w:space="0" w:color="auto"/>
            <w:left w:val="none" w:sz="0" w:space="0" w:color="auto"/>
            <w:bottom w:val="none" w:sz="0" w:space="0" w:color="auto"/>
            <w:right w:val="none" w:sz="0" w:space="0" w:color="auto"/>
          </w:divBdr>
        </w:div>
        <w:div w:id="1388067984">
          <w:marLeft w:val="0"/>
          <w:marRight w:val="0"/>
          <w:marTop w:val="0"/>
          <w:marBottom w:val="0"/>
          <w:divBdr>
            <w:top w:val="none" w:sz="0" w:space="0" w:color="auto"/>
            <w:left w:val="none" w:sz="0" w:space="0" w:color="auto"/>
            <w:bottom w:val="none" w:sz="0" w:space="0" w:color="auto"/>
            <w:right w:val="none" w:sz="0" w:space="0" w:color="auto"/>
          </w:divBdr>
        </w:div>
        <w:div w:id="1407528535">
          <w:marLeft w:val="0"/>
          <w:marRight w:val="0"/>
          <w:marTop w:val="0"/>
          <w:marBottom w:val="0"/>
          <w:divBdr>
            <w:top w:val="none" w:sz="0" w:space="0" w:color="auto"/>
            <w:left w:val="none" w:sz="0" w:space="0" w:color="auto"/>
            <w:bottom w:val="none" w:sz="0" w:space="0" w:color="auto"/>
            <w:right w:val="none" w:sz="0" w:space="0" w:color="auto"/>
          </w:divBdr>
        </w:div>
        <w:div w:id="1408267503">
          <w:marLeft w:val="0"/>
          <w:marRight w:val="0"/>
          <w:marTop w:val="0"/>
          <w:marBottom w:val="0"/>
          <w:divBdr>
            <w:top w:val="none" w:sz="0" w:space="0" w:color="auto"/>
            <w:left w:val="none" w:sz="0" w:space="0" w:color="auto"/>
            <w:bottom w:val="none" w:sz="0" w:space="0" w:color="auto"/>
            <w:right w:val="none" w:sz="0" w:space="0" w:color="auto"/>
          </w:divBdr>
        </w:div>
        <w:div w:id="1413698305">
          <w:marLeft w:val="0"/>
          <w:marRight w:val="0"/>
          <w:marTop w:val="0"/>
          <w:marBottom w:val="0"/>
          <w:divBdr>
            <w:top w:val="none" w:sz="0" w:space="0" w:color="auto"/>
            <w:left w:val="none" w:sz="0" w:space="0" w:color="auto"/>
            <w:bottom w:val="none" w:sz="0" w:space="0" w:color="auto"/>
            <w:right w:val="none" w:sz="0" w:space="0" w:color="auto"/>
          </w:divBdr>
        </w:div>
        <w:div w:id="1436555843">
          <w:marLeft w:val="0"/>
          <w:marRight w:val="0"/>
          <w:marTop w:val="0"/>
          <w:marBottom w:val="0"/>
          <w:divBdr>
            <w:top w:val="none" w:sz="0" w:space="0" w:color="auto"/>
            <w:left w:val="none" w:sz="0" w:space="0" w:color="auto"/>
            <w:bottom w:val="none" w:sz="0" w:space="0" w:color="auto"/>
            <w:right w:val="none" w:sz="0" w:space="0" w:color="auto"/>
          </w:divBdr>
        </w:div>
        <w:div w:id="1437091905">
          <w:marLeft w:val="0"/>
          <w:marRight w:val="0"/>
          <w:marTop w:val="0"/>
          <w:marBottom w:val="0"/>
          <w:divBdr>
            <w:top w:val="none" w:sz="0" w:space="0" w:color="auto"/>
            <w:left w:val="none" w:sz="0" w:space="0" w:color="auto"/>
            <w:bottom w:val="none" w:sz="0" w:space="0" w:color="auto"/>
            <w:right w:val="none" w:sz="0" w:space="0" w:color="auto"/>
          </w:divBdr>
        </w:div>
        <w:div w:id="1444612558">
          <w:marLeft w:val="0"/>
          <w:marRight w:val="0"/>
          <w:marTop w:val="0"/>
          <w:marBottom w:val="0"/>
          <w:divBdr>
            <w:top w:val="none" w:sz="0" w:space="0" w:color="auto"/>
            <w:left w:val="none" w:sz="0" w:space="0" w:color="auto"/>
            <w:bottom w:val="none" w:sz="0" w:space="0" w:color="auto"/>
            <w:right w:val="none" w:sz="0" w:space="0" w:color="auto"/>
          </w:divBdr>
        </w:div>
        <w:div w:id="1449663591">
          <w:marLeft w:val="0"/>
          <w:marRight w:val="0"/>
          <w:marTop w:val="0"/>
          <w:marBottom w:val="0"/>
          <w:divBdr>
            <w:top w:val="none" w:sz="0" w:space="0" w:color="auto"/>
            <w:left w:val="none" w:sz="0" w:space="0" w:color="auto"/>
            <w:bottom w:val="none" w:sz="0" w:space="0" w:color="auto"/>
            <w:right w:val="none" w:sz="0" w:space="0" w:color="auto"/>
          </w:divBdr>
        </w:div>
        <w:div w:id="1451508776">
          <w:marLeft w:val="0"/>
          <w:marRight w:val="0"/>
          <w:marTop w:val="0"/>
          <w:marBottom w:val="0"/>
          <w:divBdr>
            <w:top w:val="none" w:sz="0" w:space="0" w:color="auto"/>
            <w:left w:val="none" w:sz="0" w:space="0" w:color="auto"/>
            <w:bottom w:val="none" w:sz="0" w:space="0" w:color="auto"/>
            <w:right w:val="none" w:sz="0" w:space="0" w:color="auto"/>
          </w:divBdr>
        </w:div>
        <w:div w:id="1468665029">
          <w:marLeft w:val="0"/>
          <w:marRight w:val="0"/>
          <w:marTop w:val="0"/>
          <w:marBottom w:val="0"/>
          <w:divBdr>
            <w:top w:val="none" w:sz="0" w:space="0" w:color="auto"/>
            <w:left w:val="none" w:sz="0" w:space="0" w:color="auto"/>
            <w:bottom w:val="none" w:sz="0" w:space="0" w:color="auto"/>
            <w:right w:val="none" w:sz="0" w:space="0" w:color="auto"/>
          </w:divBdr>
        </w:div>
        <w:div w:id="1474835229">
          <w:marLeft w:val="0"/>
          <w:marRight w:val="0"/>
          <w:marTop w:val="0"/>
          <w:marBottom w:val="0"/>
          <w:divBdr>
            <w:top w:val="none" w:sz="0" w:space="0" w:color="auto"/>
            <w:left w:val="none" w:sz="0" w:space="0" w:color="auto"/>
            <w:bottom w:val="none" w:sz="0" w:space="0" w:color="auto"/>
            <w:right w:val="none" w:sz="0" w:space="0" w:color="auto"/>
          </w:divBdr>
        </w:div>
        <w:div w:id="1487624166">
          <w:marLeft w:val="0"/>
          <w:marRight w:val="0"/>
          <w:marTop w:val="0"/>
          <w:marBottom w:val="0"/>
          <w:divBdr>
            <w:top w:val="none" w:sz="0" w:space="0" w:color="auto"/>
            <w:left w:val="none" w:sz="0" w:space="0" w:color="auto"/>
            <w:bottom w:val="none" w:sz="0" w:space="0" w:color="auto"/>
            <w:right w:val="none" w:sz="0" w:space="0" w:color="auto"/>
          </w:divBdr>
        </w:div>
        <w:div w:id="1489324905">
          <w:marLeft w:val="0"/>
          <w:marRight w:val="0"/>
          <w:marTop w:val="0"/>
          <w:marBottom w:val="0"/>
          <w:divBdr>
            <w:top w:val="none" w:sz="0" w:space="0" w:color="auto"/>
            <w:left w:val="none" w:sz="0" w:space="0" w:color="auto"/>
            <w:bottom w:val="none" w:sz="0" w:space="0" w:color="auto"/>
            <w:right w:val="none" w:sz="0" w:space="0" w:color="auto"/>
          </w:divBdr>
        </w:div>
        <w:div w:id="1490362374">
          <w:marLeft w:val="0"/>
          <w:marRight w:val="0"/>
          <w:marTop w:val="0"/>
          <w:marBottom w:val="0"/>
          <w:divBdr>
            <w:top w:val="none" w:sz="0" w:space="0" w:color="auto"/>
            <w:left w:val="none" w:sz="0" w:space="0" w:color="auto"/>
            <w:bottom w:val="none" w:sz="0" w:space="0" w:color="auto"/>
            <w:right w:val="none" w:sz="0" w:space="0" w:color="auto"/>
          </w:divBdr>
        </w:div>
        <w:div w:id="1500392420">
          <w:marLeft w:val="0"/>
          <w:marRight w:val="0"/>
          <w:marTop w:val="0"/>
          <w:marBottom w:val="0"/>
          <w:divBdr>
            <w:top w:val="none" w:sz="0" w:space="0" w:color="auto"/>
            <w:left w:val="none" w:sz="0" w:space="0" w:color="auto"/>
            <w:bottom w:val="none" w:sz="0" w:space="0" w:color="auto"/>
            <w:right w:val="none" w:sz="0" w:space="0" w:color="auto"/>
          </w:divBdr>
        </w:div>
        <w:div w:id="1502043048">
          <w:marLeft w:val="0"/>
          <w:marRight w:val="0"/>
          <w:marTop w:val="0"/>
          <w:marBottom w:val="0"/>
          <w:divBdr>
            <w:top w:val="none" w:sz="0" w:space="0" w:color="auto"/>
            <w:left w:val="none" w:sz="0" w:space="0" w:color="auto"/>
            <w:bottom w:val="none" w:sz="0" w:space="0" w:color="auto"/>
            <w:right w:val="none" w:sz="0" w:space="0" w:color="auto"/>
          </w:divBdr>
        </w:div>
        <w:div w:id="1510218001">
          <w:marLeft w:val="0"/>
          <w:marRight w:val="0"/>
          <w:marTop w:val="0"/>
          <w:marBottom w:val="0"/>
          <w:divBdr>
            <w:top w:val="none" w:sz="0" w:space="0" w:color="auto"/>
            <w:left w:val="none" w:sz="0" w:space="0" w:color="auto"/>
            <w:bottom w:val="none" w:sz="0" w:space="0" w:color="auto"/>
            <w:right w:val="none" w:sz="0" w:space="0" w:color="auto"/>
          </w:divBdr>
        </w:div>
        <w:div w:id="1520385910">
          <w:marLeft w:val="0"/>
          <w:marRight w:val="0"/>
          <w:marTop w:val="0"/>
          <w:marBottom w:val="0"/>
          <w:divBdr>
            <w:top w:val="none" w:sz="0" w:space="0" w:color="auto"/>
            <w:left w:val="none" w:sz="0" w:space="0" w:color="auto"/>
            <w:bottom w:val="none" w:sz="0" w:space="0" w:color="auto"/>
            <w:right w:val="none" w:sz="0" w:space="0" w:color="auto"/>
          </w:divBdr>
        </w:div>
        <w:div w:id="1537232013">
          <w:marLeft w:val="0"/>
          <w:marRight w:val="0"/>
          <w:marTop w:val="0"/>
          <w:marBottom w:val="0"/>
          <w:divBdr>
            <w:top w:val="none" w:sz="0" w:space="0" w:color="auto"/>
            <w:left w:val="none" w:sz="0" w:space="0" w:color="auto"/>
            <w:bottom w:val="none" w:sz="0" w:space="0" w:color="auto"/>
            <w:right w:val="none" w:sz="0" w:space="0" w:color="auto"/>
          </w:divBdr>
        </w:div>
        <w:div w:id="1617711208">
          <w:marLeft w:val="0"/>
          <w:marRight w:val="0"/>
          <w:marTop w:val="0"/>
          <w:marBottom w:val="0"/>
          <w:divBdr>
            <w:top w:val="none" w:sz="0" w:space="0" w:color="auto"/>
            <w:left w:val="none" w:sz="0" w:space="0" w:color="auto"/>
            <w:bottom w:val="none" w:sz="0" w:space="0" w:color="auto"/>
            <w:right w:val="none" w:sz="0" w:space="0" w:color="auto"/>
          </w:divBdr>
        </w:div>
        <w:div w:id="1662200049">
          <w:marLeft w:val="0"/>
          <w:marRight w:val="0"/>
          <w:marTop w:val="0"/>
          <w:marBottom w:val="0"/>
          <w:divBdr>
            <w:top w:val="none" w:sz="0" w:space="0" w:color="auto"/>
            <w:left w:val="none" w:sz="0" w:space="0" w:color="auto"/>
            <w:bottom w:val="none" w:sz="0" w:space="0" w:color="auto"/>
            <w:right w:val="none" w:sz="0" w:space="0" w:color="auto"/>
          </w:divBdr>
        </w:div>
        <w:div w:id="1688675514">
          <w:marLeft w:val="0"/>
          <w:marRight w:val="0"/>
          <w:marTop w:val="0"/>
          <w:marBottom w:val="0"/>
          <w:divBdr>
            <w:top w:val="none" w:sz="0" w:space="0" w:color="auto"/>
            <w:left w:val="none" w:sz="0" w:space="0" w:color="auto"/>
            <w:bottom w:val="none" w:sz="0" w:space="0" w:color="auto"/>
            <w:right w:val="none" w:sz="0" w:space="0" w:color="auto"/>
          </w:divBdr>
        </w:div>
        <w:div w:id="1702315246">
          <w:marLeft w:val="0"/>
          <w:marRight w:val="0"/>
          <w:marTop w:val="0"/>
          <w:marBottom w:val="0"/>
          <w:divBdr>
            <w:top w:val="none" w:sz="0" w:space="0" w:color="auto"/>
            <w:left w:val="none" w:sz="0" w:space="0" w:color="auto"/>
            <w:bottom w:val="none" w:sz="0" w:space="0" w:color="auto"/>
            <w:right w:val="none" w:sz="0" w:space="0" w:color="auto"/>
          </w:divBdr>
        </w:div>
        <w:div w:id="1709836758">
          <w:marLeft w:val="0"/>
          <w:marRight w:val="0"/>
          <w:marTop w:val="0"/>
          <w:marBottom w:val="0"/>
          <w:divBdr>
            <w:top w:val="none" w:sz="0" w:space="0" w:color="auto"/>
            <w:left w:val="none" w:sz="0" w:space="0" w:color="auto"/>
            <w:bottom w:val="none" w:sz="0" w:space="0" w:color="auto"/>
            <w:right w:val="none" w:sz="0" w:space="0" w:color="auto"/>
          </w:divBdr>
        </w:div>
        <w:div w:id="1728333719">
          <w:marLeft w:val="0"/>
          <w:marRight w:val="0"/>
          <w:marTop w:val="0"/>
          <w:marBottom w:val="0"/>
          <w:divBdr>
            <w:top w:val="none" w:sz="0" w:space="0" w:color="auto"/>
            <w:left w:val="none" w:sz="0" w:space="0" w:color="auto"/>
            <w:bottom w:val="none" w:sz="0" w:space="0" w:color="auto"/>
            <w:right w:val="none" w:sz="0" w:space="0" w:color="auto"/>
          </w:divBdr>
        </w:div>
        <w:div w:id="1731272073">
          <w:marLeft w:val="0"/>
          <w:marRight w:val="0"/>
          <w:marTop w:val="0"/>
          <w:marBottom w:val="0"/>
          <w:divBdr>
            <w:top w:val="none" w:sz="0" w:space="0" w:color="auto"/>
            <w:left w:val="none" w:sz="0" w:space="0" w:color="auto"/>
            <w:bottom w:val="none" w:sz="0" w:space="0" w:color="auto"/>
            <w:right w:val="none" w:sz="0" w:space="0" w:color="auto"/>
          </w:divBdr>
        </w:div>
        <w:div w:id="1752699040">
          <w:marLeft w:val="0"/>
          <w:marRight w:val="0"/>
          <w:marTop w:val="0"/>
          <w:marBottom w:val="0"/>
          <w:divBdr>
            <w:top w:val="none" w:sz="0" w:space="0" w:color="auto"/>
            <w:left w:val="none" w:sz="0" w:space="0" w:color="auto"/>
            <w:bottom w:val="none" w:sz="0" w:space="0" w:color="auto"/>
            <w:right w:val="none" w:sz="0" w:space="0" w:color="auto"/>
          </w:divBdr>
        </w:div>
        <w:div w:id="1775394765">
          <w:marLeft w:val="0"/>
          <w:marRight w:val="0"/>
          <w:marTop w:val="0"/>
          <w:marBottom w:val="0"/>
          <w:divBdr>
            <w:top w:val="none" w:sz="0" w:space="0" w:color="auto"/>
            <w:left w:val="none" w:sz="0" w:space="0" w:color="auto"/>
            <w:bottom w:val="none" w:sz="0" w:space="0" w:color="auto"/>
            <w:right w:val="none" w:sz="0" w:space="0" w:color="auto"/>
          </w:divBdr>
        </w:div>
        <w:div w:id="1811285389">
          <w:marLeft w:val="0"/>
          <w:marRight w:val="0"/>
          <w:marTop w:val="0"/>
          <w:marBottom w:val="0"/>
          <w:divBdr>
            <w:top w:val="none" w:sz="0" w:space="0" w:color="auto"/>
            <w:left w:val="none" w:sz="0" w:space="0" w:color="auto"/>
            <w:bottom w:val="none" w:sz="0" w:space="0" w:color="auto"/>
            <w:right w:val="none" w:sz="0" w:space="0" w:color="auto"/>
          </w:divBdr>
        </w:div>
        <w:div w:id="1829785054">
          <w:marLeft w:val="0"/>
          <w:marRight w:val="0"/>
          <w:marTop w:val="0"/>
          <w:marBottom w:val="0"/>
          <w:divBdr>
            <w:top w:val="none" w:sz="0" w:space="0" w:color="auto"/>
            <w:left w:val="none" w:sz="0" w:space="0" w:color="auto"/>
            <w:bottom w:val="none" w:sz="0" w:space="0" w:color="auto"/>
            <w:right w:val="none" w:sz="0" w:space="0" w:color="auto"/>
          </w:divBdr>
        </w:div>
        <w:div w:id="1830318746">
          <w:marLeft w:val="0"/>
          <w:marRight w:val="0"/>
          <w:marTop w:val="0"/>
          <w:marBottom w:val="0"/>
          <w:divBdr>
            <w:top w:val="none" w:sz="0" w:space="0" w:color="auto"/>
            <w:left w:val="none" w:sz="0" w:space="0" w:color="auto"/>
            <w:bottom w:val="none" w:sz="0" w:space="0" w:color="auto"/>
            <w:right w:val="none" w:sz="0" w:space="0" w:color="auto"/>
          </w:divBdr>
        </w:div>
        <w:div w:id="1836337069">
          <w:marLeft w:val="0"/>
          <w:marRight w:val="0"/>
          <w:marTop w:val="0"/>
          <w:marBottom w:val="0"/>
          <w:divBdr>
            <w:top w:val="none" w:sz="0" w:space="0" w:color="auto"/>
            <w:left w:val="none" w:sz="0" w:space="0" w:color="auto"/>
            <w:bottom w:val="none" w:sz="0" w:space="0" w:color="auto"/>
            <w:right w:val="none" w:sz="0" w:space="0" w:color="auto"/>
          </w:divBdr>
        </w:div>
        <w:div w:id="1872959445">
          <w:marLeft w:val="0"/>
          <w:marRight w:val="0"/>
          <w:marTop w:val="0"/>
          <w:marBottom w:val="0"/>
          <w:divBdr>
            <w:top w:val="none" w:sz="0" w:space="0" w:color="auto"/>
            <w:left w:val="none" w:sz="0" w:space="0" w:color="auto"/>
            <w:bottom w:val="none" w:sz="0" w:space="0" w:color="auto"/>
            <w:right w:val="none" w:sz="0" w:space="0" w:color="auto"/>
          </w:divBdr>
        </w:div>
        <w:div w:id="1911958817">
          <w:marLeft w:val="0"/>
          <w:marRight w:val="0"/>
          <w:marTop w:val="0"/>
          <w:marBottom w:val="0"/>
          <w:divBdr>
            <w:top w:val="none" w:sz="0" w:space="0" w:color="auto"/>
            <w:left w:val="none" w:sz="0" w:space="0" w:color="auto"/>
            <w:bottom w:val="none" w:sz="0" w:space="0" w:color="auto"/>
            <w:right w:val="none" w:sz="0" w:space="0" w:color="auto"/>
          </w:divBdr>
        </w:div>
        <w:div w:id="1921870491">
          <w:marLeft w:val="0"/>
          <w:marRight w:val="0"/>
          <w:marTop w:val="0"/>
          <w:marBottom w:val="0"/>
          <w:divBdr>
            <w:top w:val="none" w:sz="0" w:space="0" w:color="auto"/>
            <w:left w:val="none" w:sz="0" w:space="0" w:color="auto"/>
            <w:bottom w:val="none" w:sz="0" w:space="0" w:color="auto"/>
            <w:right w:val="none" w:sz="0" w:space="0" w:color="auto"/>
          </w:divBdr>
        </w:div>
        <w:div w:id="1922836214">
          <w:marLeft w:val="0"/>
          <w:marRight w:val="0"/>
          <w:marTop w:val="0"/>
          <w:marBottom w:val="0"/>
          <w:divBdr>
            <w:top w:val="none" w:sz="0" w:space="0" w:color="auto"/>
            <w:left w:val="none" w:sz="0" w:space="0" w:color="auto"/>
            <w:bottom w:val="none" w:sz="0" w:space="0" w:color="auto"/>
            <w:right w:val="none" w:sz="0" w:space="0" w:color="auto"/>
          </w:divBdr>
        </w:div>
        <w:div w:id="1930505502">
          <w:marLeft w:val="0"/>
          <w:marRight w:val="0"/>
          <w:marTop w:val="0"/>
          <w:marBottom w:val="0"/>
          <w:divBdr>
            <w:top w:val="none" w:sz="0" w:space="0" w:color="auto"/>
            <w:left w:val="none" w:sz="0" w:space="0" w:color="auto"/>
            <w:bottom w:val="none" w:sz="0" w:space="0" w:color="auto"/>
            <w:right w:val="none" w:sz="0" w:space="0" w:color="auto"/>
          </w:divBdr>
        </w:div>
        <w:div w:id="1940215949">
          <w:marLeft w:val="0"/>
          <w:marRight w:val="0"/>
          <w:marTop w:val="0"/>
          <w:marBottom w:val="0"/>
          <w:divBdr>
            <w:top w:val="none" w:sz="0" w:space="0" w:color="auto"/>
            <w:left w:val="none" w:sz="0" w:space="0" w:color="auto"/>
            <w:bottom w:val="none" w:sz="0" w:space="0" w:color="auto"/>
            <w:right w:val="none" w:sz="0" w:space="0" w:color="auto"/>
          </w:divBdr>
        </w:div>
        <w:div w:id="1952084015">
          <w:marLeft w:val="0"/>
          <w:marRight w:val="0"/>
          <w:marTop w:val="0"/>
          <w:marBottom w:val="0"/>
          <w:divBdr>
            <w:top w:val="none" w:sz="0" w:space="0" w:color="auto"/>
            <w:left w:val="none" w:sz="0" w:space="0" w:color="auto"/>
            <w:bottom w:val="none" w:sz="0" w:space="0" w:color="auto"/>
            <w:right w:val="none" w:sz="0" w:space="0" w:color="auto"/>
          </w:divBdr>
        </w:div>
        <w:div w:id="1954748700">
          <w:marLeft w:val="0"/>
          <w:marRight w:val="0"/>
          <w:marTop w:val="0"/>
          <w:marBottom w:val="0"/>
          <w:divBdr>
            <w:top w:val="none" w:sz="0" w:space="0" w:color="auto"/>
            <w:left w:val="none" w:sz="0" w:space="0" w:color="auto"/>
            <w:bottom w:val="none" w:sz="0" w:space="0" w:color="auto"/>
            <w:right w:val="none" w:sz="0" w:space="0" w:color="auto"/>
          </w:divBdr>
        </w:div>
        <w:div w:id="1977442897">
          <w:marLeft w:val="0"/>
          <w:marRight w:val="0"/>
          <w:marTop w:val="0"/>
          <w:marBottom w:val="0"/>
          <w:divBdr>
            <w:top w:val="none" w:sz="0" w:space="0" w:color="auto"/>
            <w:left w:val="none" w:sz="0" w:space="0" w:color="auto"/>
            <w:bottom w:val="none" w:sz="0" w:space="0" w:color="auto"/>
            <w:right w:val="none" w:sz="0" w:space="0" w:color="auto"/>
          </w:divBdr>
        </w:div>
        <w:div w:id="1984843580">
          <w:marLeft w:val="0"/>
          <w:marRight w:val="0"/>
          <w:marTop w:val="0"/>
          <w:marBottom w:val="0"/>
          <w:divBdr>
            <w:top w:val="none" w:sz="0" w:space="0" w:color="auto"/>
            <w:left w:val="none" w:sz="0" w:space="0" w:color="auto"/>
            <w:bottom w:val="none" w:sz="0" w:space="0" w:color="auto"/>
            <w:right w:val="none" w:sz="0" w:space="0" w:color="auto"/>
          </w:divBdr>
        </w:div>
        <w:div w:id="1988969926">
          <w:marLeft w:val="0"/>
          <w:marRight w:val="0"/>
          <w:marTop w:val="0"/>
          <w:marBottom w:val="0"/>
          <w:divBdr>
            <w:top w:val="none" w:sz="0" w:space="0" w:color="auto"/>
            <w:left w:val="none" w:sz="0" w:space="0" w:color="auto"/>
            <w:bottom w:val="none" w:sz="0" w:space="0" w:color="auto"/>
            <w:right w:val="none" w:sz="0" w:space="0" w:color="auto"/>
          </w:divBdr>
        </w:div>
        <w:div w:id="2015914660">
          <w:marLeft w:val="0"/>
          <w:marRight w:val="0"/>
          <w:marTop w:val="0"/>
          <w:marBottom w:val="0"/>
          <w:divBdr>
            <w:top w:val="none" w:sz="0" w:space="0" w:color="auto"/>
            <w:left w:val="none" w:sz="0" w:space="0" w:color="auto"/>
            <w:bottom w:val="none" w:sz="0" w:space="0" w:color="auto"/>
            <w:right w:val="none" w:sz="0" w:space="0" w:color="auto"/>
          </w:divBdr>
        </w:div>
        <w:div w:id="2055427787">
          <w:marLeft w:val="0"/>
          <w:marRight w:val="0"/>
          <w:marTop w:val="0"/>
          <w:marBottom w:val="0"/>
          <w:divBdr>
            <w:top w:val="none" w:sz="0" w:space="0" w:color="auto"/>
            <w:left w:val="none" w:sz="0" w:space="0" w:color="auto"/>
            <w:bottom w:val="none" w:sz="0" w:space="0" w:color="auto"/>
            <w:right w:val="none" w:sz="0" w:space="0" w:color="auto"/>
          </w:divBdr>
        </w:div>
        <w:div w:id="2132629338">
          <w:marLeft w:val="0"/>
          <w:marRight w:val="0"/>
          <w:marTop w:val="0"/>
          <w:marBottom w:val="0"/>
          <w:divBdr>
            <w:top w:val="none" w:sz="0" w:space="0" w:color="auto"/>
            <w:left w:val="none" w:sz="0" w:space="0" w:color="auto"/>
            <w:bottom w:val="none" w:sz="0" w:space="0" w:color="auto"/>
            <w:right w:val="none" w:sz="0" w:space="0" w:color="auto"/>
          </w:divBdr>
        </w:div>
        <w:div w:id="2140537145">
          <w:marLeft w:val="0"/>
          <w:marRight w:val="0"/>
          <w:marTop w:val="0"/>
          <w:marBottom w:val="0"/>
          <w:divBdr>
            <w:top w:val="none" w:sz="0" w:space="0" w:color="auto"/>
            <w:left w:val="none" w:sz="0" w:space="0" w:color="auto"/>
            <w:bottom w:val="none" w:sz="0" w:space="0" w:color="auto"/>
            <w:right w:val="none" w:sz="0" w:space="0" w:color="auto"/>
          </w:divBdr>
        </w:div>
      </w:divsChild>
    </w:div>
    <w:div w:id="1033307576">
      <w:bodyDiv w:val="1"/>
      <w:marLeft w:val="0"/>
      <w:marRight w:val="0"/>
      <w:marTop w:val="0"/>
      <w:marBottom w:val="0"/>
      <w:divBdr>
        <w:top w:val="none" w:sz="0" w:space="0" w:color="auto"/>
        <w:left w:val="none" w:sz="0" w:space="0" w:color="auto"/>
        <w:bottom w:val="none" w:sz="0" w:space="0" w:color="auto"/>
        <w:right w:val="none" w:sz="0" w:space="0" w:color="auto"/>
      </w:divBdr>
      <w:divsChild>
        <w:div w:id="23529483">
          <w:marLeft w:val="0"/>
          <w:marRight w:val="0"/>
          <w:marTop w:val="0"/>
          <w:marBottom w:val="0"/>
          <w:divBdr>
            <w:top w:val="none" w:sz="0" w:space="0" w:color="auto"/>
            <w:left w:val="none" w:sz="0" w:space="0" w:color="auto"/>
            <w:bottom w:val="none" w:sz="0" w:space="0" w:color="auto"/>
            <w:right w:val="none" w:sz="0" w:space="0" w:color="auto"/>
          </w:divBdr>
        </w:div>
        <w:div w:id="30805851">
          <w:marLeft w:val="0"/>
          <w:marRight w:val="0"/>
          <w:marTop w:val="0"/>
          <w:marBottom w:val="0"/>
          <w:divBdr>
            <w:top w:val="none" w:sz="0" w:space="0" w:color="auto"/>
            <w:left w:val="none" w:sz="0" w:space="0" w:color="auto"/>
            <w:bottom w:val="none" w:sz="0" w:space="0" w:color="auto"/>
            <w:right w:val="none" w:sz="0" w:space="0" w:color="auto"/>
          </w:divBdr>
        </w:div>
        <w:div w:id="31929533">
          <w:marLeft w:val="0"/>
          <w:marRight w:val="0"/>
          <w:marTop w:val="0"/>
          <w:marBottom w:val="0"/>
          <w:divBdr>
            <w:top w:val="none" w:sz="0" w:space="0" w:color="auto"/>
            <w:left w:val="none" w:sz="0" w:space="0" w:color="auto"/>
            <w:bottom w:val="none" w:sz="0" w:space="0" w:color="auto"/>
            <w:right w:val="none" w:sz="0" w:space="0" w:color="auto"/>
          </w:divBdr>
        </w:div>
        <w:div w:id="124275435">
          <w:marLeft w:val="0"/>
          <w:marRight w:val="0"/>
          <w:marTop w:val="0"/>
          <w:marBottom w:val="0"/>
          <w:divBdr>
            <w:top w:val="none" w:sz="0" w:space="0" w:color="auto"/>
            <w:left w:val="none" w:sz="0" w:space="0" w:color="auto"/>
            <w:bottom w:val="none" w:sz="0" w:space="0" w:color="auto"/>
            <w:right w:val="none" w:sz="0" w:space="0" w:color="auto"/>
          </w:divBdr>
        </w:div>
        <w:div w:id="130561316">
          <w:marLeft w:val="0"/>
          <w:marRight w:val="0"/>
          <w:marTop w:val="0"/>
          <w:marBottom w:val="0"/>
          <w:divBdr>
            <w:top w:val="none" w:sz="0" w:space="0" w:color="auto"/>
            <w:left w:val="none" w:sz="0" w:space="0" w:color="auto"/>
            <w:bottom w:val="none" w:sz="0" w:space="0" w:color="auto"/>
            <w:right w:val="none" w:sz="0" w:space="0" w:color="auto"/>
          </w:divBdr>
        </w:div>
        <w:div w:id="186254951">
          <w:marLeft w:val="0"/>
          <w:marRight w:val="0"/>
          <w:marTop w:val="0"/>
          <w:marBottom w:val="0"/>
          <w:divBdr>
            <w:top w:val="none" w:sz="0" w:space="0" w:color="auto"/>
            <w:left w:val="none" w:sz="0" w:space="0" w:color="auto"/>
            <w:bottom w:val="none" w:sz="0" w:space="0" w:color="auto"/>
            <w:right w:val="none" w:sz="0" w:space="0" w:color="auto"/>
          </w:divBdr>
        </w:div>
        <w:div w:id="186600421">
          <w:marLeft w:val="0"/>
          <w:marRight w:val="0"/>
          <w:marTop w:val="0"/>
          <w:marBottom w:val="0"/>
          <w:divBdr>
            <w:top w:val="none" w:sz="0" w:space="0" w:color="auto"/>
            <w:left w:val="none" w:sz="0" w:space="0" w:color="auto"/>
            <w:bottom w:val="none" w:sz="0" w:space="0" w:color="auto"/>
            <w:right w:val="none" w:sz="0" w:space="0" w:color="auto"/>
          </w:divBdr>
        </w:div>
        <w:div w:id="196049165">
          <w:marLeft w:val="0"/>
          <w:marRight w:val="0"/>
          <w:marTop w:val="0"/>
          <w:marBottom w:val="0"/>
          <w:divBdr>
            <w:top w:val="none" w:sz="0" w:space="0" w:color="auto"/>
            <w:left w:val="none" w:sz="0" w:space="0" w:color="auto"/>
            <w:bottom w:val="none" w:sz="0" w:space="0" w:color="auto"/>
            <w:right w:val="none" w:sz="0" w:space="0" w:color="auto"/>
          </w:divBdr>
        </w:div>
        <w:div w:id="262496047">
          <w:marLeft w:val="0"/>
          <w:marRight w:val="0"/>
          <w:marTop w:val="0"/>
          <w:marBottom w:val="0"/>
          <w:divBdr>
            <w:top w:val="none" w:sz="0" w:space="0" w:color="auto"/>
            <w:left w:val="none" w:sz="0" w:space="0" w:color="auto"/>
            <w:bottom w:val="none" w:sz="0" w:space="0" w:color="auto"/>
            <w:right w:val="none" w:sz="0" w:space="0" w:color="auto"/>
          </w:divBdr>
        </w:div>
        <w:div w:id="267663849">
          <w:marLeft w:val="0"/>
          <w:marRight w:val="0"/>
          <w:marTop w:val="0"/>
          <w:marBottom w:val="0"/>
          <w:divBdr>
            <w:top w:val="none" w:sz="0" w:space="0" w:color="auto"/>
            <w:left w:val="none" w:sz="0" w:space="0" w:color="auto"/>
            <w:bottom w:val="none" w:sz="0" w:space="0" w:color="auto"/>
            <w:right w:val="none" w:sz="0" w:space="0" w:color="auto"/>
          </w:divBdr>
        </w:div>
        <w:div w:id="292517858">
          <w:marLeft w:val="0"/>
          <w:marRight w:val="0"/>
          <w:marTop w:val="0"/>
          <w:marBottom w:val="0"/>
          <w:divBdr>
            <w:top w:val="none" w:sz="0" w:space="0" w:color="auto"/>
            <w:left w:val="none" w:sz="0" w:space="0" w:color="auto"/>
            <w:bottom w:val="none" w:sz="0" w:space="0" w:color="auto"/>
            <w:right w:val="none" w:sz="0" w:space="0" w:color="auto"/>
          </w:divBdr>
        </w:div>
        <w:div w:id="295642100">
          <w:marLeft w:val="0"/>
          <w:marRight w:val="0"/>
          <w:marTop w:val="0"/>
          <w:marBottom w:val="0"/>
          <w:divBdr>
            <w:top w:val="none" w:sz="0" w:space="0" w:color="auto"/>
            <w:left w:val="none" w:sz="0" w:space="0" w:color="auto"/>
            <w:bottom w:val="none" w:sz="0" w:space="0" w:color="auto"/>
            <w:right w:val="none" w:sz="0" w:space="0" w:color="auto"/>
          </w:divBdr>
        </w:div>
        <w:div w:id="296305940">
          <w:marLeft w:val="0"/>
          <w:marRight w:val="0"/>
          <w:marTop w:val="0"/>
          <w:marBottom w:val="0"/>
          <w:divBdr>
            <w:top w:val="none" w:sz="0" w:space="0" w:color="auto"/>
            <w:left w:val="none" w:sz="0" w:space="0" w:color="auto"/>
            <w:bottom w:val="none" w:sz="0" w:space="0" w:color="auto"/>
            <w:right w:val="none" w:sz="0" w:space="0" w:color="auto"/>
          </w:divBdr>
        </w:div>
        <w:div w:id="343483299">
          <w:marLeft w:val="0"/>
          <w:marRight w:val="0"/>
          <w:marTop w:val="0"/>
          <w:marBottom w:val="0"/>
          <w:divBdr>
            <w:top w:val="none" w:sz="0" w:space="0" w:color="auto"/>
            <w:left w:val="none" w:sz="0" w:space="0" w:color="auto"/>
            <w:bottom w:val="none" w:sz="0" w:space="0" w:color="auto"/>
            <w:right w:val="none" w:sz="0" w:space="0" w:color="auto"/>
          </w:divBdr>
        </w:div>
        <w:div w:id="389152777">
          <w:marLeft w:val="0"/>
          <w:marRight w:val="0"/>
          <w:marTop w:val="0"/>
          <w:marBottom w:val="0"/>
          <w:divBdr>
            <w:top w:val="none" w:sz="0" w:space="0" w:color="auto"/>
            <w:left w:val="none" w:sz="0" w:space="0" w:color="auto"/>
            <w:bottom w:val="none" w:sz="0" w:space="0" w:color="auto"/>
            <w:right w:val="none" w:sz="0" w:space="0" w:color="auto"/>
          </w:divBdr>
        </w:div>
        <w:div w:id="391389401">
          <w:marLeft w:val="0"/>
          <w:marRight w:val="0"/>
          <w:marTop w:val="0"/>
          <w:marBottom w:val="0"/>
          <w:divBdr>
            <w:top w:val="none" w:sz="0" w:space="0" w:color="auto"/>
            <w:left w:val="none" w:sz="0" w:space="0" w:color="auto"/>
            <w:bottom w:val="none" w:sz="0" w:space="0" w:color="auto"/>
            <w:right w:val="none" w:sz="0" w:space="0" w:color="auto"/>
          </w:divBdr>
        </w:div>
        <w:div w:id="396515229">
          <w:marLeft w:val="0"/>
          <w:marRight w:val="0"/>
          <w:marTop w:val="0"/>
          <w:marBottom w:val="0"/>
          <w:divBdr>
            <w:top w:val="none" w:sz="0" w:space="0" w:color="auto"/>
            <w:left w:val="none" w:sz="0" w:space="0" w:color="auto"/>
            <w:bottom w:val="none" w:sz="0" w:space="0" w:color="auto"/>
            <w:right w:val="none" w:sz="0" w:space="0" w:color="auto"/>
          </w:divBdr>
        </w:div>
        <w:div w:id="401291937">
          <w:marLeft w:val="0"/>
          <w:marRight w:val="0"/>
          <w:marTop w:val="0"/>
          <w:marBottom w:val="0"/>
          <w:divBdr>
            <w:top w:val="none" w:sz="0" w:space="0" w:color="auto"/>
            <w:left w:val="none" w:sz="0" w:space="0" w:color="auto"/>
            <w:bottom w:val="none" w:sz="0" w:space="0" w:color="auto"/>
            <w:right w:val="none" w:sz="0" w:space="0" w:color="auto"/>
          </w:divBdr>
        </w:div>
        <w:div w:id="403143356">
          <w:marLeft w:val="0"/>
          <w:marRight w:val="0"/>
          <w:marTop w:val="0"/>
          <w:marBottom w:val="0"/>
          <w:divBdr>
            <w:top w:val="none" w:sz="0" w:space="0" w:color="auto"/>
            <w:left w:val="none" w:sz="0" w:space="0" w:color="auto"/>
            <w:bottom w:val="none" w:sz="0" w:space="0" w:color="auto"/>
            <w:right w:val="none" w:sz="0" w:space="0" w:color="auto"/>
          </w:divBdr>
        </w:div>
        <w:div w:id="414784307">
          <w:marLeft w:val="0"/>
          <w:marRight w:val="0"/>
          <w:marTop w:val="0"/>
          <w:marBottom w:val="0"/>
          <w:divBdr>
            <w:top w:val="none" w:sz="0" w:space="0" w:color="auto"/>
            <w:left w:val="none" w:sz="0" w:space="0" w:color="auto"/>
            <w:bottom w:val="none" w:sz="0" w:space="0" w:color="auto"/>
            <w:right w:val="none" w:sz="0" w:space="0" w:color="auto"/>
          </w:divBdr>
        </w:div>
        <w:div w:id="415981866">
          <w:marLeft w:val="0"/>
          <w:marRight w:val="0"/>
          <w:marTop w:val="0"/>
          <w:marBottom w:val="0"/>
          <w:divBdr>
            <w:top w:val="none" w:sz="0" w:space="0" w:color="auto"/>
            <w:left w:val="none" w:sz="0" w:space="0" w:color="auto"/>
            <w:bottom w:val="none" w:sz="0" w:space="0" w:color="auto"/>
            <w:right w:val="none" w:sz="0" w:space="0" w:color="auto"/>
          </w:divBdr>
        </w:div>
        <w:div w:id="451822532">
          <w:marLeft w:val="0"/>
          <w:marRight w:val="0"/>
          <w:marTop w:val="0"/>
          <w:marBottom w:val="0"/>
          <w:divBdr>
            <w:top w:val="none" w:sz="0" w:space="0" w:color="auto"/>
            <w:left w:val="none" w:sz="0" w:space="0" w:color="auto"/>
            <w:bottom w:val="none" w:sz="0" w:space="0" w:color="auto"/>
            <w:right w:val="none" w:sz="0" w:space="0" w:color="auto"/>
          </w:divBdr>
        </w:div>
        <w:div w:id="479807104">
          <w:marLeft w:val="0"/>
          <w:marRight w:val="0"/>
          <w:marTop w:val="0"/>
          <w:marBottom w:val="0"/>
          <w:divBdr>
            <w:top w:val="none" w:sz="0" w:space="0" w:color="auto"/>
            <w:left w:val="none" w:sz="0" w:space="0" w:color="auto"/>
            <w:bottom w:val="none" w:sz="0" w:space="0" w:color="auto"/>
            <w:right w:val="none" w:sz="0" w:space="0" w:color="auto"/>
          </w:divBdr>
        </w:div>
        <w:div w:id="588539810">
          <w:marLeft w:val="0"/>
          <w:marRight w:val="0"/>
          <w:marTop w:val="0"/>
          <w:marBottom w:val="0"/>
          <w:divBdr>
            <w:top w:val="none" w:sz="0" w:space="0" w:color="auto"/>
            <w:left w:val="none" w:sz="0" w:space="0" w:color="auto"/>
            <w:bottom w:val="none" w:sz="0" w:space="0" w:color="auto"/>
            <w:right w:val="none" w:sz="0" w:space="0" w:color="auto"/>
          </w:divBdr>
        </w:div>
        <w:div w:id="602803082">
          <w:marLeft w:val="0"/>
          <w:marRight w:val="0"/>
          <w:marTop w:val="0"/>
          <w:marBottom w:val="0"/>
          <w:divBdr>
            <w:top w:val="none" w:sz="0" w:space="0" w:color="auto"/>
            <w:left w:val="none" w:sz="0" w:space="0" w:color="auto"/>
            <w:bottom w:val="none" w:sz="0" w:space="0" w:color="auto"/>
            <w:right w:val="none" w:sz="0" w:space="0" w:color="auto"/>
          </w:divBdr>
        </w:div>
        <w:div w:id="633676646">
          <w:marLeft w:val="0"/>
          <w:marRight w:val="0"/>
          <w:marTop w:val="0"/>
          <w:marBottom w:val="0"/>
          <w:divBdr>
            <w:top w:val="none" w:sz="0" w:space="0" w:color="auto"/>
            <w:left w:val="none" w:sz="0" w:space="0" w:color="auto"/>
            <w:bottom w:val="none" w:sz="0" w:space="0" w:color="auto"/>
            <w:right w:val="none" w:sz="0" w:space="0" w:color="auto"/>
          </w:divBdr>
        </w:div>
        <w:div w:id="670134509">
          <w:marLeft w:val="0"/>
          <w:marRight w:val="0"/>
          <w:marTop w:val="0"/>
          <w:marBottom w:val="0"/>
          <w:divBdr>
            <w:top w:val="none" w:sz="0" w:space="0" w:color="auto"/>
            <w:left w:val="none" w:sz="0" w:space="0" w:color="auto"/>
            <w:bottom w:val="none" w:sz="0" w:space="0" w:color="auto"/>
            <w:right w:val="none" w:sz="0" w:space="0" w:color="auto"/>
          </w:divBdr>
        </w:div>
        <w:div w:id="714816134">
          <w:marLeft w:val="0"/>
          <w:marRight w:val="0"/>
          <w:marTop w:val="0"/>
          <w:marBottom w:val="0"/>
          <w:divBdr>
            <w:top w:val="none" w:sz="0" w:space="0" w:color="auto"/>
            <w:left w:val="none" w:sz="0" w:space="0" w:color="auto"/>
            <w:bottom w:val="none" w:sz="0" w:space="0" w:color="auto"/>
            <w:right w:val="none" w:sz="0" w:space="0" w:color="auto"/>
          </w:divBdr>
        </w:div>
        <w:div w:id="723873487">
          <w:marLeft w:val="0"/>
          <w:marRight w:val="0"/>
          <w:marTop w:val="0"/>
          <w:marBottom w:val="0"/>
          <w:divBdr>
            <w:top w:val="none" w:sz="0" w:space="0" w:color="auto"/>
            <w:left w:val="none" w:sz="0" w:space="0" w:color="auto"/>
            <w:bottom w:val="none" w:sz="0" w:space="0" w:color="auto"/>
            <w:right w:val="none" w:sz="0" w:space="0" w:color="auto"/>
          </w:divBdr>
        </w:div>
        <w:div w:id="763234608">
          <w:marLeft w:val="0"/>
          <w:marRight w:val="0"/>
          <w:marTop w:val="0"/>
          <w:marBottom w:val="0"/>
          <w:divBdr>
            <w:top w:val="none" w:sz="0" w:space="0" w:color="auto"/>
            <w:left w:val="none" w:sz="0" w:space="0" w:color="auto"/>
            <w:bottom w:val="none" w:sz="0" w:space="0" w:color="auto"/>
            <w:right w:val="none" w:sz="0" w:space="0" w:color="auto"/>
          </w:divBdr>
        </w:div>
        <w:div w:id="787043330">
          <w:marLeft w:val="0"/>
          <w:marRight w:val="0"/>
          <w:marTop w:val="0"/>
          <w:marBottom w:val="0"/>
          <w:divBdr>
            <w:top w:val="none" w:sz="0" w:space="0" w:color="auto"/>
            <w:left w:val="none" w:sz="0" w:space="0" w:color="auto"/>
            <w:bottom w:val="none" w:sz="0" w:space="0" w:color="auto"/>
            <w:right w:val="none" w:sz="0" w:space="0" w:color="auto"/>
          </w:divBdr>
        </w:div>
        <w:div w:id="797114479">
          <w:marLeft w:val="0"/>
          <w:marRight w:val="0"/>
          <w:marTop w:val="0"/>
          <w:marBottom w:val="0"/>
          <w:divBdr>
            <w:top w:val="none" w:sz="0" w:space="0" w:color="auto"/>
            <w:left w:val="none" w:sz="0" w:space="0" w:color="auto"/>
            <w:bottom w:val="none" w:sz="0" w:space="0" w:color="auto"/>
            <w:right w:val="none" w:sz="0" w:space="0" w:color="auto"/>
          </w:divBdr>
        </w:div>
        <w:div w:id="797453430">
          <w:marLeft w:val="0"/>
          <w:marRight w:val="0"/>
          <w:marTop w:val="0"/>
          <w:marBottom w:val="0"/>
          <w:divBdr>
            <w:top w:val="none" w:sz="0" w:space="0" w:color="auto"/>
            <w:left w:val="none" w:sz="0" w:space="0" w:color="auto"/>
            <w:bottom w:val="none" w:sz="0" w:space="0" w:color="auto"/>
            <w:right w:val="none" w:sz="0" w:space="0" w:color="auto"/>
          </w:divBdr>
        </w:div>
        <w:div w:id="813254827">
          <w:marLeft w:val="0"/>
          <w:marRight w:val="0"/>
          <w:marTop w:val="0"/>
          <w:marBottom w:val="0"/>
          <w:divBdr>
            <w:top w:val="none" w:sz="0" w:space="0" w:color="auto"/>
            <w:left w:val="none" w:sz="0" w:space="0" w:color="auto"/>
            <w:bottom w:val="none" w:sz="0" w:space="0" w:color="auto"/>
            <w:right w:val="none" w:sz="0" w:space="0" w:color="auto"/>
          </w:divBdr>
        </w:div>
        <w:div w:id="814756004">
          <w:marLeft w:val="0"/>
          <w:marRight w:val="0"/>
          <w:marTop w:val="0"/>
          <w:marBottom w:val="0"/>
          <w:divBdr>
            <w:top w:val="none" w:sz="0" w:space="0" w:color="auto"/>
            <w:left w:val="none" w:sz="0" w:space="0" w:color="auto"/>
            <w:bottom w:val="none" w:sz="0" w:space="0" w:color="auto"/>
            <w:right w:val="none" w:sz="0" w:space="0" w:color="auto"/>
          </w:divBdr>
        </w:div>
        <w:div w:id="845636887">
          <w:marLeft w:val="0"/>
          <w:marRight w:val="0"/>
          <w:marTop w:val="0"/>
          <w:marBottom w:val="0"/>
          <w:divBdr>
            <w:top w:val="none" w:sz="0" w:space="0" w:color="auto"/>
            <w:left w:val="none" w:sz="0" w:space="0" w:color="auto"/>
            <w:bottom w:val="none" w:sz="0" w:space="0" w:color="auto"/>
            <w:right w:val="none" w:sz="0" w:space="0" w:color="auto"/>
          </w:divBdr>
        </w:div>
        <w:div w:id="880675658">
          <w:marLeft w:val="0"/>
          <w:marRight w:val="0"/>
          <w:marTop w:val="0"/>
          <w:marBottom w:val="0"/>
          <w:divBdr>
            <w:top w:val="none" w:sz="0" w:space="0" w:color="auto"/>
            <w:left w:val="none" w:sz="0" w:space="0" w:color="auto"/>
            <w:bottom w:val="none" w:sz="0" w:space="0" w:color="auto"/>
            <w:right w:val="none" w:sz="0" w:space="0" w:color="auto"/>
          </w:divBdr>
        </w:div>
        <w:div w:id="886255738">
          <w:marLeft w:val="0"/>
          <w:marRight w:val="0"/>
          <w:marTop w:val="0"/>
          <w:marBottom w:val="0"/>
          <w:divBdr>
            <w:top w:val="none" w:sz="0" w:space="0" w:color="auto"/>
            <w:left w:val="none" w:sz="0" w:space="0" w:color="auto"/>
            <w:bottom w:val="none" w:sz="0" w:space="0" w:color="auto"/>
            <w:right w:val="none" w:sz="0" w:space="0" w:color="auto"/>
          </w:divBdr>
        </w:div>
        <w:div w:id="910039907">
          <w:marLeft w:val="0"/>
          <w:marRight w:val="0"/>
          <w:marTop w:val="0"/>
          <w:marBottom w:val="0"/>
          <w:divBdr>
            <w:top w:val="none" w:sz="0" w:space="0" w:color="auto"/>
            <w:left w:val="none" w:sz="0" w:space="0" w:color="auto"/>
            <w:bottom w:val="none" w:sz="0" w:space="0" w:color="auto"/>
            <w:right w:val="none" w:sz="0" w:space="0" w:color="auto"/>
          </w:divBdr>
        </w:div>
        <w:div w:id="916667059">
          <w:marLeft w:val="0"/>
          <w:marRight w:val="0"/>
          <w:marTop w:val="0"/>
          <w:marBottom w:val="0"/>
          <w:divBdr>
            <w:top w:val="none" w:sz="0" w:space="0" w:color="auto"/>
            <w:left w:val="none" w:sz="0" w:space="0" w:color="auto"/>
            <w:bottom w:val="none" w:sz="0" w:space="0" w:color="auto"/>
            <w:right w:val="none" w:sz="0" w:space="0" w:color="auto"/>
          </w:divBdr>
        </w:div>
        <w:div w:id="929586471">
          <w:marLeft w:val="0"/>
          <w:marRight w:val="0"/>
          <w:marTop w:val="0"/>
          <w:marBottom w:val="0"/>
          <w:divBdr>
            <w:top w:val="none" w:sz="0" w:space="0" w:color="auto"/>
            <w:left w:val="none" w:sz="0" w:space="0" w:color="auto"/>
            <w:bottom w:val="none" w:sz="0" w:space="0" w:color="auto"/>
            <w:right w:val="none" w:sz="0" w:space="0" w:color="auto"/>
          </w:divBdr>
        </w:div>
        <w:div w:id="938950135">
          <w:marLeft w:val="0"/>
          <w:marRight w:val="0"/>
          <w:marTop w:val="0"/>
          <w:marBottom w:val="0"/>
          <w:divBdr>
            <w:top w:val="none" w:sz="0" w:space="0" w:color="auto"/>
            <w:left w:val="none" w:sz="0" w:space="0" w:color="auto"/>
            <w:bottom w:val="none" w:sz="0" w:space="0" w:color="auto"/>
            <w:right w:val="none" w:sz="0" w:space="0" w:color="auto"/>
          </w:divBdr>
        </w:div>
        <w:div w:id="941693125">
          <w:marLeft w:val="0"/>
          <w:marRight w:val="0"/>
          <w:marTop w:val="0"/>
          <w:marBottom w:val="0"/>
          <w:divBdr>
            <w:top w:val="none" w:sz="0" w:space="0" w:color="auto"/>
            <w:left w:val="none" w:sz="0" w:space="0" w:color="auto"/>
            <w:bottom w:val="none" w:sz="0" w:space="0" w:color="auto"/>
            <w:right w:val="none" w:sz="0" w:space="0" w:color="auto"/>
          </w:divBdr>
        </w:div>
        <w:div w:id="992291328">
          <w:marLeft w:val="0"/>
          <w:marRight w:val="0"/>
          <w:marTop w:val="0"/>
          <w:marBottom w:val="0"/>
          <w:divBdr>
            <w:top w:val="none" w:sz="0" w:space="0" w:color="auto"/>
            <w:left w:val="none" w:sz="0" w:space="0" w:color="auto"/>
            <w:bottom w:val="none" w:sz="0" w:space="0" w:color="auto"/>
            <w:right w:val="none" w:sz="0" w:space="0" w:color="auto"/>
          </w:divBdr>
        </w:div>
        <w:div w:id="998536464">
          <w:marLeft w:val="0"/>
          <w:marRight w:val="0"/>
          <w:marTop w:val="0"/>
          <w:marBottom w:val="0"/>
          <w:divBdr>
            <w:top w:val="none" w:sz="0" w:space="0" w:color="auto"/>
            <w:left w:val="none" w:sz="0" w:space="0" w:color="auto"/>
            <w:bottom w:val="none" w:sz="0" w:space="0" w:color="auto"/>
            <w:right w:val="none" w:sz="0" w:space="0" w:color="auto"/>
          </w:divBdr>
        </w:div>
        <w:div w:id="999507704">
          <w:marLeft w:val="0"/>
          <w:marRight w:val="0"/>
          <w:marTop w:val="0"/>
          <w:marBottom w:val="0"/>
          <w:divBdr>
            <w:top w:val="none" w:sz="0" w:space="0" w:color="auto"/>
            <w:left w:val="none" w:sz="0" w:space="0" w:color="auto"/>
            <w:bottom w:val="none" w:sz="0" w:space="0" w:color="auto"/>
            <w:right w:val="none" w:sz="0" w:space="0" w:color="auto"/>
          </w:divBdr>
        </w:div>
        <w:div w:id="1011224390">
          <w:marLeft w:val="0"/>
          <w:marRight w:val="0"/>
          <w:marTop w:val="0"/>
          <w:marBottom w:val="0"/>
          <w:divBdr>
            <w:top w:val="none" w:sz="0" w:space="0" w:color="auto"/>
            <w:left w:val="none" w:sz="0" w:space="0" w:color="auto"/>
            <w:bottom w:val="none" w:sz="0" w:space="0" w:color="auto"/>
            <w:right w:val="none" w:sz="0" w:space="0" w:color="auto"/>
          </w:divBdr>
        </w:div>
        <w:div w:id="1021934443">
          <w:marLeft w:val="0"/>
          <w:marRight w:val="0"/>
          <w:marTop w:val="0"/>
          <w:marBottom w:val="0"/>
          <w:divBdr>
            <w:top w:val="none" w:sz="0" w:space="0" w:color="auto"/>
            <w:left w:val="none" w:sz="0" w:space="0" w:color="auto"/>
            <w:bottom w:val="none" w:sz="0" w:space="0" w:color="auto"/>
            <w:right w:val="none" w:sz="0" w:space="0" w:color="auto"/>
          </w:divBdr>
        </w:div>
        <w:div w:id="1058820191">
          <w:marLeft w:val="0"/>
          <w:marRight w:val="0"/>
          <w:marTop w:val="0"/>
          <w:marBottom w:val="0"/>
          <w:divBdr>
            <w:top w:val="none" w:sz="0" w:space="0" w:color="auto"/>
            <w:left w:val="none" w:sz="0" w:space="0" w:color="auto"/>
            <w:bottom w:val="none" w:sz="0" w:space="0" w:color="auto"/>
            <w:right w:val="none" w:sz="0" w:space="0" w:color="auto"/>
          </w:divBdr>
        </w:div>
        <w:div w:id="1097287074">
          <w:marLeft w:val="0"/>
          <w:marRight w:val="0"/>
          <w:marTop w:val="0"/>
          <w:marBottom w:val="0"/>
          <w:divBdr>
            <w:top w:val="none" w:sz="0" w:space="0" w:color="auto"/>
            <w:left w:val="none" w:sz="0" w:space="0" w:color="auto"/>
            <w:bottom w:val="none" w:sz="0" w:space="0" w:color="auto"/>
            <w:right w:val="none" w:sz="0" w:space="0" w:color="auto"/>
          </w:divBdr>
        </w:div>
        <w:div w:id="1112550455">
          <w:marLeft w:val="0"/>
          <w:marRight w:val="0"/>
          <w:marTop w:val="0"/>
          <w:marBottom w:val="0"/>
          <w:divBdr>
            <w:top w:val="none" w:sz="0" w:space="0" w:color="auto"/>
            <w:left w:val="none" w:sz="0" w:space="0" w:color="auto"/>
            <w:bottom w:val="none" w:sz="0" w:space="0" w:color="auto"/>
            <w:right w:val="none" w:sz="0" w:space="0" w:color="auto"/>
          </w:divBdr>
        </w:div>
        <w:div w:id="1134980807">
          <w:marLeft w:val="0"/>
          <w:marRight w:val="0"/>
          <w:marTop w:val="0"/>
          <w:marBottom w:val="0"/>
          <w:divBdr>
            <w:top w:val="none" w:sz="0" w:space="0" w:color="auto"/>
            <w:left w:val="none" w:sz="0" w:space="0" w:color="auto"/>
            <w:bottom w:val="none" w:sz="0" w:space="0" w:color="auto"/>
            <w:right w:val="none" w:sz="0" w:space="0" w:color="auto"/>
          </w:divBdr>
        </w:div>
        <w:div w:id="1163546014">
          <w:marLeft w:val="0"/>
          <w:marRight w:val="0"/>
          <w:marTop w:val="0"/>
          <w:marBottom w:val="0"/>
          <w:divBdr>
            <w:top w:val="none" w:sz="0" w:space="0" w:color="auto"/>
            <w:left w:val="none" w:sz="0" w:space="0" w:color="auto"/>
            <w:bottom w:val="none" w:sz="0" w:space="0" w:color="auto"/>
            <w:right w:val="none" w:sz="0" w:space="0" w:color="auto"/>
          </w:divBdr>
        </w:div>
        <w:div w:id="1181968345">
          <w:marLeft w:val="0"/>
          <w:marRight w:val="0"/>
          <w:marTop w:val="0"/>
          <w:marBottom w:val="0"/>
          <w:divBdr>
            <w:top w:val="none" w:sz="0" w:space="0" w:color="auto"/>
            <w:left w:val="none" w:sz="0" w:space="0" w:color="auto"/>
            <w:bottom w:val="none" w:sz="0" w:space="0" w:color="auto"/>
            <w:right w:val="none" w:sz="0" w:space="0" w:color="auto"/>
          </w:divBdr>
        </w:div>
        <w:div w:id="1190528153">
          <w:marLeft w:val="0"/>
          <w:marRight w:val="0"/>
          <w:marTop w:val="0"/>
          <w:marBottom w:val="0"/>
          <w:divBdr>
            <w:top w:val="none" w:sz="0" w:space="0" w:color="auto"/>
            <w:left w:val="none" w:sz="0" w:space="0" w:color="auto"/>
            <w:bottom w:val="none" w:sz="0" w:space="0" w:color="auto"/>
            <w:right w:val="none" w:sz="0" w:space="0" w:color="auto"/>
          </w:divBdr>
        </w:div>
        <w:div w:id="1203447673">
          <w:marLeft w:val="0"/>
          <w:marRight w:val="0"/>
          <w:marTop w:val="0"/>
          <w:marBottom w:val="0"/>
          <w:divBdr>
            <w:top w:val="none" w:sz="0" w:space="0" w:color="auto"/>
            <w:left w:val="none" w:sz="0" w:space="0" w:color="auto"/>
            <w:bottom w:val="none" w:sz="0" w:space="0" w:color="auto"/>
            <w:right w:val="none" w:sz="0" w:space="0" w:color="auto"/>
          </w:divBdr>
        </w:div>
        <w:div w:id="1248657947">
          <w:marLeft w:val="0"/>
          <w:marRight w:val="0"/>
          <w:marTop w:val="0"/>
          <w:marBottom w:val="0"/>
          <w:divBdr>
            <w:top w:val="none" w:sz="0" w:space="0" w:color="auto"/>
            <w:left w:val="none" w:sz="0" w:space="0" w:color="auto"/>
            <w:bottom w:val="none" w:sz="0" w:space="0" w:color="auto"/>
            <w:right w:val="none" w:sz="0" w:space="0" w:color="auto"/>
          </w:divBdr>
        </w:div>
        <w:div w:id="1249077686">
          <w:marLeft w:val="0"/>
          <w:marRight w:val="0"/>
          <w:marTop w:val="0"/>
          <w:marBottom w:val="0"/>
          <w:divBdr>
            <w:top w:val="none" w:sz="0" w:space="0" w:color="auto"/>
            <w:left w:val="none" w:sz="0" w:space="0" w:color="auto"/>
            <w:bottom w:val="none" w:sz="0" w:space="0" w:color="auto"/>
            <w:right w:val="none" w:sz="0" w:space="0" w:color="auto"/>
          </w:divBdr>
        </w:div>
        <w:div w:id="1280992604">
          <w:marLeft w:val="0"/>
          <w:marRight w:val="0"/>
          <w:marTop w:val="0"/>
          <w:marBottom w:val="0"/>
          <w:divBdr>
            <w:top w:val="none" w:sz="0" w:space="0" w:color="auto"/>
            <w:left w:val="none" w:sz="0" w:space="0" w:color="auto"/>
            <w:bottom w:val="none" w:sz="0" w:space="0" w:color="auto"/>
            <w:right w:val="none" w:sz="0" w:space="0" w:color="auto"/>
          </w:divBdr>
        </w:div>
        <w:div w:id="1281306364">
          <w:marLeft w:val="0"/>
          <w:marRight w:val="0"/>
          <w:marTop w:val="0"/>
          <w:marBottom w:val="0"/>
          <w:divBdr>
            <w:top w:val="none" w:sz="0" w:space="0" w:color="auto"/>
            <w:left w:val="none" w:sz="0" w:space="0" w:color="auto"/>
            <w:bottom w:val="none" w:sz="0" w:space="0" w:color="auto"/>
            <w:right w:val="none" w:sz="0" w:space="0" w:color="auto"/>
          </w:divBdr>
        </w:div>
        <w:div w:id="1289313748">
          <w:marLeft w:val="0"/>
          <w:marRight w:val="0"/>
          <w:marTop w:val="0"/>
          <w:marBottom w:val="0"/>
          <w:divBdr>
            <w:top w:val="none" w:sz="0" w:space="0" w:color="auto"/>
            <w:left w:val="none" w:sz="0" w:space="0" w:color="auto"/>
            <w:bottom w:val="none" w:sz="0" w:space="0" w:color="auto"/>
            <w:right w:val="none" w:sz="0" w:space="0" w:color="auto"/>
          </w:divBdr>
        </w:div>
        <w:div w:id="1292398538">
          <w:marLeft w:val="0"/>
          <w:marRight w:val="0"/>
          <w:marTop w:val="0"/>
          <w:marBottom w:val="0"/>
          <w:divBdr>
            <w:top w:val="none" w:sz="0" w:space="0" w:color="auto"/>
            <w:left w:val="none" w:sz="0" w:space="0" w:color="auto"/>
            <w:bottom w:val="none" w:sz="0" w:space="0" w:color="auto"/>
            <w:right w:val="none" w:sz="0" w:space="0" w:color="auto"/>
          </w:divBdr>
        </w:div>
        <w:div w:id="1301421863">
          <w:marLeft w:val="0"/>
          <w:marRight w:val="0"/>
          <w:marTop w:val="0"/>
          <w:marBottom w:val="0"/>
          <w:divBdr>
            <w:top w:val="none" w:sz="0" w:space="0" w:color="auto"/>
            <w:left w:val="none" w:sz="0" w:space="0" w:color="auto"/>
            <w:bottom w:val="none" w:sz="0" w:space="0" w:color="auto"/>
            <w:right w:val="none" w:sz="0" w:space="0" w:color="auto"/>
          </w:divBdr>
        </w:div>
        <w:div w:id="1307588243">
          <w:marLeft w:val="0"/>
          <w:marRight w:val="0"/>
          <w:marTop w:val="0"/>
          <w:marBottom w:val="0"/>
          <w:divBdr>
            <w:top w:val="none" w:sz="0" w:space="0" w:color="auto"/>
            <w:left w:val="none" w:sz="0" w:space="0" w:color="auto"/>
            <w:bottom w:val="none" w:sz="0" w:space="0" w:color="auto"/>
            <w:right w:val="none" w:sz="0" w:space="0" w:color="auto"/>
          </w:divBdr>
        </w:div>
        <w:div w:id="1310014040">
          <w:marLeft w:val="0"/>
          <w:marRight w:val="0"/>
          <w:marTop w:val="0"/>
          <w:marBottom w:val="0"/>
          <w:divBdr>
            <w:top w:val="none" w:sz="0" w:space="0" w:color="auto"/>
            <w:left w:val="none" w:sz="0" w:space="0" w:color="auto"/>
            <w:bottom w:val="none" w:sz="0" w:space="0" w:color="auto"/>
            <w:right w:val="none" w:sz="0" w:space="0" w:color="auto"/>
          </w:divBdr>
        </w:div>
        <w:div w:id="1330795929">
          <w:marLeft w:val="0"/>
          <w:marRight w:val="0"/>
          <w:marTop w:val="0"/>
          <w:marBottom w:val="0"/>
          <w:divBdr>
            <w:top w:val="none" w:sz="0" w:space="0" w:color="auto"/>
            <w:left w:val="none" w:sz="0" w:space="0" w:color="auto"/>
            <w:bottom w:val="none" w:sz="0" w:space="0" w:color="auto"/>
            <w:right w:val="none" w:sz="0" w:space="0" w:color="auto"/>
          </w:divBdr>
        </w:div>
        <w:div w:id="1361934807">
          <w:marLeft w:val="0"/>
          <w:marRight w:val="0"/>
          <w:marTop w:val="0"/>
          <w:marBottom w:val="0"/>
          <w:divBdr>
            <w:top w:val="none" w:sz="0" w:space="0" w:color="auto"/>
            <w:left w:val="none" w:sz="0" w:space="0" w:color="auto"/>
            <w:bottom w:val="none" w:sz="0" w:space="0" w:color="auto"/>
            <w:right w:val="none" w:sz="0" w:space="0" w:color="auto"/>
          </w:divBdr>
        </w:div>
        <w:div w:id="1387870072">
          <w:marLeft w:val="0"/>
          <w:marRight w:val="0"/>
          <w:marTop w:val="0"/>
          <w:marBottom w:val="0"/>
          <w:divBdr>
            <w:top w:val="none" w:sz="0" w:space="0" w:color="auto"/>
            <w:left w:val="none" w:sz="0" w:space="0" w:color="auto"/>
            <w:bottom w:val="none" w:sz="0" w:space="0" w:color="auto"/>
            <w:right w:val="none" w:sz="0" w:space="0" w:color="auto"/>
          </w:divBdr>
        </w:div>
        <w:div w:id="1404714163">
          <w:marLeft w:val="0"/>
          <w:marRight w:val="0"/>
          <w:marTop w:val="0"/>
          <w:marBottom w:val="0"/>
          <w:divBdr>
            <w:top w:val="none" w:sz="0" w:space="0" w:color="auto"/>
            <w:left w:val="none" w:sz="0" w:space="0" w:color="auto"/>
            <w:bottom w:val="none" w:sz="0" w:space="0" w:color="auto"/>
            <w:right w:val="none" w:sz="0" w:space="0" w:color="auto"/>
          </w:divBdr>
        </w:div>
        <w:div w:id="1414358333">
          <w:marLeft w:val="0"/>
          <w:marRight w:val="0"/>
          <w:marTop w:val="0"/>
          <w:marBottom w:val="0"/>
          <w:divBdr>
            <w:top w:val="none" w:sz="0" w:space="0" w:color="auto"/>
            <w:left w:val="none" w:sz="0" w:space="0" w:color="auto"/>
            <w:bottom w:val="none" w:sz="0" w:space="0" w:color="auto"/>
            <w:right w:val="none" w:sz="0" w:space="0" w:color="auto"/>
          </w:divBdr>
        </w:div>
        <w:div w:id="1425610351">
          <w:marLeft w:val="0"/>
          <w:marRight w:val="0"/>
          <w:marTop w:val="0"/>
          <w:marBottom w:val="0"/>
          <w:divBdr>
            <w:top w:val="none" w:sz="0" w:space="0" w:color="auto"/>
            <w:left w:val="none" w:sz="0" w:space="0" w:color="auto"/>
            <w:bottom w:val="none" w:sz="0" w:space="0" w:color="auto"/>
            <w:right w:val="none" w:sz="0" w:space="0" w:color="auto"/>
          </w:divBdr>
        </w:div>
        <w:div w:id="1438982890">
          <w:marLeft w:val="0"/>
          <w:marRight w:val="0"/>
          <w:marTop w:val="0"/>
          <w:marBottom w:val="0"/>
          <w:divBdr>
            <w:top w:val="none" w:sz="0" w:space="0" w:color="auto"/>
            <w:left w:val="none" w:sz="0" w:space="0" w:color="auto"/>
            <w:bottom w:val="none" w:sz="0" w:space="0" w:color="auto"/>
            <w:right w:val="none" w:sz="0" w:space="0" w:color="auto"/>
          </w:divBdr>
        </w:div>
        <w:div w:id="1448888370">
          <w:marLeft w:val="0"/>
          <w:marRight w:val="0"/>
          <w:marTop w:val="0"/>
          <w:marBottom w:val="0"/>
          <w:divBdr>
            <w:top w:val="none" w:sz="0" w:space="0" w:color="auto"/>
            <w:left w:val="none" w:sz="0" w:space="0" w:color="auto"/>
            <w:bottom w:val="none" w:sz="0" w:space="0" w:color="auto"/>
            <w:right w:val="none" w:sz="0" w:space="0" w:color="auto"/>
          </w:divBdr>
        </w:div>
        <w:div w:id="1452356869">
          <w:marLeft w:val="0"/>
          <w:marRight w:val="0"/>
          <w:marTop w:val="0"/>
          <w:marBottom w:val="0"/>
          <w:divBdr>
            <w:top w:val="none" w:sz="0" w:space="0" w:color="auto"/>
            <w:left w:val="none" w:sz="0" w:space="0" w:color="auto"/>
            <w:bottom w:val="none" w:sz="0" w:space="0" w:color="auto"/>
            <w:right w:val="none" w:sz="0" w:space="0" w:color="auto"/>
          </w:divBdr>
        </w:div>
        <w:div w:id="1465731449">
          <w:marLeft w:val="0"/>
          <w:marRight w:val="0"/>
          <w:marTop w:val="0"/>
          <w:marBottom w:val="0"/>
          <w:divBdr>
            <w:top w:val="none" w:sz="0" w:space="0" w:color="auto"/>
            <w:left w:val="none" w:sz="0" w:space="0" w:color="auto"/>
            <w:bottom w:val="none" w:sz="0" w:space="0" w:color="auto"/>
            <w:right w:val="none" w:sz="0" w:space="0" w:color="auto"/>
          </w:divBdr>
        </w:div>
        <w:div w:id="1515612696">
          <w:marLeft w:val="0"/>
          <w:marRight w:val="0"/>
          <w:marTop w:val="0"/>
          <w:marBottom w:val="0"/>
          <w:divBdr>
            <w:top w:val="none" w:sz="0" w:space="0" w:color="auto"/>
            <w:left w:val="none" w:sz="0" w:space="0" w:color="auto"/>
            <w:bottom w:val="none" w:sz="0" w:space="0" w:color="auto"/>
            <w:right w:val="none" w:sz="0" w:space="0" w:color="auto"/>
          </w:divBdr>
        </w:div>
        <w:div w:id="1517380339">
          <w:marLeft w:val="0"/>
          <w:marRight w:val="0"/>
          <w:marTop w:val="0"/>
          <w:marBottom w:val="0"/>
          <w:divBdr>
            <w:top w:val="none" w:sz="0" w:space="0" w:color="auto"/>
            <w:left w:val="none" w:sz="0" w:space="0" w:color="auto"/>
            <w:bottom w:val="none" w:sz="0" w:space="0" w:color="auto"/>
            <w:right w:val="none" w:sz="0" w:space="0" w:color="auto"/>
          </w:divBdr>
        </w:div>
        <w:div w:id="1532493879">
          <w:marLeft w:val="0"/>
          <w:marRight w:val="0"/>
          <w:marTop w:val="0"/>
          <w:marBottom w:val="0"/>
          <w:divBdr>
            <w:top w:val="none" w:sz="0" w:space="0" w:color="auto"/>
            <w:left w:val="none" w:sz="0" w:space="0" w:color="auto"/>
            <w:bottom w:val="none" w:sz="0" w:space="0" w:color="auto"/>
            <w:right w:val="none" w:sz="0" w:space="0" w:color="auto"/>
          </w:divBdr>
        </w:div>
        <w:div w:id="1624189307">
          <w:marLeft w:val="0"/>
          <w:marRight w:val="0"/>
          <w:marTop w:val="0"/>
          <w:marBottom w:val="0"/>
          <w:divBdr>
            <w:top w:val="none" w:sz="0" w:space="0" w:color="auto"/>
            <w:left w:val="none" w:sz="0" w:space="0" w:color="auto"/>
            <w:bottom w:val="none" w:sz="0" w:space="0" w:color="auto"/>
            <w:right w:val="none" w:sz="0" w:space="0" w:color="auto"/>
          </w:divBdr>
        </w:div>
        <w:div w:id="1627152460">
          <w:marLeft w:val="0"/>
          <w:marRight w:val="0"/>
          <w:marTop w:val="0"/>
          <w:marBottom w:val="0"/>
          <w:divBdr>
            <w:top w:val="none" w:sz="0" w:space="0" w:color="auto"/>
            <w:left w:val="none" w:sz="0" w:space="0" w:color="auto"/>
            <w:bottom w:val="none" w:sz="0" w:space="0" w:color="auto"/>
            <w:right w:val="none" w:sz="0" w:space="0" w:color="auto"/>
          </w:divBdr>
        </w:div>
        <w:div w:id="1717075575">
          <w:marLeft w:val="0"/>
          <w:marRight w:val="0"/>
          <w:marTop w:val="0"/>
          <w:marBottom w:val="0"/>
          <w:divBdr>
            <w:top w:val="none" w:sz="0" w:space="0" w:color="auto"/>
            <w:left w:val="none" w:sz="0" w:space="0" w:color="auto"/>
            <w:bottom w:val="none" w:sz="0" w:space="0" w:color="auto"/>
            <w:right w:val="none" w:sz="0" w:space="0" w:color="auto"/>
          </w:divBdr>
        </w:div>
        <w:div w:id="1740597400">
          <w:marLeft w:val="0"/>
          <w:marRight w:val="0"/>
          <w:marTop w:val="0"/>
          <w:marBottom w:val="0"/>
          <w:divBdr>
            <w:top w:val="none" w:sz="0" w:space="0" w:color="auto"/>
            <w:left w:val="none" w:sz="0" w:space="0" w:color="auto"/>
            <w:bottom w:val="none" w:sz="0" w:space="0" w:color="auto"/>
            <w:right w:val="none" w:sz="0" w:space="0" w:color="auto"/>
          </w:divBdr>
        </w:div>
        <w:div w:id="1743869381">
          <w:marLeft w:val="0"/>
          <w:marRight w:val="0"/>
          <w:marTop w:val="0"/>
          <w:marBottom w:val="0"/>
          <w:divBdr>
            <w:top w:val="none" w:sz="0" w:space="0" w:color="auto"/>
            <w:left w:val="none" w:sz="0" w:space="0" w:color="auto"/>
            <w:bottom w:val="none" w:sz="0" w:space="0" w:color="auto"/>
            <w:right w:val="none" w:sz="0" w:space="0" w:color="auto"/>
          </w:divBdr>
        </w:div>
        <w:div w:id="1765610185">
          <w:marLeft w:val="0"/>
          <w:marRight w:val="0"/>
          <w:marTop w:val="0"/>
          <w:marBottom w:val="0"/>
          <w:divBdr>
            <w:top w:val="none" w:sz="0" w:space="0" w:color="auto"/>
            <w:left w:val="none" w:sz="0" w:space="0" w:color="auto"/>
            <w:bottom w:val="none" w:sz="0" w:space="0" w:color="auto"/>
            <w:right w:val="none" w:sz="0" w:space="0" w:color="auto"/>
          </w:divBdr>
        </w:div>
        <w:div w:id="1790665305">
          <w:marLeft w:val="0"/>
          <w:marRight w:val="0"/>
          <w:marTop w:val="0"/>
          <w:marBottom w:val="0"/>
          <w:divBdr>
            <w:top w:val="none" w:sz="0" w:space="0" w:color="auto"/>
            <w:left w:val="none" w:sz="0" w:space="0" w:color="auto"/>
            <w:bottom w:val="none" w:sz="0" w:space="0" w:color="auto"/>
            <w:right w:val="none" w:sz="0" w:space="0" w:color="auto"/>
          </w:divBdr>
        </w:div>
        <w:div w:id="1791850598">
          <w:marLeft w:val="0"/>
          <w:marRight w:val="0"/>
          <w:marTop w:val="0"/>
          <w:marBottom w:val="0"/>
          <w:divBdr>
            <w:top w:val="none" w:sz="0" w:space="0" w:color="auto"/>
            <w:left w:val="none" w:sz="0" w:space="0" w:color="auto"/>
            <w:bottom w:val="none" w:sz="0" w:space="0" w:color="auto"/>
            <w:right w:val="none" w:sz="0" w:space="0" w:color="auto"/>
          </w:divBdr>
        </w:div>
        <w:div w:id="1886024692">
          <w:marLeft w:val="0"/>
          <w:marRight w:val="0"/>
          <w:marTop w:val="0"/>
          <w:marBottom w:val="0"/>
          <w:divBdr>
            <w:top w:val="none" w:sz="0" w:space="0" w:color="auto"/>
            <w:left w:val="none" w:sz="0" w:space="0" w:color="auto"/>
            <w:bottom w:val="none" w:sz="0" w:space="0" w:color="auto"/>
            <w:right w:val="none" w:sz="0" w:space="0" w:color="auto"/>
          </w:divBdr>
        </w:div>
        <w:div w:id="1913082295">
          <w:marLeft w:val="0"/>
          <w:marRight w:val="0"/>
          <w:marTop w:val="0"/>
          <w:marBottom w:val="0"/>
          <w:divBdr>
            <w:top w:val="none" w:sz="0" w:space="0" w:color="auto"/>
            <w:left w:val="none" w:sz="0" w:space="0" w:color="auto"/>
            <w:bottom w:val="none" w:sz="0" w:space="0" w:color="auto"/>
            <w:right w:val="none" w:sz="0" w:space="0" w:color="auto"/>
          </w:divBdr>
        </w:div>
        <w:div w:id="1923835254">
          <w:marLeft w:val="0"/>
          <w:marRight w:val="0"/>
          <w:marTop w:val="0"/>
          <w:marBottom w:val="0"/>
          <w:divBdr>
            <w:top w:val="none" w:sz="0" w:space="0" w:color="auto"/>
            <w:left w:val="none" w:sz="0" w:space="0" w:color="auto"/>
            <w:bottom w:val="none" w:sz="0" w:space="0" w:color="auto"/>
            <w:right w:val="none" w:sz="0" w:space="0" w:color="auto"/>
          </w:divBdr>
        </w:div>
        <w:div w:id="1941183261">
          <w:marLeft w:val="0"/>
          <w:marRight w:val="0"/>
          <w:marTop w:val="0"/>
          <w:marBottom w:val="0"/>
          <w:divBdr>
            <w:top w:val="none" w:sz="0" w:space="0" w:color="auto"/>
            <w:left w:val="none" w:sz="0" w:space="0" w:color="auto"/>
            <w:bottom w:val="none" w:sz="0" w:space="0" w:color="auto"/>
            <w:right w:val="none" w:sz="0" w:space="0" w:color="auto"/>
          </w:divBdr>
        </w:div>
        <w:div w:id="1964725484">
          <w:marLeft w:val="0"/>
          <w:marRight w:val="0"/>
          <w:marTop w:val="0"/>
          <w:marBottom w:val="0"/>
          <w:divBdr>
            <w:top w:val="none" w:sz="0" w:space="0" w:color="auto"/>
            <w:left w:val="none" w:sz="0" w:space="0" w:color="auto"/>
            <w:bottom w:val="none" w:sz="0" w:space="0" w:color="auto"/>
            <w:right w:val="none" w:sz="0" w:space="0" w:color="auto"/>
          </w:divBdr>
        </w:div>
        <w:div w:id="2023697242">
          <w:marLeft w:val="0"/>
          <w:marRight w:val="0"/>
          <w:marTop w:val="0"/>
          <w:marBottom w:val="0"/>
          <w:divBdr>
            <w:top w:val="none" w:sz="0" w:space="0" w:color="auto"/>
            <w:left w:val="none" w:sz="0" w:space="0" w:color="auto"/>
            <w:bottom w:val="none" w:sz="0" w:space="0" w:color="auto"/>
            <w:right w:val="none" w:sz="0" w:space="0" w:color="auto"/>
          </w:divBdr>
        </w:div>
        <w:div w:id="2065713231">
          <w:marLeft w:val="0"/>
          <w:marRight w:val="0"/>
          <w:marTop w:val="0"/>
          <w:marBottom w:val="0"/>
          <w:divBdr>
            <w:top w:val="none" w:sz="0" w:space="0" w:color="auto"/>
            <w:left w:val="none" w:sz="0" w:space="0" w:color="auto"/>
            <w:bottom w:val="none" w:sz="0" w:space="0" w:color="auto"/>
            <w:right w:val="none" w:sz="0" w:space="0" w:color="auto"/>
          </w:divBdr>
        </w:div>
        <w:div w:id="2099666821">
          <w:marLeft w:val="0"/>
          <w:marRight w:val="0"/>
          <w:marTop w:val="0"/>
          <w:marBottom w:val="0"/>
          <w:divBdr>
            <w:top w:val="none" w:sz="0" w:space="0" w:color="auto"/>
            <w:left w:val="none" w:sz="0" w:space="0" w:color="auto"/>
            <w:bottom w:val="none" w:sz="0" w:space="0" w:color="auto"/>
            <w:right w:val="none" w:sz="0" w:space="0" w:color="auto"/>
          </w:divBdr>
        </w:div>
        <w:div w:id="2101945072">
          <w:marLeft w:val="0"/>
          <w:marRight w:val="0"/>
          <w:marTop w:val="0"/>
          <w:marBottom w:val="0"/>
          <w:divBdr>
            <w:top w:val="none" w:sz="0" w:space="0" w:color="auto"/>
            <w:left w:val="none" w:sz="0" w:space="0" w:color="auto"/>
            <w:bottom w:val="none" w:sz="0" w:space="0" w:color="auto"/>
            <w:right w:val="none" w:sz="0" w:space="0" w:color="auto"/>
          </w:divBdr>
        </w:div>
        <w:div w:id="2133548224">
          <w:marLeft w:val="0"/>
          <w:marRight w:val="0"/>
          <w:marTop w:val="0"/>
          <w:marBottom w:val="0"/>
          <w:divBdr>
            <w:top w:val="none" w:sz="0" w:space="0" w:color="auto"/>
            <w:left w:val="none" w:sz="0" w:space="0" w:color="auto"/>
            <w:bottom w:val="none" w:sz="0" w:space="0" w:color="auto"/>
            <w:right w:val="none" w:sz="0" w:space="0" w:color="auto"/>
          </w:divBdr>
        </w:div>
      </w:divsChild>
    </w:div>
    <w:div w:id="1191190324">
      <w:bodyDiv w:val="1"/>
      <w:marLeft w:val="0"/>
      <w:marRight w:val="0"/>
      <w:marTop w:val="0"/>
      <w:marBottom w:val="0"/>
      <w:divBdr>
        <w:top w:val="none" w:sz="0" w:space="0" w:color="auto"/>
        <w:left w:val="none" w:sz="0" w:space="0" w:color="auto"/>
        <w:bottom w:val="none" w:sz="0" w:space="0" w:color="auto"/>
        <w:right w:val="none" w:sz="0" w:space="0" w:color="auto"/>
      </w:divBdr>
    </w:div>
    <w:div w:id="1223558241">
      <w:bodyDiv w:val="1"/>
      <w:marLeft w:val="0"/>
      <w:marRight w:val="0"/>
      <w:marTop w:val="0"/>
      <w:marBottom w:val="0"/>
      <w:divBdr>
        <w:top w:val="none" w:sz="0" w:space="0" w:color="auto"/>
        <w:left w:val="none" w:sz="0" w:space="0" w:color="auto"/>
        <w:bottom w:val="none" w:sz="0" w:space="0" w:color="auto"/>
        <w:right w:val="none" w:sz="0" w:space="0" w:color="auto"/>
      </w:divBdr>
    </w:div>
    <w:div w:id="1560048459">
      <w:bodyDiv w:val="1"/>
      <w:marLeft w:val="0"/>
      <w:marRight w:val="0"/>
      <w:marTop w:val="0"/>
      <w:marBottom w:val="0"/>
      <w:divBdr>
        <w:top w:val="none" w:sz="0" w:space="0" w:color="auto"/>
        <w:left w:val="none" w:sz="0" w:space="0" w:color="auto"/>
        <w:bottom w:val="none" w:sz="0" w:space="0" w:color="auto"/>
        <w:right w:val="none" w:sz="0" w:space="0" w:color="auto"/>
      </w:divBdr>
    </w:div>
    <w:div w:id="1610164910">
      <w:bodyDiv w:val="1"/>
      <w:marLeft w:val="0"/>
      <w:marRight w:val="0"/>
      <w:marTop w:val="0"/>
      <w:marBottom w:val="0"/>
      <w:divBdr>
        <w:top w:val="none" w:sz="0" w:space="0" w:color="auto"/>
        <w:left w:val="none" w:sz="0" w:space="0" w:color="auto"/>
        <w:bottom w:val="none" w:sz="0" w:space="0" w:color="auto"/>
        <w:right w:val="none" w:sz="0" w:space="0" w:color="auto"/>
      </w:divBdr>
    </w:div>
    <w:div w:id="1631931801">
      <w:bodyDiv w:val="1"/>
      <w:marLeft w:val="0"/>
      <w:marRight w:val="0"/>
      <w:marTop w:val="0"/>
      <w:marBottom w:val="0"/>
      <w:divBdr>
        <w:top w:val="none" w:sz="0" w:space="0" w:color="auto"/>
        <w:left w:val="none" w:sz="0" w:space="0" w:color="auto"/>
        <w:bottom w:val="none" w:sz="0" w:space="0" w:color="auto"/>
        <w:right w:val="none" w:sz="0" w:space="0" w:color="auto"/>
      </w:divBdr>
      <w:divsChild>
        <w:div w:id="166752182">
          <w:marLeft w:val="0"/>
          <w:marRight w:val="0"/>
          <w:marTop w:val="0"/>
          <w:marBottom w:val="0"/>
          <w:divBdr>
            <w:top w:val="none" w:sz="0" w:space="0" w:color="auto"/>
            <w:left w:val="none" w:sz="0" w:space="0" w:color="auto"/>
            <w:bottom w:val="none" w:sz="0" w:space="0" w:color="auto"/>
            <w:right w:val="none" w:sz="0" w:space="0" w:color="auto"/>
          </w:divBdr>
        </w:div>
        <w:div w:id="241910060">
          <w:marLeft w:val="0"/>
          <w:marRight w:val="0"/>
          <w:marTop w:val="0"/>
          <w:marBottom w:val="0"/>
          <w:divBdr>
            <w:top w:val="none" w:sz="0" w:space="0" w:color="auto"/>
            <w:left w:val="none" w:sz="0" w:space="0" w:color="auto"/>
            <w:bottom w:val="none" w:sz="0" w:space="0" w:color="auto"/>
            <w:right w:val="none" w:sz="0" w:space="0" w:color="auto"/>
          </w:divBdr>
        </w:div>
        <w:div w:id="431629229">
          <w:marLeft w:val="0"/>
          <w:marRight w:val="0"/>
          <w:marTop w:val="0"/>
          <w:marBottom w:val="0"/>
          <w:divBdr>
            <w:top w:val="none" w:sz="0" w:space="0" w:color="auto"/>
            <w:left w:val="none" w:sz="0" w:space="0" w:color="auto"/>
            <w:bottom w:val="none" w:sz="0" w:space="0" w:color="auto"/>
            <w:right w:val="none" w:sz="0" w:space="0" w:color="auto"/>
          </w:divBdr>
        </w:div>
        <w:div w:id="1042901796">
          <w:marLeft w:val="0"/>
          <w:marRight w:val="0"/>
          <w:marTop w:val="0"/>
          <w:marBottom w:val="0"/>
          <w:divBdr>
            <w:top w:val="none" w:sz="0" w:space="0" w:color="auto"/>
            <w:left w:val="none" w:sz="0" w:space="0" w:color="auto"/>
            <w:bottom w:val="none" w:sz="0" w:space="0" w:color="auto"/>
            <w:right w:val="none" w:sz="0" w:space="0" w:color="auto"/>
          </w:divBdr>
        </w:div>
        <w:div w:id="1116364190">
          <w:marLeft w:val="0"/>
          <w:marRight w:val="0"/>
          <w:marTop w:val="0"/>
          <w:marBottom w:val="0"/>
          <w:divBdr>
            <w:top w:val="none" w:sz="0" w:space="0" w:color="auto"/>
            <w:left w:val="none" w:sz="0" w:space="0" w:color="auto"/>
            <w:bottom w:val="none" w:sz="0" w:space="0" w:color="auto"/>
            <w:right w:val="none" w:sz="0" w:space="0" w:color="auto"/>
          </w:divBdr>
        </w:div>
        <w:div w:id="1145077599">
          <w:marLeft w:val="0"/>
          <w:marRight w:val="0"/>
          <w:marTop w:val="0"/>
          <w:marBottom w:val="0"/>
          <w:divBdr>
            <w:top w:val="none" w:sz="0" w:space="0" w:color="auto"/>
            <w:left w:val="none" w:sz="0" w:space="0" w:color="auto"/>
            <w:bottom w:val="none" w:sz="0" w:space="0" w:color="auto"/>
            <w:right w:val="none" w:sz="0" w:space="0" w:color="auto"/>
          </w:divBdr>
        </w:div>
        <w:div w:id="2058622022">
          <w:marLeft w:val="0"/>
          <w:marRight w:val="0"/>
          <w:marTop w:val="0"/>
          <w:marBottom w:val="0"/>
          <w:divBdr>
            <w:top w:val="none" w:sz="0" w:space="0" w:color="auto"/>
            <w:left w:val="none" w:sz="0" w:space="0" w:color="auto"/>
            <w:bottom w:val="none" w:sz="0" w:space="0" w:color="auto"/>
            <w:right w:val="none" w:sz="0" w:space="0" w:color="auto"/>
          </w:divBdr>
        </w:div>
      </w:divsChild>
    </w:div>
    <w:div w:id="1837188988">
      <w:bodyDiv w:val="1"/>
      <w:marLeft w:val="0"/>
      <w:marRight w:val="0"/>
      <w:marTop w:val="0"/>
      <w:marBottom w:val="0"/>
      <w:divBdr>
        <w:top w:val="none" w:sz="0" w:space="0" w:color="auto"/>
        <w:left w:val="none" w:sz="0" w:space="0" w:color="auto"/>
        <w:bottom w:val="none" w:sz="0" w:space="0" w:color="auto"/>
        <w:right w:val="none" w:sz="0" w:space="0" w:color="auto"/>
      </w:divBdr>
      <w:divsChild>
        <w:div w:id="78332242">
          <w:marLeft w:val="0"/>
          <w:marRight w:val="0"/>
          <w:marTop w:val="0"/>
          <w:marBottom w:val="0"/>
          <w:divBdr>
            <w:top w:val="none" w:sz="0" w:space="0" w:color="auto"/>
            <w:left w:val="none" w:sz="0" w:space="0" w:color="auto"/>
            <w:bottom w:val="none" w:sz="0" w:space="0" w:color="auto"/>
            <w:right w:val="none" w:sz="0" w:space="0" w:color="auto"/>
          </w:divBdr>
        </w:div>
        <w:div w:id="78409831">
          <w:marLeft w:val="0"/>
          <w:marRight w:val="0"/>
          <w:marTop w:val="0"/>
          <w:marBottom w:val="0"/>
          <w:divBdr>
            <w:top w:val="none" w:sz="0" w:space="0" w:color="auto"/>
            <w:left w:val="none" w:sz="0" w:space="0" w:color="auto"/>
            <w:bottom w:val="none" w:sz="0" w:space="0" w:color="auto"/>
            <w:right w:val="none" w:sz="0" w:space="0" w:color="auto"/>
          </w:divBdr>
        </w:div>
        <w:div w:id="105203635">
          <w:marLeft w:val="0"/>
          <w:marRight w:val="0"/>
          <w:marTop w:val="0"/>
          <w:marBottom w:val="0"/>
          <w:divBdr>
            <w:top w:val="none" w:sz="0" w:space="0" w:color="auto"/>
            <w:left w:val="none" w:sz="0" w:space="0" w:color="auto"/>
            <w:bottom w:val="none" w:sz="0" w:space="0" w:color="auto"/>
            <w:right w:val="none" w:sz="0" w:space="0" w:color="auto"/>
          </w:divBdr>
        </w:div>
        <w:div w:id="168837855">
          <w:marLeft w:val="0"/>
          <w:marRight w:val="0"/>
          <w:marTop w:val="0"/>
          <w:marBottom w:val="0"/>
          <w:divBdr>
            <w:top w:val="none" w:sz="0" w:space="0" w:color="auto"/>
            <w:left w:val="none" w:sz="0" w:space="0" w:color="auto"/>
            <w:bottom w:val="none" w:sz="0" w:space="0" w:color="auto"/>
            <w:right w:val="none" w:sz="0" w:space="0" w:color="auto"/>
          </w:divBdr>
        </w:div>
        <w:div w:id="182912143">
          <w:marLeft w:val="0"/>
          <w:marRight w:val="0"/>
          <w:marTop w:val="0"/>
          <w:marBottom w:val="0"/>
          <w:divBdr>
            <w:top w:val="none" w:sz="0" w:space="0" w:color="auto"/>
            <w:left w:val="none" w:sz="0" w:space="0" w:color="auto"/>
            <w:bottom w:val="none" w:sz="0" w:space="0" w:color="auto"/>
            <w:right w:val="none" w:sz="0" w:space="0" w:color="auto"/>
          </w:divBdr>
        </w:div>
        <w:div w:id="278921406">
          <w:marLeft w:val="0"/>
          <w:marRight w:val="0"/>
          <w:marTop w:val="0"/>
          <w:marBottom w:val="0"/>
          <w:divBdr>
            <w:top w:val="none" w:sz="0" w:space="0" w:color="auto"/>
            <w:left w:val="none" w:sz="0" w:space="0" w:color="auto"/>
            <w:bottom w:val="none" w:sz="0" w:space="0" w:color="auto"/>
            <w:right w:val="none" w:sz="0" w:space="0" w:color="auto"/>
          </w:divBdr>
        </w:div>
        <w:div w:id="306981967">
          <w:marLeft w:val="0"/>
          <w:marRight w:val="0"/>
          <w:marTop w:val="0"/>
          <w:marBottom w:val="0"/>
          <w:divBdr>
            <w:top w:val="none" w:sz="0" w:space="0" w:color="auto"/>
            <w:left w:val="none" w:sz="0" w:space="0" w:color="auto"/>
            <w:bottom w:val="none" w:sz="0" w:space="0" w:color="auto"/>
            <w:right w:val="none" w:sz="0" w:space="0" w:color="auto"/>
          </w:divBdr>
        </w:div>
        <w:div w:id="325786204">
          <w:marLeft w:val="0"/>
          <w:marRight w:val="0"/>
          <w:marTop w:val="0"/>
          <w:marBottom w:val="0"/>
          <w:divBdr>
            <w:top w:val="none" w:sz="0" w:space="0" w:color="auto"/>
            <w:left w:val="none" w:sz="0" w:space="0" w:color="auto"/>
            <w:bottom w:val="none" w:sz="0" w:space="0" w:color="auto"/>
            <w:right w:val="none" w:sz="0" w:space="0" w:color="auto"/>
          </w:divBdr>
        </w:div>
        <w:div w:id="334962832">
          <w:marLeft w:val="0"/>
          <w:marRight w:val="0"/>
          <w:marTop w:val="0"/>
          <w:marBottom w:val="0"/>
          <w:divBdr>
            <w:top w:val="none" w:sz="0" w:space="0" w:color="auto"/>
            <w:left w:val="none" w:sz="0" w:space="0" w:color="auto"/>
            <w:bottom w:val="none" w:sz="0" w:space="0" w:color="auto"/>
            <w:right w:val="none" w:sz="0" w:space="0" w:color="auto"/>
          </w:divBdr>
        </w:div>
        <w:div w:id="376517567">
          <w:marLeft w:val="0"/>
          <w:marRight w:val="0"/>
          <w:marTop w:val="0"/>
          <w:marBottom w:val="0"/>
          <w:divBdr>
            <w:top w:val="none" w:sz="0" w:space="0" w:color="auto"/>
            <w:left w:val="none" w:sz="0" w:space="0" w:color="auto"/>
            <w:bottom w:val="none" w:sz="0" w:space="0" w:color="auto"/>
            <w:right w:val="none" w:sz="0" w:space="0" w:color="auto"/>
          </w:divBdr>
        </w:div>
        <w:div w:id="463473219">
          <w:marLeft w:val="0"/>
          <w:marRight w:val="0"/>
          <w:marTop w:val="0"/>
          <w:marBottom w:val="0"/>
          <w:divBdr>
            <w:top w:val="none" w:sz="0" w:space="0" w:color="auto"/>
            <w:left w:val="none" w:sz="0" w:space="0" w:color="auto"/>
            <w:bottom w:val="none" w:sz="0" w:space="0" w:color="auto"/>
            <w:right w:val="none" w:sz="0" w:space="0" w:color="auto"/>
          </w:divBdr>
        </w:div>
        <w:div w:id="580604580">
          <w:marLeft w:val="0"/>
          <w:marRight w:val="0"/>
          <w:marTop w:val="0"/>
          <w:marBottom w:val="0"/>
          <w:divBdr>
            <w:top w:val="none" w:sz="0" w:space="0" w:color="auto"/>
            <w:left w:val="none" w:sz="0" w:space="0" w:color="auto"/>
            <w:bottom w:val="none" w:sz="0" w:space="0" w:color="auto"/>
            <w:right w:val="none" w:sz="0" w:space="0" w:color="auto"/>
          </w:divBdr>
        </w:div>
        <w:div w:id="635141602">
          <w:marLeft w:val="0"/>
          <w:marRight w:val="0"/>
          <w:marTop w:val="0"/>
          <w:marBottom w:val="0"/>
          <w:divBdr>
            <w:top w:val="none" w:sz="0" w:space="0" w:color="auto"/>
            <w:left w:val="none" w:sz="0" w:space="0" w:color="auto"/>
            <w:bottom w:val="none" w:sz="0" w:space="0" w:color="auto"/>
            <w:right w:val="none" w:sz="0" w:space="0" w:color="auto"/>
          </w:divBdr>
        </w:div>
        <w:div w:id="701323698">
          <w:marLeft w:val="0"/>
          <w:marRight w:val="0"/>
          <w:marTop w:val="0"/>
          <w:marBottom w:val="0"/>
          <w:divBdr>
            <w:top w:val="none" w:sz="0" w:space="0" w:color="auto"/>
            <w:left w:val="none" w:sz="0" w:space="0" w:color="auto"/>
            <w:bottom w:val="none" w:sz="0" w:space="0" w:color="auto"/>
            <w:right w:val="none" w:sz="0" w:space="0" w:color="auto"/>
          </w:divBdr>
        </w:div>
        <w:div w:id="702366029">
          <w:marLeft w:val="0"/>
          <w:marRight w:val="0"/>
          <w:marTop w:val="0"/>
          <w:marBottom w:val="0"/>
          <w:divBdr>
            <w:top w:val="none" w:sz="0" w:space="0" w:color="auto"/>
            <w:left w:val="none" w:sz="0" w:space="0" w:color="auto"/>
            <w:bottom w:val="none" w:sz="0" w:space="0" w:color="auto"/>
            <w:right w:val="none" w:sz="0" w:space="0" w:color="auto"/>
          </w:divBdr>
        </w:div>
        <w:div w:id="731932490">
          <w:marLeft w:val="0"/>
          <w:marRight w:val="0"/>
          <w:marTop w:val="0"/>
          <w:marBottom w:val="0"/>
          <w:divBdr>
            <w:top w:val="none" w:sz="0" w:space="0" w:color="auto"/>
            <w:left w:val="none" w:sz="0" w:space="0" w:color="auto"/>
            <w:bottom w:val="none" w:sz="0" w:space="0" w:color="auto"/>
            <w:right w:val="none" w:sz="0" w:space="0" w:color="auto"/>
          </w:divBdr>
        </w:div>
        <w:div w:id="737092699">
          <w:marLeft w:val="0"/>
          <w:marRight w:val="0"/>
          <w:marTop w:val="0"/>
          <w:marBottom w:val="0"/>
          <w:divBdr>
            <w:top w:val="none" w:sz="0" w:space="0" w:color="auto"/>
            <w:left w:val="none" w:sz="0" w:space="0" w:color="auto"/>
            <w:bottom w:val="none" w:sz="0" w:space="0" w:color="auto"/>
            <w:right w:val="none" w:sz="0" w:space="0" w:color="auto"/>
          </w:divBdr>
        </w:div>
        <w:div w:id="737167854">
          <w:marLeft w:val="0"/>
          <w:marRight w:val="0"/>
          <w:marTop w:val="0"/>
          <w:marBottom w:val="0"/>
          <w:divBdr>
            <w:top w:val="none" w:sz="0" w:space="0" w:color="auto"/>
            <w:left w:val="none" w:sz="0" w:space="0" w:color="auto"/>
            <w:bottom w:val="none" w:sz="0" w:space="0" w:color="auto"/>
            <w:right w:val="none" w:sz="0" w:space="0" w:color="auto"/>
          </w:divBdr>
        </w:div>
        <w:div w:id="755057710">
          <w:marLeft w:val="0"/>
          <w:marRight w:val="0"/>
          <w:marTop w:val="0"/>
          <w:marBottom w:val="0"/>
          <w:divBdr>
            <w:top w:val="none" w:sz="0" w:space="0" w:color="auto"/>
            <w:left w:val="none" w:sz="0" w:space="0" w:color="auto"/>
            <w:bottom w:val="none" w:sz="0" w:space="0" w:color="auto"/>
            <w:right w:val="none" w:sz="0" w:space="0" w:color="auto"/>
          </w:divBdr>
        </w:div>
        <w:div w:id="794369857">
          <w:marLeft w:val="0"/>
          <w:marRight w:val="0"/>
          <w:marTop w:val="0"/>
          <w:marBottom w:val="0"/>
          <w:divBdr>
            <w:top w:val="none" w:sz="0" w:space="0" w:color="auto"/>
            <w:left w:val="none" w:sz="0" w:space="0" w:color="auto"/>
            <w:bottom w:val="none" w:sz="0" w:space="0" w:color="auto"/>
            <w:right w:val="none" w:sz="0" w:space="0" w:color="auto"/>
          </w:divBdr>
        </w:div>
        <w:div w:id="844251417">
          <w:marLeft w:val="0"/>
          <w:marRight w:val="0"/>
          <w:marTop w:val="0"/>
          <w:marBottom w:val="0"/>
          <w:divBdr>
            <w:top w:val="none" w:sz="0" w:space="0" w:color="auto"/>
            <w:left w:val="none" w:sz="0" w:space="0" w:color="auto"/>
            <w:bottom w:val="none" w:sz="0" w:space="0" w:color="auto"/>
            <w:right w:val="none" w:sz="0" w:space="0" w:color="auto"/>
          </w:divBdr>
        </w:div>
        <w:div w:id="932667945">
          <w:marLeft w:val="0"/>
          <w:marRight w:val="0"/>
          <w:marTop w:val="0"/>
          <w:marBottom w:val="0"/>
          <w:divBdr>
            <w:top w:val="none" w:sz="0" w:space="0" w:color="auto"/>
            <w:left w:val="none" w:sz="0" w:space="0" w:color="auto"/>
            <w:bottom w:val="none" w:sz="0" w:space="0" w:color="auto"/>
            <w:right w:val="none" w:sz="0" w:space="0" w:color="auto"/>
          </w:divBdr>
        </w:div>
        <w:div w:id="943805859">
          <w:marLeft w:val="0"/>
          <w:marRight w:val="0"/>
          <w:marTop w:val="0"/>
          <w:marBottom w:val="0"/>
          <w:divBdr>
            <w:top w:val="none" w:sz="0" w:space="0" w:color="auto"/>
            <w:left w:val="none" w:sz="0" w:space="0" w:color="auto"/>
            <w:bottom w:val="none" w:sz="0" w:space="0" w:color="auto"/>
            <w:right w:val="none" w:sz="0" w:space="0" w:color="auto"/>
          </w:divBdr>
        </w:div>
        <w:div w:id="969823295">
          <w:marLeft w:val="0"/>
          <w:marRight w:val="0"/>
          <w:marTop w:val="0"/>
          <w:marBottom w:val="0"/>
          <w:divBdr>
            <w:top w:val="none" w:sz="0" w:space="0" w:color="auto"/>
            <w:left w:val="none" w:sz="0" w:space="0" w:color="auto"/>
            <w:bottom w:val="none" w:sz="0" w:space="0" w:color="auto"/>
            <w:right w:val="none" w:sz="0" w:space="0" w:color="auto"/>
          </w:divBdr>
        </w:div>
        <w:div w:id="1037631540">
          <w:marLeft w:val="0"/>
          <w:marRight w:val="0"/>
          <w:marTop w:val="0"/>
          <w:marBottom w:val="0"/>
          <w:divBdr>
            <w:top w:val="none" w:sz="0" w:space="0" w:color="auto"/>
            <w:left w:val="none" w:sz="0" w:space="0" w:color="auto"/>
            <w:bottom w:val="none" w:sz="0" w:space="0" w:color="auto"/>
            <w:right w:val="none" w:sz="0" w:space="0" w:color="auto"/>
          </w:divBdr>
        </w:div>
        <w:div w:id="1039014683">
          <w:marLeft w:val="0"/>
          <w:marRight w:val="0"/>
          <w:marTop w:val="0"/>
          <w:marBottom w:val="0"/>
          <w:divBdr>
            <w:top w:val="none" w:sz="0" w:space="0" w:color="auto"/>
            <w:left w:val="none" w:sz="0" w:space="0" w:color="auto"/>
            <w:bottom w:val="none" w:sz="0" w:space="0" w:color="auto"/>
            <w:right w:val="none" w:sz="0" w:space="0" w:color="auto"/>
          </w:divBdr>
        </w:div>
        <w:div w:id="1196118130">
          <w:marLeft w:val="0"/>
          <w:marRight w:val="0"/>
          <w:marTop w:val="0"/>
          <w:marBottom w:val="0"/>
          <w:divBdr>
            <w:top w:val="none" w:sz="0" w:space="0" w:color="auto"/>
            <w:left w:val="none" w:sz="0" w:space="0" w:color="auto"/>
            <w:bottom w:val="none" w:sz="0" w:space="0" w:color="auto"/>
            <w:right w:val="none" w:sz="0" w:space="0" w:color="auto"/>
          </w:divBdr>
        </w:div>
        <w:div w:id="1229456800">
          <w:marLeft w:val="0"/>
          <w:marRight w:val="0"/>
          <w:marTop w:val="0"/>
          <w:marBottom w:val="0"/>
          <w:divBdr>
            <w:top w:val="none" w:sz="0" w:space="0" w:color="auto"/>
            <w:left w:val="none" w:sz="0" w:space="0" w:color="auto"/>
            <w:bottom w:val="none" w:sz="0" w:space="0" w:color="auto"/>
            <w:right w:val="none" w:sz="0" w:space="0" w:color="auto"/>
          </w:divBdr>
        </w:div>
        <w:div w:id="1234588924">
          <w:marLeft w:val="0"/>
          <w:marRight w:val="0"/>
          <w:marTop w:val="0"/>
          <w:marBottom w:val="0"/>
          <w:divBdr>
            <w:top w:val="none" w:sz="0" w:space="0" w:color="auto"/>
            <w:left w:val="none" w:sz="0" w:space="0" w:color="auto"/>
            <w:bottom w:val="none" w:sz="0" w:space="0" w:color="auto"/>
            <w:right w:val="none" w:sz="0" w:space="0" w:color="auto"/>
          </w:divBdr>
        </w:div>
        <w:div w:id="1294562476">
          <w:marLeft w:val="0"/>
          <w:marRight w:val="0"/>
          <w:marTop w:val="0"/>
          <w:marBottom w:val="0"/>
          <w:divBdr>
            <w:top w:val="none" w:sz="0" w:space="0" w:color="auto"/>
            <w:left w:val="none" w:sz="0" w:space="0" w:color="auto"/>
            <w:bottom w:val="none" w:sz="0" w:space="0" w:color="auto"/>
            <w:right w:val="none" w:sz="0" w:space="0" w:color="auto"/>
          </w:divBdr>
        </w:div>
        <w:div w:id="1296911321">
          <w:marLeft w:val="0"/>
          <w:marRight w:val="0"/>
          <w:marTop w:val="0"/>
          <w:marBottom w:val="0"/>
          <w:divBdr>
            <w:top w:val="none" w:sz="0" w:space="0" w:color="auto"/>
            <w:left w:val="none" w:sz="0" w:space="0" w:color="auto"/>
            <w:bottom w:val="none" w:sz="0" w:space="0" w:color="auto"/>
            <w:right w:val="none" w:sz="0" w:space="0" w:color="auto"/>
          </w:divBdr>
        </w:div>
        <w:div w:id="1306928085">
          <w:marLeft w:val="0"/>
          <w:marRight w:val="0"/>
          <w:marTop w:val="0"/>
          <w:marBottom w:val="0"/>
          <w:divBdr>
            <w:top w:val="none" w:sz="0" w:space="0" w:color="auto"/>
            <w:left w:val="none" w:sz="0" w:space="0" w:color="auto"/>
            <w:bottom w:val="none" w:sz="0" w:space="0" w:color="auto"/>
            <w:right w:val="none" w:sz="0" w:space="0" w:color="auto"/>
          </w:divBdr>
        </w:div>
        <w:div w:id="1454977676">
          <w:marLeft w:val="0"/>
          <w:marRight w:val="0"/>
          <w:marTop w:val="0"/>
          <w:marBottom w:val="0"/>
          <w:divBdr>
            <w:top w:val="none" w:sz="0" w:space="0" w:color="auto"/>
            <w:left w:val="none" w:sz="0" w:space="0" w:color="auto"/>
            <w:bottom w:val="none" w:sz="0" w:space="0" w:color="auto"/>
            <w:right w:val="none" w:sz="0" w:space="0" w:color="auto"/>
          </w:divBdr>
        </w:div>
        <w:div w:id="1463425137">
          <w:marLeft w:val="0"/>
          <w:marRight w:val="0"/>
          <w:marTop w:val="0"/>
          <w:marBottom w:val="0"/>
          <w:divBdr>
            <w:top w:val="none" w:sz="0" w:space="0" w:color="auto"/>
            <w:left w:val="none" w:sz="0" w:space="0" w:color="auto"/>
            <w:bottom w:val="none" w:sz="0" w:space="0" w:color="auto"/>
            <w:right w:val="none" w:sz="0" w:space="0" w:color="auto"/>
          </w:divBdr>
        </w:div>
        <w:div w:id="1470510555">
          <w:marLeft w:val="0"/>
          <w:marRight w:val="0"/>
          <w:marTop w:val="0"/>
          <w:marBottom w:val="0"/>
          <w:divBdr>
            <w:top w:val="none" w:sz="0" w:space="0" w:color="auto"/>
            <w:left w:val="none" w:sz="0" w:space="0" w:color="auto"/>
            <w:bottom w:val="none" w:sz="0" w:space="0" w:color="auto"/>
            <w:right w:val="none" w:sz="0" w:space="0" w:color="auto"/>
          </w:divBdr>
        </w:div>
        <w:div w:id="1495418187">
          <w:marLeft w:val="0"/>
          <w:marRight w:val="0"/>
          <w:marTop w:val="0"/>
          <w:marBottom w:val="0"/>
          <w:divBdr>
            <w:top w:val="none" w:sz="0" w:space="0" w:color="auto"/>
            <w:left w:val="none" w:sz="0" w:space="0" w:color="auto"/>
            <w:bottom w:val="none" w:sz="0" w:space="0" w:color="auto"/>
            <w:right w:val="none" w:sz="0" w:space="0" w:color="auto"/>
          </w:divBdr>
        </w:div>
        <w:div w:id="1528178079">
          <w:marLeft w:val="0"/>
          <w:marRight w:val="0"/>
          <w:marTop w:val="0"/>
          <w:marBottom w:val="0"/>
          <w:divBdr>
            <w:top w:val="none" w:sz="0" w:space="0" w:color="auto"/>
            <w:left w:val="none" w:sz="0" w:space="0" w:color="auto"/>
            <w:bottom w:val="none" w:sz="0" w:space="0" w:color="auto"/>
            <w:right w:val="none" w:sz="0" w:space="0" w:color="auto"/>
          </w:divBdr>
        </w:div>
        <w:div w:id="1608540966">
          <w:marLeft w:val="0"/>
          <w:marRight w:val="0"/>
          <w:marTop w:val="0"/>
          <w:marBottom w:val="0"/>
          <w:divBdr>
            <w:top w:val="none" w:sz="0" w:space="0" w:color="auto"/>
            <w:left w:val="none" w:sz="0" w:space="0" w:color="auto"/>
            <w:bottom w:val="none" w:sz="0" w:space="0" w:color="auto"/>
            <w:right w:val="none" w:sz="0" w:space="0" w:color="auto"/>
          </w:divBdr>
        </w:div>
        <w:div w:id="1615595898">
          <w:marLeft w:val="0"/>
          <w:marRight w:val="0"/>
          <w:marTop w:val="0"/>
          <w:marBottom w:val="0"/>
          <w:divBdr>
            <w:top w:val="none" w:sz="0" w:space="0" w:color="auto"/>
            <w:left w:val="none" w:sz="0" w:space="0" w:color="auto"/>
            <w:bottom w:val="none" w:sz="0" w:space="0" w:color="auto"/>
            <w:right w:val="none" w:sz="0" w:space="0" w:color="auto"/>
          </w:divBdr>
        </w:div>
        <w:div w:id="1696147991">
          <w:marLeft w:val="0"/>
          <w:marRight w:val="0"/>
          <w:marTop w:val="0"/>
          <w:marBottom w:val="0"/>
          <w:divBdr>
            <w:top w:val="none" w:sz="0" w:space="0" w:color="auto"/>
            <w:left w:val="none" w:sz="0" w:space="0" w:color="auto"/>
            <w:bottom w:val="none" w:sz="0" w:space="0" w:color="auto"/>
            <w:right w:val="none" w:sz="0" w:space="0" w:color="auto"/>
          </w:divBdr>
        </w:div>
        <w:div w:id="1714377749">
          <w:marLeft w:val="0"/>
          <w:marRight w:val="0"/>
          <w:marTop w:val="0"/>
          <w:marBottom w:val="0"/>
          <w:divBdr>
            <w:top w:val="none" w:sz="0" w:space="0" w:color="auto"/>
            <w:left w:val="none" w:sz="0" w:space="0" w:color="auto"/>
            <w:bottom w:val="none" w:sz="0" w:space="0" w:color="auto"/>
            <w:right w:val="none" w:sz="0" w:space="0" w:color="auto"/>
          </w:divBdr>
        </w:div>
        <w:div w:id="1753428311">
          <w:marLeft w:val="0"/>
          <w:marRight w:val="0"/>
          <w:marTop w:val="0"/>
          <w:marBottom w:val="0"/>
          <w:divBdr>
            <w:top w:val="none" w:sz="0" w:space="0" w:color="auto"/>
            <w:left w:val="none" w:sz="0" w:space="0" w:color="auto"/>
            <w:bottom w:val="none" w:sz="0" w:space="0" w:color="auto"/>
            <w:right w:val="none" w:sz="0" w:space="0" w:color="auto"/>
          </w:divBdr>
        </w:div>
        <w:div w:id="1756509374">
          <w:marLeft w:val="0"/>
          <w:marRight w:val="0"/>
          <w:marTop w:val="0"/>
          <w:marBottom w:val="0"/>
          <w:divBdr>
            <w:top w:val="none" w:sz="0" w:space="0" w:color="auto"/>
            <w:left w:val="none" w:sz="0" w:space="0" w:color="auto"/>
            <w:bottom w:val="none" w:sz="0" w:space="0" w:color="auto"/>
            <w:right w:val="none" w:sz="0" w:space="0" w:color="auto"/>
          </w:divBdr>
        </w:div>
        <w:div w:id="1758867990">
          <w:marLeft w:val="0"/>
          <w:marRight w:val="0"/>
          <w:marTop w:val="0"/>
          <w:marBottom w:val="0"/>
          <w:divBdr>
            <w:top w:val="none" w:sz="0" w:space="0" w:color="auto"/>
            <w:left w:val="none" w:sz="0" w:space="0" w:color="auto"/>
            <w:bottom w:val="none" w:sz="0" w:space="0" w:color="auto"/>
            <w:right w:val="none" w:sz="0" w:space="0" w:color="auto"/>
          </w:divBdr>
        </w:div>
        <w:div w:id="1760129894">
          <w:marLeft w:val="0"/>
          <w:marRight w:val="0"/>
          <w:marTop w:val="0"/>
          <w:marBottom w:val="0"/>
          <w:divBdr>
            <w:top w:val="none" w:sz="0" w:space="0" w:color="auto"/>
            <w:left w:val="none" w:sz="0" w:space="0" w:color="auto"/>
            <w:bottom w:val="none" w:sz="0" w:space="0" w:color="auto"/>
            <w:right w:val="none" w:sz="0" w:space="0" w:color="auto"/>
          </w:divBdr>
        </w:div>
        <w:div w:id="1885672263">
          <w:marLeft w:val="0"/>
          <w:marRight w:val="0"/>
          <w:marTop w:val="0"/>
          <w:marBottom w:val="0"/>
          <w:divBdr>
            <w:top w:val="none" w:sz="0" w:space="0" w:color="auto"/>
            <w:left w:val="none" w:sz="0" w:space="0" w:color="auto"/>
            <w:bottom w:val="none" w:sz="0" w:space="0" w:color="auto"/>
            <w:right w:val="none" w:sz="0" w:space="0" w:color="auto"/>
          </w:divBdr>
        </w:div>
        <w:div w:id="1894383948">
          <w:marLeft w:val="0"/>
          <w:marRight w:val="0"/>
          <w:marTop w:val="0"/>
          <w:marBottom w:val="0"/>
          <w:divBdr>
            <w:top w:val="none" w:sz="0" w:space="0" w:color="auto"/>
            <w:left w:val="none" w:sz="0" w:space="0" w:color="auto"/>
            <w:bottom w:val="none" w:sz="0" w:space="0" w:color="auto"/>
            <w:right w:val="none" w:sz="0" w:space="0" w:color="auto"/>
          </w:divBdr>
        </w:div>
        <w:div w:id="1905607661">
          <w:marLeft w:val="0"/>
          <w:marRight w:val="0"/>
          <w:marTop w:val="0"/>
          <w:marBottom w:val="0"/>
          <w:divBdr>
            <w:top w:val="none" w:sz="0" w:space="0" w:color="auto"/>
            <w:left w:val="none" w:sz="0" w:space="0" w:color="auto"/>
            <w:bottom w:val="none" w:sz="0" w:space="0" w:color="auto"/>
            <w:right w:val="none" w:sz="0" w:space="0" w:color="auto"/>
          </w:divBdr>
        </w:div>
        <w:div w:id="1924146336">
          <w:marLeft w:val="0"/>
          <w:marRight w:val="0"/>
          <w:marTop w:val="0"/>
          <w:marBottom w:val="0"/>
          <w:divBdr>
            <w:top w:val="none" w:sz="0" w:space="0" w:color="auto"/>
            <w:left w:val="none" w:sz="0" w:space="0" w:color="auto"/>
            <w:bottom w:val="none" w:sz="0" w:space="0" w:color="auto"/>
            <w:right w:val="none" w:sz="0" w:space="0" w:color="auto"/>
          </w:divBdr>
        </w:div>
        <w:div w:id="20872593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pandia.ru/text/category/vedomostm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E529E9-B9C2-4F9C-B1B7-7108DF1C6C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1005</TotalTime>
  <Pages>11</Pages>
  <Words>4958</Words>
  <Characters>28261</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Проект Договора</vt:lpstr>
    </vt:vector>
  </TitlesOfParts>
  <Company/>
  <LinksUpToDate>false</LinksUpToDate>
  <CharactersWithSpaces>33153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Договора</dc:title>
  <dc:creator>Азисов Тимур Магсумович</dc:creator>
  <cp:lastModifiedBy>Ушакова Юлия Сергеевна</cp:lastModifiedBy>
  <cp:revision>5</cp:revision>
  <cp:lastPrinted>2024-11-27T05:28:00Z</cp:lastPrinted>
  <dcterms:created xsi:type="dcterms:W3CDTF">2015-08-13T06:33:00Z</dcterms:created>
  <dcterms:modified xsi:type="dcterms:W3CDTF">2025-02-12T04:56:00Z</dcterms:modified>
</cp:coreProperties>
</file>