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C9311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A805EB">
        <w:rPr>
          <w:rFonts w:ascii="Times New Roman" w:hAnsi="Times New Roman" w:cs="Times New Roman"/>
          <w:sz w:val="24"/>
          <w:szCs w:val="24"/>
        </w:rPr>
        <w:t>59880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A805EB">
        <w:rPr>
          <w:rFonts w:ascii="Times New Roman" w:hAnsi="Times New Roman" w:cs="Times New Roman"/>
          <w:sz w:val="24"/>
          <w:szCs w:val="24"/>
        </w:rPr>
        <w:t xml:space="preserve">котировок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A805EB">
        <w:rPr>
          <w:rFonts w:ascii="Times New Roman" w:hAnsi="Times New Roman" w:cs="Times New Roman"/>
          <w:sz w:val="24"/>
          <w:szCs w:val="24"/>
        </w:rPr>
        <w:t>на поставку манометров и кранов для манометров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A805EB">
        <w:rPr>
          <w:rFonts w:ascii="Times New Roman" w:hAnsi="Times New Roman" w:cs="Times New Roman"/>
          <w:sz w:val="24"/>
          <w:szCs w:val="24"/>
        </w:rPr>
        <w:t>27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A805EB">
        <w:rPr>
          <w:rFonts w:ascii="Times New Roman" w:hAnsi="Times New Roman" w:cs="Times New Roman"/>
          <w:sz w:val="24"/>
          <w:szCs w:val="24"/>
        </w:rPr>
        <w:t>5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A805EB">
        <w:rPr>
          <w:rFonts w:ascii="Times New Roman" w:hAnsi="Times New Roman" w:cs="Times New Roman"/>
          <w:sz w:val="24"/>
          <w:szCs w:val="24"/>
        </w:rPr>
        <w:t>5051949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A805EB">
        <w:rPr>
          <w:rFonts w:ascii="Times New Roman" w:hAnsi="Times New Roman" w:cs="Times New Roman"/>
          <w:sz w:val="24"/>
          <w:szCs w:val="24"/>
        </w:rPr>
        <w:t>32514882290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</w:t>
      </w:r>
      <w:r w:rsidR="00C9311E">
        <w:rPr>
          <w:rFonts w:ascii="Times New Roman" w:hAnsi="Times New Roman" w:cs="Times New Roman"/>
          <w:sz w:val="24"/>
          <w:szCs w:val="24"/>
        </w:rPr>
        <w:t>что в</w:t>
      </w:r>
      <w:r w:rsidR="00C9311E" w:rsidRPr="00C9311E">
        <w:rPr>
          <w:rFonts w:ascii="Times New Roman" w:hAnsi="Times New Roman" w:cs="Times New Roman"/>
          <w:sz w:val="24"/>
          <w:szCs w:val="24"/>
        </w:rPr>
        <w:t>се технические характеристики</w:t>
      </w:r>
      <w:r w:rsidR="00C9311E">
        <w:rPr>
          <w:rFonts w:ascii="Times New Roman" w:hAnsi="Times New Roman" w:cs="Times New Roman"/>
          <w:sz w:val="24"/>
          <w:szCs w:val="24"/>
        </w:rPr>
        <w:t>,</w:t>
      </w:r>
      <w:r w:rsidR="00C9311E" w:rsidRPr="00C9311E">
        <w:rPr>
          <w:rFonts w:ascii="Times New Roman" w:hAnsi="Times New Roman" w:cs="Times New Roman"/>
          <w:sz w:val="24"/>
          <w:szCs w:val="24"/>
        </w:rPr>
        <w:t xml:space="preserve"> требуемые для поставки кранов для манометров указаны в </w:t>
      </w:r>
      <w:r w:rsidR="00C9311E" w:rsidRPr="00C9311E">
        <w:rPr>
          <w:rFonts w:ascii="Times New Roman" w:hAnsi="Times New Roman" w:cs="Times New Roman"/>
          <w:sz w:val="24"/>
          <w:szCs w:val="24"/>
        </w:rPr>
        <w:t>Раздел</w:t>
      </w:r>
      <w:r w:rsidR="00C9311E">
        <w:rPr>
          <w:rFonts w:ascii="Times New Roman" w:hAnsi="Times New Roman" w:cs="Times New Roman"/>
          <w:sz w:val="24"/>
          <w:szCs w:val="24"/>
        </w:rPr>
        <w:t>е</w:t>
      </w:r>
      <w:r w:rsidR="00C9311E" w:rsidRPr="00C9311E">
        <w:rPr>
          <w:rFonts w:ascii="Times New Roman" w:hAnsi="Times New Roman" w:cs="Times New Roman"/>
          <w:sz w:val="24"/>
          <w:szCs w:val="24"/>
        </w:rPr>
        <w:t xml:space="preserve"> 5 «Техническое задание» извещения о проведении запроса котировок в электронной форме для субъектов малого и среднего предпринимательства на поставку манометров и кранов для манометров от 27.05.2025 № ЗП5051949 (в ЕИС – 32514882290)</w:t>
      </w:r>
      <w:r w:rsidR="00C9311E" w:rsidRPr="00C9311E">
        <w:rPr>
          <w:rFonts w:ascii="Times New Roman" w:hAnsi="Times New Roman" w:cs="Times New Roman"/>
          <w:sz w:val="24"/>
          <w:szCs w:val="24"/>
        </w:rPr>
        <w:t xml:space="preserve">, совместная установка кранов и манометров </w:t>
      </w:r>
      <w:r w:rsidR="00C9311E">
        <w:rPr>
          <w:rFonts w:ascii="Times New Roman" w:hAnsi="Times New Roman" w:cs="Times New Roman"/>
          <w:sz w:val="24"/>
          <w:szCs w:val="24"/>
        </w:rPr>
        <w:t xml:space="preserve">вышеуказанным </w:t>
      </w:r>
      <w:r w:rsidR="00C9311E" w:rsidRPr="00C9311E">
        <w:rPr>
          <w:rFonts w:ascii="Times New Roman" w:hAnsi="Times New Roman" w:cs="Times New Roman"/>
          <w:sz w:val="24"/>
          <w:szCs w:val="24"/>
        </w:rPr>
        <w:t>техническим заданием не предусмотрена</w:t>
      </w:r>
      <w:r w:rsidR="004C25C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6E4" w:rsidRDefault="00F866E4" w:rsidP="00F2622B">
      <w:pPr>
        <w:spacing w:after="0" w:line="240" w:lineRule="auto"/>
      </w:pPr>
      <w:r>
        <w:separator/>
      </w:r>
    </w:p>
  </w:endnote>
  <w:endnote w:type="continuationSeparator" w:id="0">
    <w:p w:rsidR="00F866E4" w:rsidRDefault="00F866E4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6E4" w:rsidRDefault="00F866E4" w:rsidP="00F2622B">
      <w:pPr>
        <w:spacing w:after="0" w:line="240" w:lineRule="auto"/>
      </w:pPr>
      <w:r>
        <w:separator/>
      </w:r>
    </w:p>
  </w:footnote>
  <w:footnote w:type="continuationSeparator" w:id="0">
    <w:p w:rsidR="00F866E4" w:rsidRDefault="00F866E4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B6E2C"/>
    <w:rsid w:val="001F1C1F"/>
    <w:rsid w:val="00216404"/>
    <w:rsid w:val="00217A15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F3695"/>
    <w:rsid w:val="006530A6"/>
    <w:rsid w:val="006530CB"/>
    <w:rsid w:val="0068247E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B4665"/>
    <w:rsid w:val="009C69FE"/>
    <w:rsid w:val="009D1869"/>
    <w:rsid w:val="00A153A4"/>
    <w:rsid w:val="00A70EC4"/>
    <w:rsid w:val="00A805EB"/>
    <w:rsid w:val="00B257B9"/>
    <w:rsid w:val="00B56C44"/>
    <w:rsid w:val="00BA21CC"/>
    <w:rsid w:val="00BB07B4"/>
    <w:rsid w:val="00BB5D96"/>
    <w:rsid w:val="00BD7123"/>
    <w:rsid w:val="00C77B25"/>
    <w:rsid w:val="00C8573F"/>
    <w:rsid w:val="00C8783C"/>
    <w:rsid w:val="00C9311E"/>
    <w:rsid w:val="00CA2490"/>
    <w:rsid w:val="00CF334F"/>
    <w:rsid w:val="00D075F1"/>
    <w:rsid w:val="00D35396"/>
    <w:rsid w:val="00D37FEC"/>
    <w:rsid w:val="00D84504"/>
    <w:rsid w:val="00DB46FD"/>
    <w:rsid w:val="00DC36A0"/>
    <w:rsid w:val="00E76B46"/>
    <w:rsid w:val="00EB22FF"/>
    <w:rsid w:val="00EF7586"/>
    <w:rsid w:val="00F20D06"/>
    <w:rsid w:val="00F2622B"/>
    <w:rsid w:val="00F26EB6"/>
    <w:rsid w:val="00F500B5"/>
    <w:rsid w:val="00F866E4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03FE5-334E-4199-9B01-BAEC00C1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7</cp:revision>
  <cp:lastPrinted>2025-05-28T11:21:00Z</cp:lastPrinted>
  <dcterms:created xsi:type="dcterms:W3CDTF">2025-03-27T04:35:00Z</dcterms:created>
  <dcterms:modified xsi:type="dcterms:W3CDTF">2025-05-28T11:59:00Z</dcterms:modified>
</cp:coreProperties>
</file>