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A42" w:rsidRDefault="008C0A42" w:rsidP="006554F1">
      <w:pPr>
        <w:pStyle w:val="aa"/>
        <w:jc w:val="center"/>
        <w:rPr>
          <w:rFonts w:eastAsia="MS Mincho"/>
          <w:b/>
        </w:rPr>
      </w:pPr>
      <w:bookmarkStart w:id="0" w:name="_Toc383517777"/>
      <w:r w:rsidRPr="001C6CC9">
        <w:rPr>
          <w:rFonts w:eastAsia="MS Mincho"/>
          <w:b/>
        </w:rPr>
        <w:t xml:space="preserve">ИЗВЕЩЕНИЕ О </w:t>
      </w:r>
      <w:r w:rsidR="006F7D1F" w:rsidRPr="001C6CC9">
        <w:rPr>
          <w:rFonts w:eastAsia="MS Mincho"/>
          <w:b/>
        </w:rPr>
        <w:t xml:space="preserve">ПРОВЕДЕНИИ </w:t>
      </w:r>
      <w:r w:rsidRPr="001C6CC9">
        <w:rPr>
          <w:rFonts w:eastAsia="MS Mincho"/>
          <w:b/>
        </w:rPr>
        <w:t>ЗАКУПК</w:t>
      </w:r>
      <w:bookmarkEnd w:id="0"/>
      <w:r w:rsidR="006F7D1F" w:rsidRPr="001C6CC9">
        <w:rPr>
          <w:rFonts w:eastAsia="MS Mincho"/>
          <w:b/>
        </w:rPr>
        <w:t>И У ЕДИНСТВЕННОГО ПОСТАВЩИКА (ИСПОЛНИТЕЛЯ, ПОДРЯДЧИКА)</w:t>
      </w:r>
    </w:p>
    <w:p w:rsidR="00E610DD" w:rsidRDefault="00856A87" w:rsidP="0090625D">
      <w:pPr>
        <w:ind w:firstLine="709"/>
        <w:jc w:val="both"/>
        <w:rPr>
          <w:sz w:val="23"/>
          <w:szCs w:val="23"/>
        </w:rPr>
      </w:pPr>
      <w:r w:rsidRPr="00D22CA8">
        <w:rPr>
          <w:bCs/>
          <w:sz w:val="23"/>
          <w:szCs w:val="23"/>
        </w:rPr>
        <w:t>А</w:t>
      </w:r>
      <w:r w:rsidR="008C0A42" w:rsidRPr="00D22CA8">
        <w:rPr>
          <w:bCs/>
          <w:sz w:val="23"/>
          <w:szCs w:val="23"/>
        </w:rPr>
        <w:t>кционерное общество «Управление тепл</w:t>
      </w:r>
      <w:r w:rsidR="00B942D7">
        <w:rPr>
          <w:bCs/>
          <w:sz w:val="23"/>
          <w:szCs w:val="23"/>
        </w:rPr>
        <w:t xml:space="preserve">оснабжения и инженерных сетей» </w:t>
      </w:r>
      <w:r w:rsidR="008C0A42" w:rsidRPr="00D22CA8">
        <w:rPr>
          <w:bCs/>
          <w:sz w:val="23"/>
          <w:szCs w:val="23"/>
        </w:rPr>
        <w:t>(далее - АО «УТС»</w:t>
      </w:r>
      <w:r w:rsidR="008C0A42" w:rsidRPr="00D22CA8">
        <w:rPr>
          <w:sz w:val="23"/>
          <w:szCs w:val="23"/>
        </w:rPr>
        <w:t>, Заказчик) объявляет о проведении закупки способом -  закупка у единственного поставщика (исполнителя, подрядчика)</w:t>
      </w:r>
      <w:r w:rsidR="00836469" w:rsidRPr="00D22CA8">
        <w:rPr>
          <w:sz w:val="23"/>
          <w:szCs w:val="23"/>
        </w:rPr>
        <w:t xml:space="preserve"> </w:t>
      </w:r>
      <w:r w:rsidR="008664BA" w:rsidRPr="00DF0DEB">
        <w:rPr>
          <w:sz w:val="23"/>
          <w:szCs w:val="23"/>
        </w:rPr>
        <w:t xml:space="preserve">на </w:t>
      </w:r>
      <w:r w:rsidR="00DE12D3" w:rsidRPr="00DE12D3">
        <w:rPr>
          <w:sz w:val="23"/>
          <w:szCs w:val="23"/>
        </w:rPr>
        <w:t xml:space="preserve">выполнение работ по разработке проектной документации с прохождением государственной </w:t>
      </w:r>
      <w:proofErr w:type="gramStart"/>
      <w:r w:rsidR="00DE12D3" w:rsidRPr="00DE12D3">
        <w:rPr>
          <w:sz w:val="23"/>
          <w:szCs w:val="23"/>
        </w:rPr>
        <w:t>экспертизы определения достоверности сметной стоимости объекта</w:t>
      </w:r>
      <w:proofErr w:type="gramEnd"/>
      <w:r w:rsidR="00DE12D3" w:rsidRPr="00DE12D3">
        <w:rPr>
          <w:sz w:val="23"/>
          <w:szCs w:val="23"/>
        </w:rPr>
        <w:t>: «Капитальный ремонт (с заменой) ограждающих конструкций и технологического оборудования котельной №31, ул. Мира, д.115»</w:t>
      </w:r>
      <w:r w:rsidR="00E610DD" w:rsidRPr="004D18A3">
        <w:rPr>
          <w:sz w:val="23"/>
          <w:szCs w:val="23"/>
        </w:rPr>
        <w:t xml:space="preserve"> </w:t>
      </w:r>
      <w:r w:rsidR="008C0A42" w:rsidRPr="00D22CA8">
        <w:rPr>
          <w:sz w:val="23"/>
          <w:szCs w:val="23"/>
        </w:rPr>
        <w:t>(</w:t>
      </w:r>
      <w:r w:rsidR="003F74DE" w:rsidRPr="00D22CA8">
        <w:rPr>
          <w:sz w:val="23"/>
          <w:szCs w:val="23"/>
        </w:rPr>
        <w:t>д</w:t>
      </w:r>
      <w:r w:rsidR="008C0A42" w:rsidRPr="00D22CA8">
        <w:rPr>
          <w:sz w:val="23"/>
          <w:szCs w:val="23"/>
        </w:rPr>
        <w:t>алее по тексту – закупка):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8080"/>
      </w:tblGrid>
      <w:tr w:rsidR="009E0E10" w:rsidRPr="00D22CA8" w:rsidTr="003F74DE">
        <w:trPr>
          <w:trHeight w:val="897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6F7D1F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A42" w:rsidRPr="00D22CA8" w:rsidRDefault="00856A87" w:rsidP="006F7D1F">
            <w:pPr>
              <w:pStyle w:val="Default"/>
              <w:jc w:val="both"/>
              <w:rPr>
                <w:bCs/>
                <w:color w:val="auto"/>
                <w:sz w:val="23"/>
                <w:szCs w:val="23"/>
              </w:rPr>
            </w:pPr>
            <w:r w:rsidRPr="00D22CA8">
              <w:rPr>
                <w:bCs/>
                <w:color w:val="auto"/>
                <w:sz w:val="23"/>
                <w:szCs w:val="23"/>
              </w:rPr>
              <w:t>А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>кционерное общество «Управление теплоснабжения и инженерных сетей» (АО «УТС»)</w:t>
            </w:r>
          </w:p>
          <w:p w:rsidR="008C0A42" w:rsidRPr="00D22CA8" w:rsidRDefault="008C0A42" w:rsidP="006F7D1F">
            <w:pPr>
              <w:pStyle w:val="a8"/>
              <w:keepNext w:val="0"/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Место нахождения: </w:t>
            </w:r>
            <w:r w:rsidRPr="00D22CA8">
              <w:rPr>
                <w:sz w:val="23"/>
                <w:szCs w:val="23"/>
              </w:rPr>
              <w:t>628007, Тюменская обл., ХМАО-Югра, г. Ханты-Мансийск,  ул. Чехова 81.</w:t>
            </w:r>
          </w:p>
          <w:p w:rsidR="008C0A42" w:rsidRPr="00D22CA8" w:rsidRDefault="008C0A42" w:rsidP="006F7D1F">
            <w:pPr>
              <w:pStyle w:val="a8"/>
              <w:keepNext w:val="0"/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Почтовый адрес: </w:t>
            </w:r>
            <w:r w:rsidRPr="00D22CA8">
              <w:rPr>
                <w:sz w:val="23"/>
                <w:szCs w:val="23"/>
              </w:rPr>
              <w:t>628007, Тюменская обл., ХМАО-Югра, г. Ханты-Мансийск,  ул. Чехова 81.</w:t>
            </w:r>
          </w:p>
          <w:p w:rsidR="006F7D1F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>Тел. (3467) 32-69-71.</w:t>
            </w:r>
          </w:p>
          <w:p w:rsidR="006F7D1F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Адрес электронной почты: 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uts</w:t>
            </w:r>
            <w:proofErr w:type="spellEnd"/>
            <w:r w:rsidRPr="00D22CA8">
              <w:rPr>
                <w:bCs/>
                <w:sz w:val="23"/>
                <w:szCs w:val="23"/>
              </w:rPr>
              <w:t>@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uts</w:t>
            </w:r>
            <w:proofErr w:type="spellEnd"/>
            <w:r w:rsidRPr="00D22CA8">
              <w:rPr>
                <w:bCs/>
                <w:sz w:val="23"/>
                <w:szCs w:val="23"/>
              </w:rPr>
              <w:t>-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hm</w:t>
            </w:r>
            <w:proofErr w:type="spellEnd"/>
            <w:r w:rsidRPr="00D22CA8">
              <w:rPr>
                <w:bCs/>
                <w:sz w:val="23"/>
                <w:szCs w:val="23"/>
              </w:rPr>
              <w:t>.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ru</w:t>
            </w:r>
            <w:proofErr w:type="spellEnd"/>
            <w:r w:rsidR="00FE29BC" w:rsidRPr="00D22CA8">
              <w:rPr>
                <w:bCs/>
                <w:sz w:val="23"/>
                <w:szCs w:val="23"/>
              </w:rPr>
              <w:t>.</w:t>
            </w:r>
          </w:p>
          <w:p w:rsidR="008C0A42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>О</w:t>
            </w:r>
            <w:r w:rsidR="008C0A42" w:rsidRPr="00D22CA8">
              <w:rPr>
                <w:bCs/>
                <w:sz w:val="23"/>
                <w:szCs w:val="23"/>
              </w:rPr>
              <w:t>тве</w:t>
            </w:r>
            <w:r w:rsidRPr="00D22CA8">
              <w:rPr>
                <w:bCs/>
                <w:sz w:val="23"/>
                <w:szCs w:val="23"/>
              </w:rPr>
              <w:t>тстве</w:t>
            </w:r>
            <w:r w:rsidR="008C0A42" w:rsidRPr="00D22CA8">
              <w:rPr>
                <w:bCs/>
                <w:sz w:val="23"/>
                <w:szCs w:val="23"/>
              </w:rPr>
              <w:t>нное лицо Заказчика по организационным вопросам проведения закупки у единственного поста</w:t>
            </w:r>
            <w:r w:rsidR="00FE29BC" w:rsidRPr="00D22CA8">
              <w:rPr>
                <w:bCs/>
                <w:sz w:val="23"/>
                <w:szCs w:val="23"/>
              </w:rPr>
              <w:t xml:space="preserve">вщика (исполнителя, подрядчика) - </w:t>
            </w:r>
          </w:p>
          <w:p w:rsidR="008C0A42" w:rsidRPr="00D22CA8" w:rsidRDefault="00E610DD" w:rsidP="006F7D1F">
            <w:pPr>
              <w:pStyle w:val="Default"/>
              <w:rPr>
                <w:bCs/>
                <w:color w:val="auto"/>
                <w:sz w:val="23"/>
                <w:szCs w:val="23"/>
              </w:rPr>
            </w:pPr>
            <w:r>
              <w:rPr>
                <w:bCs/>
                <w:color w:val="auto"/>
                <w:sz w:val="23"/>
                <w:szCs w:val="23"/>
              </w:rPr>
              <w:t>З</w:t>
            </w:r>
            <w:r w:rsidR="00B4209F" w:rsidRPr="00D22CA8">
              <w:rPr>
                <w:bCs/>
                <w:color w:val="auto"/>
                <w:sz w:val="23"/>
                <w:szCs w:val="23"/>
              </w:rPr>
              <w:t>аместитель н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>ачальник</w:t>
            </w:r>
            <w:r w:rsidR="00B4209F" w:rsidRPr="00D22CA8">
              <w:rPr>
                <w:bCs/>
                <w:color w:val="auto"/>
                <w:sz w:val="23"/>
                <w:szCs w:val="23"/>
              </w:rPr>
              <w:t>а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 xml:space="preserve"> отдела снабжения АО «УТС» </w:t>
            </w:r>
            <w:r w:rsidR="00B4209F" w:rsidRPr="00D22CA8">
              <w:rPr>
                <w:bCs/>
                <w:color w:val="auto"/>
                <w:sz w:val="23"/>
                <w:szCs w:val="23"/>
              </w:rPr>
              <w:t>Гордеева Елена Викторовна</w:t>
            </w:r>
            <w:r w:rsidR="002B0123"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>тел.</w:t>
            </w:r>
            <w:r w:rsidR="00FE29BC" w:rsidRPr="00D22CA8">
              <w:rPr>
                <w:bCs/>
                <w:color w:val="auto"/>
                <w:sz w:val="23"/>
                <w:szCs w:val="23"/>
              </w:rPr>
              <w:t>: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>(3467) 32-69-89.</w:t>
            </w:r>
          </w:p>
          <w:p w:rsidR="007B3516" w:rsidRPr="00D22CA8" w:rsidRDefault="006F7D1F" w:rsidP="00DE12D3">
            <w:pPr>
              <w:pStyle w:val="Default"/>
              <w:rPr>
                <w:bCs/>
                <w:color w:val="auto"/>
                <w:sz w:val="23"/>
                <w:szCs w:val="23"/>
              </w:rPr>
            </w:pPr>
            <w:r w:rsidRPr="00D22CA8">
              <w:rPr>
                <w:bCs/>
                <w:color w:val="auto"/>
                <w:sz w:val="23"/>
                <w:szCs w:val="23"/>
              </w:rPr>
              <w:t>Ответственное лицо по техническим</w:t>
            </w:r>
            <w:r w:rsidR="00FE29BC"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FE29BC" w:rsidRPr="008005B9">
              <w:rPr>
                <w:bCs/>
                <w:color w:val="auto"/>
                <w:sz w:val="23"/>
                <w:szCs w:val="23"/>
              </w:rPr>
              <w:t xml:space="preserve">вопросам </w:t>
            </w:r>
            <w:r w:rsidR="00883296" w:rsidRPr="008005B9">
              <w:rPr>
                <w:bCs/>
                <w:color w:val="auto"/>
                <w:sz w:val="23"/>
                <w:szCs w:val="23"/>
              </w:rPr>
              <w:t>–</w:t>
            </w:r>
            <w:r w:rsidR="006C1E59" w:rsidRPr="008005B9">
              <w:rPr>
                <w:bCs/>
                <w:color w:val="auto"/>
                <w:sz w:val="23"/>
                <w:szCs w:val="23"/>
              </w:rPr>
              <w:t xml:space="preserve"> </w:t>
            </w:r>
            <w:bookmarkStart w:id="1" w:name="_GoBack"/>
            <w:r w:rsidR="00DE12D3">
              <w:rPr>
                <w:sz w:val="23"/>
                <w:szCs w:val="23"/>
              </w:rPr>
              <w:t xml:space="preserve">Начальник СЭКУ и ГО </w:t>
            </w:r>
            <w:proofErr w:type="spellStart"/>
            <w:r w:rsidR="00DE12D3">
              <w:rPr>
                <w:sz w:val="23"/>
                <w:szCs w:val="23"/>
              </w:rPr>
              <w:t>Ерёмов</w:t>
            </w:r>
            <w:proofErr w:type="spellEnd"/>
            <w:r w:rsidR="00DE12D3">
              <w:rPr>
                <w:sz w:val="23"/>
                <w:szCs w:val="23"/>
              </w:rPr>
              <w:t xml:space="preserve"> Сергей Александрович</w:t>
            </w:r>
            <w:r w:rsidR="00E17082">
              <w:t xml:space="preserve"> </w:t>
            </w:r>
            <w:r w:rsidR="00E17082" w:rsidRPr="00DF0DEB">
              <w:rPr>
                <w:bCs/>
                <w:sz w:val="23"/>
                <w:szCs w:val="23"/>
              </w:rPr>
              <w:t xml:space="preserve">тел.: </w:t>
            </w:r>
            <w:r w:rsidR="00DE12D3">
              <w:rPr>
                <w:iCs/>
                <w:sz w:val="23"/>
                <w:szCs w:val="23"/>
              </w:rPr>
              <w:t>8-902-814-71-89</w:t>
            </w:r>
            <w:bookmarkEnd w:id="1"/>
            <w:r w:rsidR="008005B9">
              <w:rPr>
                <w:bCs/>
              </w:rPr>
              <w:t>.</w:t>
            </w:r>
          </w:p>
        </w:tc>
      </w:tr>
      <w:tr w:rsidR="003F74DE" w:rsidRPr="00D22CA8" w:rsidTr="003F74DE">
        <w:trPr>
          <w:trHeight w:val="1215"/>
        </w:trPr>
        <w:tc>
          <w:tcPr>
            <w:tcW w:w="2268" w:type="dxa"/>
            <w:shd w:val="clear" w:color="auto" w:fill="F2F2F2"/>
            <w:vAlign w:val="center"/>
          </w:tcPr>
          <w:p w:rsidR="008C0A42" w:rsidRPr="00D22CA8" w:rsidRDefault="008C0A42" w:rsidP="00DE12D3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iCs/>
                <w:color w:val="auto"/>
                <w:sz w:val="23"/>
                <w:szCs w:val="23"/>
              </w:rPr>
              <w:t>Предмет Договора,</w:t>
            </w:r>
            <w:r w:rsidRPr="00D22CA8">
              <w:rPr>
                <w:rFonts w:eastAsia="Times New Roman"/>
                <w:color w:val="auto"/>
                <w:sz w:val="23"/>
                <w:szCs w:val="23"/>
                <w:lang w:eastAsia="ru-RU"/>
              </w:rPr>
              <w:t xml:space="preserve"> </w:t>
            </w:r>
            <w:r w:rsidR="00B4209F" w:rsidRPr="00D22CA8">
              <w:rPr>
                <w:b/>
                <w:iCs/>
                <w:color w:val="auto"/>
                <w:sz w:val="23"/>
                <w:szCs w:val="23"/>
              </w:rPr>
              <w:t xml:space="preserve">объем </w:t>
            </w:r>
            <w:r w:rsidR="00DE12D3">
              <w:rPr>
                <w:b/>
                <w:iCs/>
                <w:color w:val="auto"/>
                <w:sz w:val="23"/>
                <w:szCs w:val="23"/>
              </w:rPr>
              <w:t>выполняемых работ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AF5B18" w:rsidRDefault="008C0A42" w:rsidP="00AF5B18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D22CA8">
              <w:rPr>
                <w:sz w:val="23"/>
                <w:szCs w:val="23"/>
              </w:rPr>
              <w:t xml:space="preserve">Договор </w:t>
            </w:r>
            <w:r w:rsidR="008F49AA" w:rsidRPr="00D22CA8">
              <w:rPr>
                <w:sz w:val="23"/>
                <w:szCs w:val="23"/>
              </w:rPr>
              <w:t xml:space="preserve">на </w:t>
            </w:r>
            <w:r w:rsidR="00DE12D3" w:rsidRPr="00DE12D3">
              <w:rPr>
                <w:sz w:val="23"/>
                <w:szCs w:val="23"/>
              </w:rPr>
              <w:t xml:space="preserve">выполнение работ по разработке проектной документации с прохождением государственной </w:t>
            </w:r>
            <w:proofErr w:type="gramStart"/>
            <w:r w:rsidR="00DE12D3" w:rsidRPr="00DE12D3">
              <w:rPr>
                <w:sz w:val="23"/>
                <w:szCs w:val="23"/>
              </w:rPr>
              <w:t>экспертизы определения достоверности сметной стоимости объекта</w:t>
            </w:r>
            <w:proofErr w:type="gramEnd"/>
            <w:r w:rsidR="00DE12D3" w:rsidRPr="00DE12D3">
              <w:rPr>
                <w:sz w:val="23"/>
                <w:szCs w:val="23"/>
              </w:rPr>
              <w:t>: «Капитальный ремонт (с заменой) ограждающих конструкций и технологического оборудования котельной №31, ул. Мира, д.115»</w:t>
            </w:r>
            <w:r w:rsidR="00AF5B18" w:rsidRPr="00DF0DEB">
              <w:rPr>
                <w:sz w:val="23"/>
                <w:szCs w:val="23"/>
              </w:rPr>
              <w:t>.</w:t>
            </w:r>
          </w:p>
          <w:p w:rsidR="008C0A42" w:rsidRPr="00D22CA8" w:rsidRDefault="00B4209F" w:rsidP="006C1E59">
            <w:pPr>
              <w:autoSpaceDE w:val="0"/>
              <w:autoSpaceDN w:val="0"/>
              <w:adjustRightInd w:val="0"/>
              <w:jc w:val="both"/>
              <w:rPr>
                <w:iCs/>
                <w:sz w:val="23"/>
                <w:szCs w:val="23"/>
              </w:rPr>
            </w:pPr>
            <w:r w:rsidRPr="00D22CA8">
              <w:rPr>
                <w:rFonts w:eastAsia="Calibri"/>
                <w:sz w:val="23"/>
                <w:szCs w:val="23"/>
              </w:rPr>
              <w:t xml:space="preserve">Объем </w:t>
            </w:r>
            <w:r w:rsidR="001C6CC9" w:rsidRPr="00D22CA8">
              <w:rPr>
                <w:rFonts w:eastAsia="Calibri"/>
                <w:sz w:val="23"/>
                <w:szCs w:val="23"/>
              </w:rPr>
              <w:t>оказываемых услуг</w:t>
            </w:r>
            <w:r w:rsidRPr="00D22CA8">
              <w:rPr>
                <w:rFonts w:eastAsia="Calibri"/>
                <w:sz w:val="23"/>
                <w:szCs w:val="23"/>
              </w:rPr>
              <w:t xml:space="preserve"> указан в части 3</w:t>
            </w:r>
            <w:r w:rsidR="007B3516" w:rsidRPr="00D22CA8">
              <w:rPr>
                <w:rFonts w:eastAsia="Calibri"/>
                <w:sz w:val="23"/>
                <w:szCs w:val="23"/>
              </w:rPr>
              <w:t xml:space="preserve"> </w:t>
            </w:r>
            <w:hyperlink w:anchor="_РАЗДЕЛ_IV._Техническое" w:history="1">
              <w:r w:rsidR="008C0A42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«Техническое задание»</w:t>
              </w:r>
            </w:hyperlink>
            <w:r w:rsidR="008C0A42" w:rsidRPr="00D22CA8">
              <w:rPr>
                <w:iCs/>
                <w:sz w:val="23"/>
                <w:szCs w:val="23"/>
              </w:rPr>
              <w:t xml:space="preserve"> Документации о </w:t>
            </w:r>
            <w:r w:rsidR="00271BEC">
              <w:rPr>
                <w:iCs/>
                <w:sz w:val="23"/>
                <w:szCs w:val="23"/>
              </w:rPr>
              <w:t xml:space="preserve">проведении закупки </w:t>
            </w:r>
            <w:r w:rsidR="00271BEC" w:rsidRPr="00271BEC">
              <w:rPr>
                <w:iCs/>
                <w:sz w:val="23"/>
                <w:szCs w:val="23"/>
              </w:rPr>
              <w:t xml:space="preserve">у единственного поставщика (исполнителя, подрядчика) </w:t>
            </w:r>
            <w:r w:rsidR="008F49AA" w:rsidRPr="00D22CA8">
              <w:rPr>
                <w:sz w:val="23"/>
                <w:szCs w:val="23"/>
              </w:rPr>
              <w:t xml:space="preserve">на </w:t>
            </w:r>
            <w:r w:rsidR="00DE12D3" w:rsidRPr="00DE12D3">
              <w:rPr>
                <w:sz w:val="23"/>
                <w:szCs w:val="23"/>
              </w:rPr>
              <w:t xml:space="preserve">выполнение работ по разработке проектной документации с прохождением государственной </w:t>
            </w:r>
            <w:proofErr w:type="gramStart"/>
            <w:r w:rsidR="00DE12D3" w:rsidRPr="00DE12D3">
              <w:rPr>
                <w:sz w:val="23"/>
                <w:szCs w:val="23"/>
              </w:rPr>
              <w:t>экспертизы определения достоверности сметной стоимости объекта</w:t>
            </w:r>
            <w:proofErr w:type="gramEnd"/>
            <w:r w:rsidR="00DE12D3" w:rsidRPr="00DE12D3">
              <w:rPr>
                <w:sz w:val="23"/>
                <w:szCs w:val="23"/>
              </w:rPr>
              <w:t>: «Капитальный ремонт (с заменой) ограждающих конструкций и технологического оборудования котельной №31, ул. Мира, д.115»</w:t>
            </w:r>
            <w:r w:rsidR="00271BEC">
              <w:rPr>
                <w:iCs/>
                <w:sz w:val="23"/>
                <w:szCs w:val="23"/>
              </w:rPr>
              <w:t>.</w:t>
            </w:r>
          </w:p>
        </w:tc>
      </w:tr>
      <w:tr w:rsidR="003F74DE" w:rsidRPr="00D22CA8" w:rsidTr="003F74DE">
        <w:trPr>
          <w:trHeight w:val="811"/>
        </w:trPr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DE12D3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Место условия и сроки (периоды) </w:t>
            </w:r>
            <w:r w:rsidR="00DE12D3">
              <w:rPr>
                <w:b/>
                <w:bCs/>
                <w:color w:val="auto"/>
                <w:sz w:val="23"/>
                <w:szCs w:val="23"/>
              </w:rPr>
              <w:t>выполнения работ</w:t>
            </w:r>
          </w:p>
        </w:tc>
        <w:tc>
          <w:tcPr>
            <w:tcW w:w="80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 xml:space="preserve">Место, условия и сроки (периоды) </w:t>
            </w:r>
            <w:r w:rsidR="00DE12D3">
              <w:rPr>
                <w:iCs/>
                <w:color w:val="auto"/>
                <w:sz w:val="23"/>
                <w:szCs w:val="23"/>
              </w:rPr>
              <w:t>выполнения работ</w:t>
            </w:r>
            <w:r w:rsidRPr="00D22CA8">
              <w:rPr>
                <w:iCs/>
                <w:color w:val="auto"/>
                <w:sz w:val="23"/>
                <w:szCs w:val="23"/>
              </w:rPr>
              <w:t xml:space="preserve">, определяются в соответствии с </w:t>
            </w:r>
            <w:hyperlink w:anchor="_РАЗДЕЛ_IV._Техническое" w:history="1">
              <w:r w:rsidR="00B4209F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частью</w:t>
              </w:r>
              <w:r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 xml:space="preserve"> </w:t>
              </w:r>
              <w:r w:rsidR="007B3516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 xml:space="preserve">3 </w:t>
              </w:r>
              <w:r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«Техническое задание»</w:t>
              </w:r>
            </w:hyperlink>
            <w:r w:rsidR="00B6378D" w:rsidRPr="00D22CA8">
              <w:rPr>
                <w:rStyle w:val="a3"/>
                <w:iCs/>
                <w:color w:val="auto"/>
                <w:sz w:val="23"/>
                <w:szCs w:val="23"/>
                <w:u w:val="none"/>
              </w:rPr>
              <w:t xml:space="preserve">, </w:t>
            </w:r>
            <w:r w:rsidRPr="00D22CA8">
              <w:rPr>
                <w:iCs/>
                <w:color w:val="auto"/>
                <w:sz w:val="23"/>
                <w:szCs w:val="23"/>
              </w:rPr>
              <w:t>Документации о закупке</w:t>
            </w:r>
            <w:r w:rsidR="00B6378D" w:rsidRPr="00D22CA8">
              <w:rPr>
                <w:iCs/>
                <w:color w:val="auto"/>
                <w:sz w:val="23"/>
                <w:szCs w:val="23"/>
              </w:rPr>
              <w:t>.</w:t>
            </w:r>
          </w:p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</w:p>
        </w:tc>
      </w:tr>
      <w:tr w:rsidR="003F74DE" w:rsidRPr="00D22CA8" w:rsidTr="003F74DE">
        <w:trPr>
          <w:trHeight w:val="7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iCs/>
                <w:color w:val="auto"/>
                <w:sz w:val="23"/>
                <w:szCs w:val="23"/>
              </w:rPr>
              <w:t>Сведения о начальной (максимальной) цене договора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A42" w:rsidRPr="00D22CA8" w:rsidRDefault="00C034A4" w:rsidP="00DE12D3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color w:val="auto"/>
                <w:sz w:val="23"/>
                <w:szCs w:val="23"/>
              </w:rPr>
              <w:t xml:space="preserve">Начальная (максимальная) цена договора: </w:t>
            </w:r>
            <w:r w:rsidR="00DE12D3">
              <w:rPr>
                <w:b/>
                <w:color w:val="auto"/>
                <w:sz w:val="23"/>
                <w:szCs w:val="23"/>
                <w:u w:val="single"/>
              </w:rPr>
              <w:t>866 350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(</w:t>
            </w:r>
            <w:r w:rsidR="00DE12D3">
              <w:rPr>
                <w:b/>
                <w:color w:val="auto"/>
                <w:sz w:val="23"/>
                <w:szCs w:val="23"/>
                <w:u w:val="single"/>
              </w:rPr>
              <w:t>восемьсот шестьдесят шесть тысяч триста пятьдесят</w:t>
            </w:r>
            <w:r w:rsidR="00A110BB" w:rsidRPr="00D22CA8">
              <w:rPr>
                <w:b/>
                <w:color w:val="auto"/>
                <w:sz w:val="23"/>
                <w:szCs w:val="23"/>
                <w:u w:val="single"/>
              </w:rPr>
              <w:t>)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</w:t>
            </w:r>
            <w:r w:rsidR="009E0E10" w:rsidRPr="00D22CA8">
              <w:rPr>
                <w:b/>
                <w:color w:val="auto"/>
                <w:sz w:val="23"/>
                <w:szCs w:val="23"/>
                <w:u w:val="single"/>
              </w:rPr>
              <w:t>рубл</w:t>
            </w:r>
            <w:r w:rsidR="00501AA4">
              <w:rPr>
                <w:b/>
                <w:color w:val="auto"/>
                <w:sz w:val="23"/>
                <w:szCs w:val="23"/>
                <w:u w:val="single"/>
              </w:rPr>
              <w:t>ей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</w:t>
            </w:r>
            <w:r w:rsidR="00DE12D3">
              <w:rPr>
                <w:b/>
                <w:color w:val="auto"/>
                <w:sz w:val="23"/>
                <w:szCs w:val="23"/>
                <w:u w:val="single"/>
              </w:rPr>
              <w:t>00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копе</w:t>
            </w:r>
            <w:r w:rsidR="00DE12D3">
              <w:rPr>
                <w:b/>
                <w:color w:val="auto"/>
                <w:sz w:val="23"/>
                <w:szCs w:val="23"/>
                <w:u w:val="single"/>
              </w:rPr>
              <w:t>е</w:t>
            </w:r>
            <w:r w:rsidR="00010D2D">
              <w:rPr>
                <w:b/>
                <w:color w:val="auto"/>
                <w:sz w:val="23"/>
                <w:szCs w:val="23"/>
                <w:u w:val="single"/>
              </w:rPr>
              <w:t>к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>.</w:t>
            </w:r>
          </w:p>
        </w:tc>
      </w:tr>
      <w:tr w:rsidR="003F74DE" w:rsidRPr="00D22CA8" w:rsidTr="003F74DE"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8080" w:type="dxa"/>
            <w:tcBorders>
              <w:top w:val="single" w:sz="4" w:space="0" w:color="auto"/>
            </w:tcBorders>
            <w:shd w:val="clear" w:color="auto" w:fill="auto"/>
          </w:tcPr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>Не предусмотрено</w:t>
            </w:r>
          </w:p>
        </w:tc>
      </w:tr>
      <w:tr w:rsidR="003F74DE" w:rsidRPr="00D22CA8" w:rsidTr="003F74DE">
        <w:tc>
          <w:tcPr>
            <w:tcW w:w="2268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Место, дата и время открытия доступа к Заявкам </w:t>
            </w:r>
          </w:p>
        </w:tc>
        <w:tc>
          <w:tcPr>
            <w:tcW w:w="8080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 xml:space="preserve">Не предусмотрено </w:t>
            </w:r>
          </w:p>
        </w:tc>
      </w:tr>
      <w:tr w:rsidR="003F74DE" w:rsidRPr="00D22CA8" w:rsidTr="003F74DE">
        <w:tc>
          <w:tcPr>
            <w:tcW w:w="2268" w:type="dxa"/>
            <w:shd w:val="clear" w:color="auto" w:fill="F2F2F2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Место и дата рассмотрения Заявок</w:t>
            </w:r>
          </w:p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подведения итогов закупки</w:t>
            </w:r>
          </w:p>
        </w:tc>
        <w:tc>
          <w:tcPr>
            <w:tcW w:w="8080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>Не предусмотрено</w:t>
            </w:r>
          </w:p>
        </w:tc>
      </w:tr>
      <w:tr w:rsidR="003F74DE" w:rsidRPr="00D22CA8" w:rsidTr="003F74DE">
        <w:tc>
          <w:tcPr>
            <w:tcW w:w="10348" w:type="dxa"/>
            <w:gridSpan w:val="2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Срок, место и порядок предоставления Документации о закупке</w:t>
            </w:r>
          </w:p>
          <w:p w:rsidR="008C0A42" w:rsidRPr="00D22CA8" w:rsidRDefault="008C0A42" w:rsidP="003659EC">
            <w:pPr>
              <w:pStyle w:val="Default"/>
              <w:jc w:val="both"/>
              <w:rPr>
                <w:iCs/>
                <w:color w:val="auto"/>
                <w:sz w:val="23"/>
                <w:szCs w:val="23"/>
                <w:highlight w:val="yellow"/>
              </w:rPr>
            </w:pPr>
            <w:r w:rsidRPr="00D22CA8">
              <w:rPr>
                <w:bCs/>
                <w:color w:val="auto"/>
                <w:sz w:val="23"/>
                <w:szCs w:val="23"/>
              </w:rPr>
              <w:t xml:space="preserve">Документация доступна </w:t>
            </w:r>
            <w:r w:rsidR="003659EC" w:rsidRPr="00D22CA8">
              <w:rPr>
                <w:bCs/>
                <w:color w:val="auto"/>
                <w:sz w:val="23"/>
                <w:szCs w:val="23"/>
              </w:rPr>
              <w:t>в Единой информационной системе в сфере закупок</w:t>
            </w:r>
            <w:r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hyperlink r:id="rId9" w:history="1">
              <w:r w:rsidRPr="00D22CA8">
                <w:rPr>
                  <w:rStyle w:val="a3"/>
                  <w:iCs/>
                  <w:color w:val="auto"/>
                  <w:sz w:val="23"/>
                  <w:szCs w:val="23"/>
                </w:rPr>
                <w:t>www.zakupki.gov.ru</w:t>
              </w:r>
            </w:hyperlink>
            <w:r w:rsidRPr="00D22CA8">
              <w:rPr>
                <w:color w:val="auto"/>
                <w:sz w:val="23"/>
                <w:szCs w:val="23"/>
              </w:rPr>
              <w:t xml:space="preserve"> </w:t>
            </w:r>
            <w:r w:rsidRPr="00D22CA8">
              <w:rPr>
                <w:color w:val="auto"/>
                <w:sz w:val="23"/>
                <w:szCs w:val="23"/>
              </w:rPr>
              <w:lastRenderedPageBreak/>
              <w:t xml:space="preserve">(далее – </w:t>
            </w:r>
            <w:r w:rsidR="003659EC" w:rsidRPr="00D22CA8">
              <w:rPr>
                <w:color w:val="auto"/>
                <w:sz w:val="23"/>
                <w:szCs w:val="23"/>
              </w:rPr>
              <w:t>Единая информационная система</w:t>
            </w:r>
            <w:r w:rsidRPr="00D22CA8">
              <w:rPr>
                <w:color w:val="auto"/>
                <w:sz w:val="23"/>
                <w:szCs w:val="23"/>
              </w:rPr>
              <w:t>)</w:t>
            </w:r>
            <w:r w:rsidRPr="00D22CA8">
              <w:rPr>
                <w:bCs/>
                <w:color w:val="auto"/>
                <w:sz w:val="23"/>
                <w:szCs w:val="23"/>
              </w:rPr>
              <w:t>, в электронном виде с момента размещения извещения и документации о закупке</w:t>
            </w:r>
            <w:r w:rsidR="003F74DE" w:rsidRPr="00D22CA8">
              <w:rPr>
                <w:bCs/>
                <w:color w:val="auto"/>
                <w:sz w:val="23"/>
                <w:szCs w:val="23"/>
              </w:rPr>
              <w:t xml:space="preserve">. </w:t>
            </w:r>
            <w:r w:rsidRPr="00D22CA8">
              <w:rPr>
                <w:bCs/>
                <w:color w:val="auto"/>
                <w:sz w:val="23"/>
                <w:szCs w:val="23"/>
              </w:rPr>
              <w:t>Плата за документацию не предусмотрена</w:t>
            </w:r>
            <w:r w:rsidR="005F56F4" w:rsidRPr="00D22CA8">
              <w:rPr>
                <w:bCs/>
                <w:color w:val="auto"/>
                <w:sz w:val="23"/>
                <w:szCs w:val="23"/>
              </w:rPr>
              <w:t>.</w:t>
            </w:r>
          </w:p>
        </w:tc>
      </w:tr>
    </w:tbl>
    <w:p w:rsidR="003F74DE" w:rsidRPr="00D22CA8" w:rsidRDefault="003F74DE" w:rsidP="008C0A42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E17082" w:rsidRDefault="00E17082" w:rsidP="008C0A42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3F74DE" w:rsidRPr="003F74DE" w:rsidRDefault="00E610DD" w:rsidP="008C0A42">
      <w:pPr>
        <w:pStyle w:val="a5"/>
        <w:tabs>
          <w:tab w:val="clear" w:pos="4677"/>
          <w:tab w:val="clear" w:pos="9355"/>
        </w:tabs>
      </w:pPr>
      <w:r>
        <w:rPr>
          <w:sz w:val="23"/>
          <w:szCs w:val="23"/>
        </w:rPr>
        <w:t>Г</w:t>
      </w:r>
      <w:r w:rsidR="00037D33" w:rsidRPr="00D22CA8">
        <w:rPr>
          <w:sz w:val="23"/>
          <w:szCs w:val="23"/>
        </w:rPr>
        <w:t>енеральн</w:t>
      </w:r>
      <w:r>
        <w:rPr>
          <w:sz w:val="23"/>
          <w:szCs w:val="23"/>
        </w:rPr>
        <w:t>ый</w:t>
      </w:r>
      <w:r w:rsidR="006C1E59">
        <w:rPr>
          <w:sz w:val="23"/>
          <w:szCs w:val="23"/>
        </w:rPr>
        <w:t xml:space="preserve"> </w:t>
      </w:r>
      <w:r w:rsidR="009F5A83" w:rsidRPr="00D22CA8">
        <w:rPr>
          <w:sz w:val="23"/>
          <w:szCs w:val="23"/>
        </w:rPr>
        <w:t>директор</w:t>
      </w:r>
      <w:r w:rsidR="00037D33" w:rsidRPr="00D22CA8">
        <w:rPr>
          <w:sz w:val="23"/>
          <w:szCs w:val="23"/>
        </w:rPr>
        <w:t xml:space="preserve"> АО «УТС»</w:t>
      </w:r>
      <w:r w:rsidR="006C1E59">
        <w:rPr>
          <w:sz w:val="23"/>
          <w:szCs w:val="23"/>
        </w:rPr>
        <w:t xml:space="preserve">                   </w:t>
      </w:r>
      <w:r w:rsidR="00740932">
        <w:rPr>
          <w:sz w:val="23"/>
          <w:szCs w:val="23"/>
        </w:rPr>
        <w:t xml:space="preserve">               </w:t>
      </w:r>
      <w:r w:rsidR="003F74DE" w:rsidRPr="00D22CA8">
        <w:rPr>
          <w:sz w:val="23"/>
          <w:szCs w:val="23"/>
        </w:rPr>
        <w:t>_________________</w:t>
      </w:r>
      <w:r w:rsidR="00501AA4">
        <w:rPr>
          <w:sz w:val="23"/>
          <w:szCs w:val="23"/>
        </w:rPr>
        <w:t xml:space="preserve">______ </w:t>
      </w:r>
      <w:r>
        <w:rPr>
          <w:sz w:val="23"/>
          <w:szCs w:val="23"/>
        </w:rPr>
        <w:t>А.В. Лоцманов</w:t>
      </w:r>
      <w:r w:rsidR="003F74DE" w:rsidRPr="00D22CA8">
        <w:rPr>
          <w:sz w:val="23"/>
          <w:szCs w:val="23"/>
        </w:rPr>
        <w:t xml:space="preserve">                </w:t>
      </w:r>
      <w:r w:rsidR="00037D33" w:rsidRPr="00D22CA8">
        <w:rPr>
          <w:sz w:val="23"/>
          <w:szCs w:val="23"/>
        </w:rPr>
        <w:t xml:space="preserve">   </w:t>
      </w:r>
      <w:r w:rsidR="009F5A83" w:rsidRPr="00D22CA8">
        <w:rPr>
          <w:sz w:val="23"/>
          <w:szCs w:val="23"/>
        </w:rPr>
        <w:t xml:space="preserve">        </w:t>
      </w:r>
      <w:r w:rsidR="00037D33" w:rsidRPr="00D22CA8">
        <w:rPr>
          <w:sz w:val="23"/>
          <w:szCs w:val="23"/>
        </w:rPr>
        <w:t xml:space="preserve">      </w:t>
      </w:r>
    </w:p>
    <w:sectPr w:rsidR="003F74DE" w:rsidRPr="003F74DE" w:rsidSect="00736B60">
      <w:pgSz w:w="11907" w:h="16839" w:code="9"/>
      <w:pgMar w:top="851" w:right="567" w:bottom="567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E01" w:rsidRDefault="003A6E01">
      <w:r>
        <w:separator/>
      </w:r>
    </w:p>
  </w:endnote>
  <w:endnote w:type="continuationSeparator" w:id="0">
    <w:p w:rsidR="003A6E01" w:rsidRDefault="003A6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E01" w:rsidRDefault="003A6E01">
      <w:r>
        <w:separator/>
      </w:r>
    </w:p>
  </w:footnote>
  <w:footnote w:type="continuationSeparator" w:id="0">
    <w:p w:rsidR="003A6E01" w:rsidRDefault="003A6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42"/>
    <w:rsid w:val="00010949"/>
    <w:rsid w:val="00010D2D"/>
    <w:rsid w:val="00012D9F"/>
    <w:rsid w:val="00037D33"/>
    <w:rsid w:val="00070A7E"/>
    <w:rsid w:val="00080351"/>
    <w:rsid w:val="001204DF"/>
    <w:rsid w:val="001313C9"/>
    <w:rsid w:val="001319FA"/>
    <w:rsid w:val="001432F3"/>
    <w:rsid w:val="00144ABB"/>
    <w:rsid w:val="00195CE5"/>
    <w:rsid w:val="001C06EA"/>
    <w:rsid w:val="001C6CC9"/>
    <w:rsid w:val="001C6DAB"/>
    <w:rsid w:val="001F132B"/>
    <w:rsid w:val="001F2F2F"/>
    <w:rsid w:val="00221970"/>
    <w:rsid w:val="00225104"/>
    <w:rsid w:val="002601DD"/>
    <w:rsid w:val="00271BEC"/>
    <w:rsid w:val="0028320A"/>
    <w:rsid w:val="002B0123"/>
    <w:rsid w:val="002B5613"/>
    <w:rsid w:val="002C2111"/>
    <w:rsid w:val="0031287F"/>
    <w:rsid w:val="003459A2"/>
    <w:rsid w:val="003659EC"/>
    <w:rsid w:val="00396D69"/>
    <w:rsid w:val="003A6E01"/>
    <w:rsid w:val="003D16EF"/>
    <w:rsid w:val="003D3A38"/>
    <w:rsid w:val="003D63BD"/>
    <w:rsid w:val="003E1AA5"/>
    <w:rsid w:val="003F74DE"/>
    <w:rsid w:val="00413D55"/>
    <w:rsid w:val="00460DA5"/>
    <w:rsid w:val="004C78D9"/>
    <w:rsid w:val="00501AA4"/>
    <w:rsid w:val="00501CAA"/>
    <w:rsid w:val="00526538"/>
    <w:rsid w:val="005303C5"/>
    <w:rsid w:val="00533BAD"/>
    <w:rsid w:val="00541C91"/>
    <w:rsid w:val="00565A9F"/>
    <w:rsid w:val="00570341"/>
    <w:rsid w:val="005A3523"/>
    <w:rsid w:val="005E5A9D"/>
    <w:rsid w:val="005F56F4"/>
    <w:rsid w:val="00616803"/>
    <w:rsid w:val="00635EC1"/>
    <w:rsid w:val="00637150"/>
    <w:rsid w:val="006468A6"/>
    <w:rsid w:val="00653475"/>
    <w:rsid w:val="006554F1"/>
    <w:rsid w:val="006558A1"/>
    <w:rsid w:val="006833B8"/>
    <w:rsid w:val="006C1E59"/>
    <w:rsid w:val="006C2C60"/>
    <w:rsid w:val="006C52DC"/>
    <w:rsid w:val="006D66AF"/>
    <w:rsid w:val="006E02CE"/>
    <w:rsid w:val="006E3F5A"/>
    <w:rsid w:val="006F5991"/>
    <w:rsid w:val="006F7D1F"/>
    <w:rsid w:val="0072427C"/>
    <w:rsid w:val="00736B60"/>
    <w:rsid w:val="00740932"/>
    <w:rsid w:val="00741A61"/>
    <w:rsid w:val="0076069A"/>
    <w:rsid w:val="00786700"/>
    <w:rsid w:val="00790F45"/>
    <w:rsid w:val="007A6804"/>
    <w:rsid w:val="007B3516"/>
    <w:rsid w:val="007C2F93"/>
    <w:rsid w:val="007E57D3"/>
    <w:rsid w:val="008005B9"/>
    <w:rsid w:val="0081791F"/>
    <w:rsid w:val="00836469"/>
    <w:rsid w:val="00856A87"/>
    <w:rsid w:val="008664BA"/>
    <w:rsid w:val="00883296"/>
    <w:rsid w:val="008A2797"/>
    <w:rsid w:val="008C0A42"/>
    <w:rsid w:val="008D4CD6"/>
    <w:rsid w:val="008E152D"/>
    <w:rsid w:val="008F00B7"/>
    <w:rsid w:val="008F49AA"/>
    <w:rsid w:val="0090625D"/>
    <w:rsid w:val="00927817"/>
    <w:rsid w:val="009656FD"/>
    <w:rsid w:val="00970E6B"/>
    <w:rsid w:val="00973E59"/>
    <w:rsid w:val="009B23A0"/>
    <w:rsid w:val="009B6E27"/>
    <w:rsid w:val="009D4382"/>
    <w:rsid w:val="009D73A9"/>
    <w:rsid w:val="009E0E10"/>
    <w:rsid w:val="009F5A83"/>
    <w:rsid w:val="00A0353B"/>
    <w:rsid w:val="00A110BB"/>
    <w:rsid w:val="00A26438"/>
    <w:rsid w:val="00A30FD3"/>
    <w:rsid w:val="00A378AA"/>
    <w:rsid w:val="00A40660"/>
    <w:rsid w:val="00A4322C"/>
    <w:rsid w:val="00A542E2"/>
    <w:rsid w:val="00A600BD"/>
    <w:rsid w:val="00AB0F0D"/>
    <w:rsid w:val="00AC03C5"/>
    <w:rsid w:val="00AF09F5"/>
    <w:rsid w:val="00AF4A30"/>
    <w:rsid w:val="00AF5B18"/>
    <w:rsid w:val="00B01E1C"/>
    <w:rsid w:val="00B0688D"/>
    <w:rsid w:val="00B13E80"/>
    <w:rsid w:val="00B175AE"/>
    <w:rsid w:val="00B25A4E"/>
    <w:rsid w:val="00B4209F"/>
    <w:rsid w:val="00B42B00"/>
    <w:rsid w:val="00B45974"/>
    <w:rsid w:val="00B56CF7"/>
    <w:rsid w:val="00B6020E"/>
    <w:rsid w:val="00B6378D"/>
    <w:rsid w:val="00B77F71"/>
    <w:rsid w:val="00B942D7"/>
    <w:rsid w:val="00BD5E5B"/>
    <w:rsid w:val="00C034A4"/>
    <w:rsid w:val="00C1641A"/>
    <w:rsid w:val="00C23822"/>
    <w:rsid w:val="00C322FD"/>
    <w:rsid w:val="00C336AE"/>
    <w:rsid w:val="00C51C40"/>
    <w:rsid w:val="00CA400E"/>
    <w:rsid w:val="00CD40A3"/>
    <w:rsid w:val="00D0305E"/>
    <w:rsid w:val="00D22CA8"/>
    <w:rsid w:val="00D657C0"/>
    <w:rsid w:val="00DE12D3"/>
    <w:rsid w:val="00DF0DEB"/>
    <w:rsid w:val="00E04F11"/>
    <w:rsid w:val="00E15DF8"/>
    <w:rsid w:val="00E17082"/>
    <w:rsid w:val="00E30629"/>
    <w:rsid w:val="00E610DD"/>
    <w:rsid w:val="00E7658C"/>
    <w:rsid w:val="00EC18A2"/>
    <w:rsid w:val="00EC593A"/>
    <w:rsid w:val="00ED19FA"/>
    <w:rsid w:val="00ED67BE"/>
    <w:rsid w:val="00EF0ABA"/>
    <w:rsid w:val="00EF6301"/>
    <w:rsid w:val="00F231EE"/>
    <w:rsid w:val="00F3474B"/>
    <w:rsid w:val="00F42E00"/>
    <w:rsid w:val="00F52C9B"/>
    <w:rsid w:val="00F550DD"/>
    <w:rsid w:val="00FA10C6"/>
    <w:rsid w:val="00FA3980"/>
    <w:rsid w:val="00FA53A4"/>
    <w:rsid w:val="00FB3DA2"/>
    <w:rsid w:val="00FB489F"/>
    <w:rsid w:val="00FD592B"/>
    <w:rsid w:val="00FE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C0A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C0A4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C0A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C0A4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C0A42"/>
    <w:pPr>
      <w:jc w:val="center"/>
    </w:pPr>
  </w:style>
  <w:style w:type="character" w:styleId="a3">
    <w:name w:val="Hyperlink"/>
    <w:uiPriority w:val="99"/>
    <w:unhideWhenUsed/>
    <w:rsid w:val="008C0A4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0A42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C0A42"/>
    <w:pPr>
      <w:ind w:firstLine="34"/>
    </w:pPr>
  </w:style>
  <w:style w:type="paragraph" w:styleId="a5">
    <w:name w:val="header"/>
    <w:basedOn w:val="a"/>
    <w:link w:val="a6"/>
    <w:uiPriority w:val="99"/>
    <w:unhideWhenUsed/>
    <w:rsid w:val="008C0A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C0A4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C0A42"/>
    <w:pPr>
      <w:jc w:val="both"/>
    </w:pPr>
  </w:style>
  <w:style w:type="paragraph" w:customStyle="1" w:styleId="Default">
    <w:name w:val="Default"/>
    <w:rsid w:val="008C0A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8C0A42"/>
    <w:pPr>
      <w:keepNext/>
      <w:suppressAutoHyphens/>
    </w:pPr>
    <w:rPr>
      <w:szCs w:val="20"/>
      <w:lang w:eastAsia="zh-CN"/>
    </w:rPr>
  </w:style>
  <w:style w:type="character" w:customStyle="1" w:styleId="a9">
    <w:name w:val="Основной текст Знак"/>
    <w:basedOn w:val="a0"/>
    <w:link w:val="a8"/>
    <w:rsid w:val="008C0A4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No Spacing"/>
    <w:uiPriority w:val="1"/>
    <w:qFormat/>
    <w:rsid w:val="00C03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71BE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1BE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C0A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C0A4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C0A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C0A4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C0A42"/>
    <w:pPr>
      <w:jc w:val="center"/>
    </w:pPr>
  </w:style>
  <w:style w:type="character" w:styleId="a3">
    <w:name w:val="Hyperlink"/>
    <w:uiPriority w:val="99"/>
    <w:unhideWhenUsed/>
    <w:rsid w:val="008C0A4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0A42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C0A42"/>
    <w:pPr>
      <w:ind w:firstLine="34"/>
    </w:pPr>
  </w:style>
  <w:style w:type="paragraph" w:styleId="a5">
    <w:name w:val="header"/>
    <w:basedOn w:val="a"/>
    <w:link w:val="a6"/>
    <w:uiPriority w:val="99"/>
    <w:unhideWhenUsed/>
    <w:rsid w:val="008C0A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C0A4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C0A42"/>
    <w:pPr>
      <w:jc w:val="both"/>
    </w:pPr>
  </w:style>
  <w:style w:type="paragraph" w:customStyle="1" w:styleId="Default">
    <w:name w:val="Default"/>
    <w:rsid w:val="008C0A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8C0A42"/>
    <w:pPr>
      <w:keepNext/>
      <w:suppressAutoHyphens/>
    </w:pPr>
    <w:rPr>
      <w:szCs w:val="20"/>
      <w:lang w:eastAsia="zh-CN"/>
    </w:rPr>
  </w:style>
  <w:style w:type="character" w:customStyle="1" w:styleId="a9">
    <w:name w:val="Основной текст Знак"/>
    <w:basedOn w:val="a0"/>
    <w:link w:val="a8"/>
    <w:rsid w:val="008C0A4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No Spacing"/>
    <w:uiPriority w:val="1"/>
    <w:qFormat/>
    <w:rsid w:val="00C03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71BE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1B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9F3992-1298-4737-B533-1DD004E4C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Ушакова Юлия Сергеевна</cp:lastModifiedBy>
  <cp:revision>2</cp:revision>
  <cp:lastPrinted>2024-12-17T08:48:00Z</cp:lastPrinted>
  <dcterms:created xsi:type="dcterms:W3CDTF">2024-12-17T08:48:00Z</dcterms:created>
  <dcterms:modified xsi:type="dcterms:W3CDTF">2024-12-17T08:48:00Z</dcterms:modified>
</cp:coreProperties>
</file>