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  <w:bookmarkStart w:id="0" w:name="_GoBack"/>
      <w:bookmarkEnd w:id="0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П4062170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32413751451</w:t>
        </w:r>
      </w:hyperlink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выполнение работ по изготовлению металлоконструкций.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Дата создания:27.06.2024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Дата публикации:27.06.2024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выполнение работ по изготовлению металлоконструкций, прикрепленной в виде файла в разделе "Документация"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Документация процедуры: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53.56 кб, добавлен 27.06.2024 14:21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100.94 кб, добавлен 27.06.2024 14:21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Техническое_задание.zip</w:t>
        </w:r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2.15 Мб, добавлен 27.06.2024 14:21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proofErr w:type="spellStart"/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zip</w:t>
        </w:r>
        <w:proofErr w:type="spellEnd"/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2.09 Мб, добавлен 27.06.2024 14:21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44.5 кб, добавлен 27.06.2024 14:22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tgtFrame="_blank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доверенность.zip</w:t>
        </w:r>
      </w:hyperlink>
      <w:r w:rsidRPr="008C5CB8">
        <w:rPr>
          <w:rFonts w:ascii="Tahoma" w:eastAsia="Times New Roman" w:hAnsi="Tahoma" w:cs="Tahoma"/>
          <w:sz w:val="18"/>
          <w:szCs w:val="18"/>
          <w:lang w:eastAsia="ru-RU"/>
        </w:rPr>
        <w:t>, размер 17.35 кб, добавлен 27.06.2024 14:22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телефон:89028141042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почты:zakharovp@uts-hm.ru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ахаров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Петр Николаевич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8C5CB8" w:rsidRPr="008C5CB8" w:rsidRDefault="008C5CB8" w:rsidP="008C5CB8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C5CB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8C5CB8" w:rsidRPr="008C5CB8" w:rsidRDefault="008C5CB8" w:rsidP="008C5CB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5" w:history="1">
        <w:r w:rsidRPr="008C5CB8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8C5CB8" w:rsidRPr="008C5CB8" w:rsidRDefault="008C5CB8" w:rsidP="008C5CB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8C5CB8" w:rsidRPr="008C5CB8" w:rsidTr="008C5CB8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8C5CB8" w:rsidRPr="008C5CB8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8C5CB8" w:rsidRPr="008C5CB8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C5CB8" w:rsidRPr="008C5CB8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C5CB8" w:rsidRPr="008C5CB8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C5CB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C5CB8" w:rsidRPr="008C5CB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заявок:05.07.2024 в 09:00 [GMT +5]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заявок:08.07.2024 [GMT +5]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заявок:09.07.2024 [GMT +5]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итогов:10.07.2024 [GMT +5]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:В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ыполнение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работ по изготовлению металлоконструкций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лота)3 208 916,67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8C5CB8" w:rsidRPr="008C5CB8" w:rsidTr="008C5CB8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C5CB8" w:rsidRPr="008C5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CB8" w:rsidRPr="008C5CB8" w:rsidRDefault="008C5CB8" w:rsidP="008C5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C5CB8" w:rsidRPr="008C5CB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lastRenderedPageBreak/>
        <w:t>Не установлено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8C5CB8" w:rsidRPr="008C5CB8" w:rsidRDefault="008C5CB8" w:rsidP="008C5CB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:В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ыполненные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работы по настоящему Договору оплачиваются по факту окончания выполнения работ, безналичным перечислением денежных средств на расчетный счет Исполнителя в течение 7-ми рабочих дней со дня, следующего за днем подписания сторонами акта выполненных работ, и счет-фактуры (счёта, в случае, если участник размещения заказа имеет право на освобождение от уплаты НДС).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. Ханты-Мансийск ул. Чехова, 81, транспортные расходы за счет Исполнителя.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8C5CB8" w:rsidRPr="008C5CB8" w:rsidRDefault="008C5CB8" w:rsidP="008C5CB8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C5CB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6" w:history="1"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8C5CB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8C5CB8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Начальная цена:3208916,67</w:t>
      </w:r>
    </w:p>
    <w:p w:rsidR="008C5CB8" w:rsidRPr="008C5CB8" w:rsidRDefault="008C5CB8" w:rsidP="008C5CB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8C5CB8" w:rsidRPr="008C5CB8" w:rsidRDefault="008C5CB8" w:rsidP="008C5CB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8C5CB8" w:rsidRPr="008C5CB8" w:rsidTr="008C5CB8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8C5CB8" w:rsidRPr="008C5CB8" w:rsidRDefault="008C5CB8" w:rsidP="008C5CB8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C5CB8" w:rsidRPr="008C5CB8" w:rsidRDefault="008C5CB8" w:rsidP="008C5CB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8C5CB8" w:rsidRPr="008C5CB8" w:rsidTr="008C5CB8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25.11.99.000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Работа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C5CB8" w:rsidRPr="008C5CB8" w:rsidRDefault="008C5CB8" w:rsidP="008C5CB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C5CB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C5CB8" w:rsidRPr="008C5CB8" w:rsidTr="008C5C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C5CB8" w:rsidRPr="008C5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CB8" w:rsidRPr="008C5CB8" w:rsidRDefault="008C5CB8" w:rsidP="008C5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C5CB8" w:rsidRPr="008C5CB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25.11. Производство строительных металлических конструкций, изделий и их частей</w:t>
      </w:r>
    </w:p>
    <w:p w:rsidR="008C5CB8" w:rsidRPr="008C5CB8" w:rsidRDefault="008C5CB8" w:rsidP="008C5CB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8C5CB8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8C5CB8" w:rsidRPr="008C5CB8" w:rsidRDefault="008C5CB8" w:rsidP="008C5CB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8C5CB8">
        <w:rPr>
          <w:rFonts w:ascii="Tahoma" w:eastAsia="Times New Roman" w:hAnsi="Tahoma" w:cs="Tahoma"/>
          <w:sz w:val="18"/>
          <w:szCs w:val="18"/>
          <w:lang w:eastAsia="ru-RU"/>
        </w:rPr>
        <w:t>25.11.99.000. Услуги по производству металлоконструкций и их частей отдельные, выполняемые субподрядчиком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8C5CB8" w:rsidRPr="008C5CB8" w:rsidTr="008C5CB8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C5CB8" w:rsidRPr="008C5CB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C5CB8" w:rsidRPr="008C5CB8" w:rsidRDefault="008C5CB8" w:rsidP="008C5C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C5CB8" w:rsidRPr="008C5CB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C5CB8" w:rsidRPr="008C5CB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CB8" w:rsidRPr="008C5CB8" w:rsidRDefault="008C5CB8" w:rsidP="008C5CB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C5CB8" w:rsidRPr="008C5CB8" w:rsidRDefault="008C5CB8" w:rsidP="008C5C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C5CB8" w:rsidRPr="008C5CB8" w:rsidRDefault="008C5CB8" w:rsidP="008C5C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C5CB8" w:rsidRPr="008C5CB8" w:rsidRDefault="008C5CB8" w:rsidP="008C5CB8">
      <w:pPr>
        <w:shd w:val="clear" w:color="auto" w:fill="2B4F89"/>
        <w:spacing w:after="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8C5CB8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© АО ТЭК-Торг 6.24.1.20</w:t>
      </w:r>
    </w:p>
    <w:p w:rsidR="00A862B1" w:rsidRPr="000C3050" w:rsidRDefault="00A862B1" w:rsidP="000C3050"/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727C"/>
    <w:multiLevelType w:val="multilevel"/>
    <w:tmpl w:val="9EFA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C5CB8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C5CB8"/>
  </w:style>
  <w:style w:type="character" w:styleId="a5">
    <w:name w:val="Hyperlink"/>
    <w:basedOn w:val="a0"/>
    <w:uiPriority w:val="99"/>
    <w:semiHidden/>
    <w:unhideWhenUsed/>
    <w:rsid w:val="008C5CB8"/>
    <w:rPr>
      <w:color w:val="0000FF"/>
      <w:u w:val="single"/>
    </w:rPr>
  </w:style>
  <w:style w:type="character" w:customStyle="1" w:styleId="x-panel-header-text">
    <w:name w:val="x-panel-header-text"/>
    <w:basedOn w:val="a0"/>
    <w:rsid w:val="008C5CB8"/>
  </w:style>
  <w:style w:type="character" w:styleId="a6">
    <w:name w:val="Emphasis"/>
    <w:basedOn w:val="a0"/>
    <w:uiPriority w:val="20"/>
    <w:qFormat/>
    <w:rsid w:val="008C5CB8"/>
    <w:rPr>
      <w:i/>
      <w:iCs/>
    </w:rPr>
  </w:style>
  <w:style w:type="character" w:customStyle="1" w:styleId="x-tab-strip-text">
    <w:name w:val="x-tab-strip-text"/>
    <w:basedOn w:val="a0"/>
    <w:rsid w:val="008C5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C5CB8"/>
  </w:style>
  <w:style w:type="character" w:styleId="a5">
    <w:name w:val="Hyperlink"/>
    <w:basedOn w:val="a0"/>
    <w:uiPriority w:val="99"/>
    <w:semiHidden/>
    <w:unhideWhenUsed/>
    <w:rsid w:val="008C5CB8"/>
    <w:rPr>
      <w:color w:val="0000FF"/>
      <w:u w:val="single"/>
    </w:rPr>
  </w:style>
  <w:style w:type="character" w:customStyle="1" w:styleId="x-panel-header-text">
    <w:name w:val="x-panel-header-text"/>
    <w:basedOn w:val="a0"/>
    <w:rsid w:val="008C5CB8"/>
  </w:style>
  <w:style w:type="character" w:styleId="a6">
    <w:name w:val="Emphasis"/>
    <w:basedOn w:val="a0"/>
    <w:uiPriority w:val="20"/>
    <w:qFormat/>
    <w:rsid w:val="008C5CB8"/>
    <w:rPr>
      <w:i/>
      <w:iCs/>
    </w:rPr>
  </w:style>
  <w:style w:type="character" w:customStyle="1" w:styleId="x-tab-strip-text">
    <w:name w:val="x-tab-strip-text"/>
    <w:basedOn w:val="a0"/>
    <w:rsid w:val="008C5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858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824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30142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9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861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32816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8665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8746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0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33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161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6245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6928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181508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7340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447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148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593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9058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1434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5531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1849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877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4734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0496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6192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7841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3543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7441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945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8791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748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64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6901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83193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1719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3133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900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658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7574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7934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6756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04861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38708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3486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6595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0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4639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8536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9089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8483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998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9572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9968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4213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797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144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4421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9663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17307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5348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8076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03965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1241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902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539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94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5058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3707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4153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1348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7213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31919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66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5269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8750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3664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871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33475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62466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9269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768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71824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807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1182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4230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1120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124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5886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6772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682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2352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065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7491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83928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43422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56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0323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00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6731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2607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8504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1044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1267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0841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2317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45023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720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219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8868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51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5672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444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0316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9608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033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5589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452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9647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435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607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6942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9430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524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21161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2588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266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986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6795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11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17346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2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7400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3019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38265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2921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1367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351575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86466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7932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44041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5583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93316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471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0160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2988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754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5663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56768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2016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5281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5488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3571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0423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5134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3230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029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502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527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2342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916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461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681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803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842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5273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397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340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0683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4609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64474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8197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5925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678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1776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3590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409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972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07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7616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9453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866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9065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5774142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860387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1383745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377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790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9418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92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239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615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974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39431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2048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75325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75416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1449992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74344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087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95478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46352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0147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689105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87250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38598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5653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3659661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1632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633056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79712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715654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119033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78820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60723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346096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870473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159778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953181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6229486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741541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62435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08433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6191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23432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16761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980197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047033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409071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75160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16079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839530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548477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53744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47982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25850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515707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21238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66073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59462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907194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3261275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5453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12256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78606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27993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54586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60928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864599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9192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664634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84279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35560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947342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779982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61664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903846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4257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55278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4979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645105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04854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29292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781653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97448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62393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2130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281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41033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598269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884379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339798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012986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36696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89793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430163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7739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44341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54344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262294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664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02835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03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9653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28468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74425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5923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17567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3239374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186111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3258178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518490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4467191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902881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8021027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678005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635076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7127056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2873665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07519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249290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773895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033879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775468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0713207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618273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3017635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502925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4953733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6758214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768716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152660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098257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883259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1756560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3521157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562029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3660490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138614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497563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47088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30773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85221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26684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19046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185186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804464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579008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9008541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816806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222489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563536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206058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990576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5149644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58927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191072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149532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2364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745048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999615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60163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629591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952877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42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6575029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3616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593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84261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82877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001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8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828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708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50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6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626814/name/%D0%9E%D0%B1%D0%BE%D1%81%D0%BD%D0%BE%D0%B2%D0%B0%D0%BD%D0%B8%D0%B5_%D1%81%D1%82%D0%BE%D0%B8%D0%BC%D0%BE%D1%81%D1%82%D0%B8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26810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626813/name/%D0%9F%D1%80%D0%BE%D0%B5%D0%BA%D1%82_%D0%B4%D0%BE%D0%B3%D0%BE%D0%B2%D0%BE%D1%80%D0%B0%5B2%5D.zip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uts-h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959775" TargetMode="External"/><Relationship Id="rId11" Type="http://schemas.openxmlformats.org/officeDocument/2006/relationships/hyperlink" Target="https://zakupki.tektorg.ru/file/get/t/LotDocuments/id/626812/name/%D0%A2%D0%B5%D1%85%D0%BD%D0%B8%D1%87%D0%B5%D1%81%D0%BA%D0%BE%D0%B5_%D0%B7%D0%B0%D0%B4%D0%B0%D0%BD%D0%B8%D0%B5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hyperlink" Target="https://zakupki.tektorg.ru/file/get/t/LotDocuments/id/626811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file/get/t/LotDocuments/id/626821/name/%D0%B4%D0%BE%D0%B2%D0%B5%D1%80%D0%B5%D0%BD%D0%BD%D0%BE%D1%81%D1%82%D1%8C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2024-06-27T09:28:00Z</dcterms:created>
  <dcterms:modified xsi:type="dcterms:W3CDTF">2024-06-27T09:28:00Z</dcterms:modified>
</cp:coreProperties>
</file>