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100E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6C100E">
        <w:rPr>
          <w:rFonts w:ascii="Times New Roman" w:hAnsi="Times New Roman" w:cs="Times New Roman"/>
          <w:sz w:val="24"/>
          <w:szCs w:val="24"/>
        </w:rPr>
        <w:t>48592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F17240">
        <w:rPr>
          <w:rFonts w:ascii="Times New Roman" w:hAnsi="Times New Roman" w:cs="Times New Roman"/>
          <w:sz w:val="24"/>
          <w:szCs w:val="24"/>
        </w:rPr>
        <w:t xml:space="preserve">котировок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6C100E" w:rsidRPr="006C100E">
        <w:rPr>
          <w:rFonts w:ascii="Times New Roman" w:hAnsi="Times New Roman" w:cs="Times New Roman"/>
          <w:sz w:val="24"/>
          <w:szCs w:val="24"/>
        </w:rPr>
        <w:t xml:space="preserve">на поставку запорной арматуры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2F152D">
        <w:rPr>
          <w:rFonts w:ascii="Times New Roman" w:hAnsi="Times New Roman" w:cs="Times New Roman"/>
          <w:sz w:val="24"/>
          <w:szCs w:val="24"/>
        </w:rPr>
        <w:t>05</w:t>
      </w:r>
      <w:bookmarkStart w:id="0" w:name="_GoBack"/>
      <w:bookmarkEnd w:id="0"/>
      <w:r w:rsidR="006C100E">
        <w:rPr>
          <w:rFonts w:ascii="Times New Roman" w:hAnsi="Times New Roman" w:cs="Times New Roman"/>
          <w:sz w:val="24"/>
          <w:szCs w:val="24"/>
        </w:rPr>
        <w:t>.07</w:t>
      </w:r>
      <w:r w:rsidR="004C25C7">
        <w:rPr>
          <w:rFonts w:ascii="Times New Roman" w:hAnsi="Times New Roman" w:cs="Times New Roman"/>
          <w:sz w:val="24"/>
          <w:szCs w:val="24"/>
        </w:rPr>
        <w:t>.2024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6C100E">
        <w:rPr>
          <w:rFonts w:ascii="Times New Roman" w:hAnsi="Times New Roman" w:cs="Times New Roman"/>
          <w:sz w:val="24"/>
          <w:szCs w:val="24"/>
        </w:rPr>
        <w:t>407454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6C100E">
        <w:rPr>
          <w:rFonts w:ascii="Times New Roman" w:hAnsi="Times New Roman" w:cs="Times New Roman"/>
          <w:sz w:val="24"/>
          <w:szCs w:val="24"/>
        </w:rPr>
        <w:t>32413781671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6C100E">
        <w:rPr>
          <w:rFonts w:ascii="Times New Roman" w:hAnsi="Times New Roman" w:cs="Times New Roman"/>
          <w:sz w:val="24"/>
          <w:szCs w:val="24"/>
        </w:rPr>
        <w:t xml:space="preserve"> следующее:</w:t>
      </w:r>
    </w:p>
    <w:p w:rsidR="006C100E" w:rsidRPr="006C100E" w:rsidRDefault="00EB22FF" w:rsidP="006C100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100E">
        <w:rPr>
          <w:rFonts w:ascii="Times New Roman" w:hAnsi="Times New Roman" w:cs="Times New Roman"/>
          <w:sz w:val="24"/>
          <w:szCs w:val="24"/>
        </w:rPr>
        <w:t xml:space="preserve">1) </w:t>
      </w:r>
      <w:r w:rsidR="006C100E" w:rsidRPr="006C100E">
        <w:rPr>
          <w:rFonts w:ascii="Times New Roman" w:hAnsi="Times New Roman" w:cs="Times New Roman"/>
          <w:sz w:val="24"/>
          <w:szCs w:val="24"/>
        </w:rPr>
        <w:t>Краны, указанные в техническом задании (позиция №3 и №5) доложены быть поставлены в соответствии с указанным требованием и заявленным давлением PN 40 (4,0 МПа, 40кг/см2).</w:t>
      </w:r>
    </w:p>
    <w:p w:rsidR="006C100E" w:rsidRDefault="006C100E" w:rsidP="006C100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Обоснование НМЦД</w:t>
      </w:r>
      <w:r w:rsidRPr="006C100E">
        <w:rPr>
          <w:rFonts w:ascii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C100E">
        <w:rPr>
          <w:rFonts w:ascii="Times New Roman" w:hAnsi="Times New Roman" w:cs="Times New Roman"/>
          <w:sz w:val="24"/>
          <w:szCs w:val="24"/>
        </w:rPr>
        <w:t xml:space="preserve"> произведен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C100E">
        <w:rPr>
          <w:rFonts w:ascii="Times New Roman" w:hAnsi="Times New Roman" w:cs="Times New Roman"/>
          <w:sz w:val="24"/>
          <w:szCs w:val="24"/>
        </w:rPr>
        <w:t xml:space="preserve"> на основании предоставленных коммерческих предложений </w:t>
      </w:r>
      <w:r>
        <w:rPr>
          <w:rFonts w:ascii="Times New Roman" w:hAnsi="Times New Roman" w:cs="Times New Roman"/>
          <w:sz w:val="24"/>
          <w:szCs w:val="24"/>
        </w:rPr>
        <w:t xml:space="preserve">(счетов) </w:t>
      </w:r>
      <w:r w:rsidRPr="006C100E">
        <w:rPr>
          <w:rFonts w:ascii="Times New Roman" w:hAnsi="Times New Roman" w:cs="Times New Roman"/>
          <w:sz w:val="24"/>
          <w:szCs w:val="24"/>
        </w:rPr>
        <w:t>от действующих поставщиков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C100E">
        <w:rPr>
          <w:rFonts w:ascii="Times New Roman" w:hAnsi="Times New Roman" w:cs="Times New Roman"/>
          <w:sz w:val="24"/>
          <w:szCs w:val="24"/>
        </w:rPr>
        <w:t xml:space="preserve"> занимающихся поставкой соответствующих товаров. </w:t>
      </w:r>
    </w:p>
    <w:p w:rsidR="00CF334F" w:rsidRDefault="00CF334F" w:rsidP="006C100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0A4591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65CE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C54" w:rsidRDefault="00C45C54" w:rsidP="00F2622B">
      <w:pPr>
        <w:spacing w:after="0" w:line="240" w:lineRule="auto"/>
      </w:pPr>
      <w:r>
        <w:separator/>
      </w:r>
    </w:p>
  </w:endnote>
  <w:endnote w:type="continuationSeparator" w:id="0">
    <w:p w:rsidR="00C45C54" w:rsidRDefault="00C45C54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C54" w:rsidRDefault="00C45C54" w:rsidP="00F2622B">
      <w:pPr>
        <w:spacing w:after="0" w:line="240" w:lineRule="auto"/>
      </w:pPr>
      <w:r>
        <w:separator/>
      </w:r>
    </w:p>
  </w:footnote>
  <w:footnote w:type="continuationSeparator" w:id="0">
    <w:p w:rsidR="00C45C54" w:rsidRDefault="00C45C54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00819"/>
    <w:rsid w:val="00060EC6"/>
    <w:rsid w:val="00074138"/>
    <w:rsid w:val="0008621C"/>
    <w:rsid w:val="000934BA"/>
    <w:rsid w:val="000A3513"/>
    <w:rsid w:val="000A4591"/>
    <w:rsid w:val="000B20A8"/>
    <w:rsid w:val="001070C1"/>
    <w:rsid w:val="00115267"/>
    <w:rsid w:val="00140831"/>
    <w:rsid w:val="001F1C1F"/>
    <w:rsid w:val="00216404"/>
    <w:rsid w:val="00270826"/>
    <w:rsid w:val="002A33E2"/>
    <w:rsid w:val="002F152D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B6DB6"/>
    <w:rsid w:val="005F3695"/>
    <w:rsid w:val="006530A6"/>
    <w:rsid w:val="006530CB"/>
    <w:rsid w:val="0068247E"/>
    <w:rsid w:val="006C100E"/>
    <w:rsid w:val="006C28FE"/>
    <w:rsid w:val="006D6DC1"/>
    <w:rsid w:val="00716307"/>
    <w:rsid w:val="007965B6"/>
    <w:rsid w:val="007A5025"/>
    <w:rsid w:val="007E5938"/>
    <w:rsid w:val="00804E1F"/>
    <w:rsid w:val="00824DC7"/>
    <w:rsid w:val="00857D94"/>
    <w:rsid w:val="00865CEE"/>
    <w:rsid w:val="008D4102"/>
    <w:rsid w:val="009C69FE"/>
    <w:rsid w:val="00A153A4"/>
    <w:rsid w:val="00A70EC4"/>
    <w:rsid w:val="00B257B9"/>
    <w:rsid w:val="00BA21CC"/>
    <w:rsid w:val="00BB07B4"/>
    <w:rsid w:val="00BD7123"/>
    <w:rsid w:val="00C45C54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E76B46"/>
    <w:rsid w:val="00EB22FF"/>
    <w:rsid w:val="00EF7586"/>
    <w:rsid w:val="00F17240"/>
    <w:rsid w:val="00F20D06"/>
    <w:rsid w:val="00F2622B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A5297-0C98-46ED-AEDF-4A61C4379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4</cp:revision>
  <cp:lastPrinted>2024-07-08T10:38:00Z</cp:lastPrinted>
  <dcterms:created xsi:type="dcterms:W3CDTF">2024-07-08T10:31:00Z</dcterms:created>
  <dcterms:modified xsi:type="dcterms:W3CDTF">2024-07-08T11:27:00Z</dcterms:modified>
</cp:coreProperties>
</file>