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6BB" w:rsidRDefault="0082201C">
      <w:r w:rsidRPr="0082201C">
        <w:t>Добрый день. Для точного расчета логистики, прошу уточнить</w:t>
      </w:r>
      <w:r>
        <w:t>,</w:t>
      </w:r>
      <w:r w:rsidRPr="0082201C">
        <w:t xml:space="preserve"> сколько требуется партий к поставке? </w:t>
      </w:r>
      <w:proofErr w:type="gramStart"/>
      <w:r w:rsidR="00D05441" w:rsidRPr="00D05441">
        <w:t>Возможно</w:t>
      </w:r>
      <w:proofErr w:type="gramEnd"/>
      <w:r w:rsidR="00D05441" w:rsidRPr="00D05441">
        <w:t xml:space="preserve"> ли принять </w:t>
      </w:r>
      <w:r w:rsidR="00D05441">
        <w:t xml:space="preserve">трубу </w:t>
      </w:r>
      <w:r w:rsidR="00D05441" w:rsidRPr="00D05441">
        <w:t>одной партией?</w:t>
      </w:r>
      <w:r w:rsidR="00D05441">
        <w:t xml:space="preserve"> </w:t>
      </w:r>
      <w:r w:rsidRPr="0082201C">
        <w:t xml:space="preserve">Имеется ли </w:t>
      </w:r>
      <w:proofErr w:type="spellStart"/>
      <w:r w:rsidRPr="0082201C">
        <w:t>толеранс</w:t>
      </w:r>
      <w:proofErr w:type="spellEnd"/>
      <w:r w:rsidRPr="0082201C">
        <w:t xml:space="preserve"> при поставке трубной продукции? Если </w:t>
      </w:r>
      <w:proofErr w:type="gramStart"/>
      <w:r w:rsidRPr="0082201C">
        <w:t>имеется</w:t>
      </w:r>
      <w:proofErr w:type="gramEnd"/>
      <w:r w:rsidRPr="0082201C">
        <w:t xml:space="preserve"> в каком процентом соотношении?  </w:t>
      </w:r>
    </w:p>
    <w:sectPr w:rsidR="008316BB" w:rsidSect="00831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2201C"/>
    <w:rsid w:val="006301B4"/>
    <w:rsid w:val="0082201C"/>
    <w:rsid w:val="008316BB"/>
    <w:rsid w:val="00D0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2023-05-02T05:33:00Z</dcterms:created>
  <dcterms:modified xsi:type="dcterms:W3CDTF">2023-05-02T05:44:00Z</dcterms:modified>
</cp:coreProperties>
</file>