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7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Pr="00017D00" w:rsidRDefault="004369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1F13" w:rsidRDefault="00CF334F" w:rsidP="00F41F1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A153A4">
        <w:rPr>
          <w:rFonts w:ascii="Times New Roman" w:hAnsi="Times New Roman" w:cs="Times New Roman"/>
          <w:sz w:val="24"/>
          <w:szCs w:val="24"/>
        </w:rPr>
        <w:t>3</w:t>
      </w:r>
      <w:r w:rsidR="00F54887">
        <w:rPr>
          <w:rFonts w:ascii="Times New Roman" w:hAnsi="Times New Roman" w:cs="Times New Roman"/>
          <w:sz w:val="24"/>
          <w:szCs w:val="24"/>
        </w:rPr>
        <w:t>7825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A153A4">
        <w:rPr>
          <w:rFonts w:ascii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A153A4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D075F1" w:rsidRPr="00677E41">
        <w:rPr>
          <w:rFonts w:ascii="Times New Roman" w:hAnsi="Times New Roman" w:cs="Times New Roman"/>
          <w:sz w:val="24"/>
          <w:szCs w:val="24"/>
        </w:rPr>
        <w:t>в</w:t>
      </w:r>
      <w:r w:rsidRPr="00677E41">
        <w:rPr>
          <w:rFonts w:ascii="Times New Roman" w:hAnsi="Times New Roman" w:cs="Times New Roman"/>
          <w:sz w:val="24"/>
          <w:szCs w:val="24"/>
        </w:rPr>
        <w:t xml:space="preserve"> электронной форме для субъектов малого и среднего предпринимательства </w:t>
      </w:r>
      <w:r w:rsidR="00A153A4" w:rsidRPr="00A153A4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F54887">
        <w:rPr>
          <w:rFonts w:ascii="Times New Roman" w:hAnsi="Times New Roman" w:cs="Times New Roman"/>
          <w:sz w:val="24"/>
          <w:szCs w:val="24"/>
        </w:rPr>
        <w:t>хозяйственных товаров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F54887">
        <w:rPr>
          <w:rFonts w:ascii="Times New Roman" w:hAnsi="Times New Roman" w:cs="Times New Roman"/>
          <w:sz w:val="24"/>
          <w:szCs w:val="24"/>
        </w:rPr>
        <w:t>01.08</w:t>
      </w:r>
      <w:r w:rsidR="00D075F1">
        <w:rPr>
          <w:rFonts w:ascii="Times New Roman" w:hAnsi="Times New Roman" w:cs="Times New Roman"/>
          <w:sz w:val="24"/>
          <w:szCs w:val="24"/>
        </w:rPr>
        <w:t xml:space="preserve">.2023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54887">
        <w:rPr>
          <w:rFonts w:ascii="Times New Roman" w:hAnsi="Times New Roman" w:cs="Times New Roman"/>
          <w:sz w:val="24"/>
          <w:szCs w:val="24"/>
        </w:rPr>
        <w:t>308011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F5488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32312</w:t>
      </w:r>
      <w:r w:rsidR="00F54887">
        <w:rPr>
          <w:rFonts w:ascii="Times New Roman" w:hAnsi="Times New Roman" w:cs="Times New Roman"/>
          <w:sz w:val="24"/>
          <w:szCs w:val="24"/>
        </w:rPr>
        <w:t>633384)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017D00">
        <w:rPr>
          <w:rFonts w:ascii="Times New Roman" w:hAnsi="Times New Roman" w:cs="Times New Roman"/>
          <w:sz w:val="24"/>
          <w:szCs w:val="24"/>
        </w:rPr>
        <w:t xml:space="preserve">, что в соответствии с </w:t>
      </w:r>
      <w:r w:rsidR="00EB5CF2">
        <w:rPr>
          <w:rFonts w:ascii="Times New Roman" w:hAnsi="Times New Roman" w:cs="Times New Roman"/>
          <w:sz w:val="24"/>
          <w:szCs w:val="24"/>
        </w:rPr>
        <w:t>п. 3.1.1</w:t>
      </w:r>
      <w:r w:rsidR="00EB5CF2" w:rsidRPr="00EB5CF2">
        <w:rPr>
          <w:rFonts w:ascii="Times New Roman" w:hAnsi="Times New Roman" w:cs="Times New Roman"/>
          <w:sz w:val="24"/>
          <w:szCs w:val="24"/>
        </w:rPr>
        <w:t xml:space="preserve"> </w:t>
      </w:r>
      <w:r w:rsidR="00EB5CF2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EB5CF2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EB5CF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5CF2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EB5CF2">
        <w:rPr>
          <w:rFonts w:ascii="Times New Roman" w:hAnsi="Times New Roman" w:cs="Times New Roman"/>
          <w:sz w:val="24"/>
          <w:szCs w:val="24"/>
        </w:rPr>
        <w:t>«Проекта договора на поставку хозяйственных товаров»</w:t>
      </w:r>
      <w:r w:rsidR="00EB5CF2">
        <w:rPr>
          <w:rFonts w:ascii="Times New Roman" w:hAnsi="Times New Roman" w:cs="Times New Roman"/>
          <w:sz w:val="24"/>
          <w:szCs w:val="24"/>
        </w:rPr>
        <w:t xml:space="preserve"> поставщик </w:t>
      </w:r>
      <w:r w:rsidR="00EB5CF2" w:rsidRPr="00EB5CF2">
        <w:rPr>
          <w:rFonts w:ascii="Times New Roman" w:hAnsi="Times New Roman" w:cs="Times New Roman"/>
          <w:sz w:val="24"/>
          <w:szCs w:val="24"/>
          <w:u w:val="single"/>
        </w:rPr>
        <w:t>обязан поставить и передать товар</w:t>
      </w:r>
      <w:r w:rsidR="00EB5CF2">
        <w:rPr>
          <w:rFonts w:ascii="Times New Roman" w:hAnsi="Times New Roman" w:cs="Times New Roman"/>
          <w:sz w:val="24"/>
          <w:szCs w:val="24"/>
        </w:rPr>
        <w:t xml:space="preserve">, с соблюдением технических требований к нему, надлежащего качества, количества и комплектации </w:t>
      </w:r>
      <w:r w:rsidR="00EB5CF2" w:rsidRPr="00EB5CF2">
        <w:rPr>
          <w:rFonts w:ascii="Times New Roman" w:hAnsi="Times New Roman" w:cs="Times New Roman"/>
          <w:sz w:val="24"/>
          <w:szCs w:val="24"/>
          <w:u w:val="single"/>
        </w:rPr>
        <w:t xml:space="preserve">на основании </w:t>
      </w:r>
      <w:r w:rsidR="00EB5CF2" w:rsidRPr="00F41F13">
        <w:rPr>
          <w:rFonts w:ascii="Times New Roman" w:hAnsi="Times New Roman" w:cs="Times New Roman"/>
          <w:sz w:val="24"/>
          <w:szCs w:val="24"/>
          <w:u w:val="single"/>
        </w:rPr>
        <w:t>заявки Заказчика</w:t>
      </w:r>
      <w:r w:rsidR="00EB5CF2">
        <w:rPr>
          <w:rFonts w:ascii="Times New Roman" w:hAnsi="Times New Roman" w:cs="Times New Roman"/>
          <w:sz w:val="24"/>
          <w:szCs w:val="24"/>
        </w:rPr>
        <w:t xml:space="preserve"> в соответствии с Приложениями №№ 1,2, являющимися неотъемлемой частью настоящего </w:t>
      </w:r>
      <w:r w:rsidR="00F41F13">
        <w:rPr>
          <w:rFonts w:ascii="Times New Roman" w:hAnsi="Times New Roman" w:cs="Times New Roman"/>
          <w:sz w:val="24"/>
          <w:szCs w:val="24"/>
        </w:rPr>
        <w:t>Договора</w:t>
      </w:r>
      <w:r w:rsidR="00EB5CF2">
        <w:rPr>
          <w:rFonts w:ascii="Times New Roman" w:hAnsi="Times New Roman" w:cs="Times New Roman"/>
          <w:sz w:val="24"/>
          <w:szCs w:val="24"/>
        </w:rPr>
        <w:t xml:space="preserve">, </w:t>
      </w:r>
      <w:r w:rsidR="00017D00">
        <w:rPr>
          <w:rFonts w:ascii="Times New Roman" w:hAnsi="Times New Roman" w:cs="Times New Roman"/>
          <w:sz w:val="24"/>
          <w:szCs w:val="24"/>
        </w:rPr>
        <w:t>п. 5.2</w:t>
      </w:r>
      <w:r w:rsidR="00F41F13">
        <w:rPr>
          <w:rFonts w:ascii="Times New Roman" w:hAnsi="Times New Roman" w:cs="Times New Roman"/>
          <w:sz w:val="24"/>
          <w:szCs w:val="24"/>
        </w:rPr>
        <w:t xml:space="preserve"> </w:t>
      </w:r>
      <w:r w:rsidR="00017D00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017D00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017D0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17D00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017D00">
        <w:rPr>
          <w:rFonts w:ascii="Times New Roman" w:hAnsi="Times New Roman" w:cs="Times New Roman"/>
          <w:sz w:val="24"/>
          <w:szCs w:val="24"/>
        </w:rPr>
        <w:t xml:space="preserve">«Проекта договора на поставку хозяйственных товаров», п. 4.2 раздела </w:t>
      </w:r>
      <w:r w:rsidR="00017D0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EB5CF2">
        <w:rPr>
          <w:rFonts w:ascii="Times New Roman" w:hAnsi="Times New Roman" w:cs="Times New Roman"/>
          <w:sz w:val="24"/>
          <w:szCs w:val="24"/>
        </w:rPr>
        <w:t xml:space="preserve">«Техническое задание» </w:t>
      </w:r>
      <w:r w:rsidR="00EB5CF2" w:rsidRPr="00017D00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</w:t>
      </w:r>
      <w:r w:rsidR="00EB5CF2">
        <w:rPr>
          <w:rFonts w:ascii="Times New Roman" w:hAnsi="Times New Roman" w:cs="Times New Roman"/>
          <w:sz w:val="24"/>
          <w:szCs w:val="24"/>
        </w:rPr>
        <w:t xml:space="preserve">, </w:t>
      </w:r>
      <w:r w:rsidR="00017D00">
        <w:rPr>
          <w:rFonts w:ascii="Times New Roman" w:hAnsi="Times New Roman" w:cs="Times New Roman"/>
          <w:sz w:val="24"/>
          <w:szCs w:val="24"/>
        </w:rPr>
        <w:t xml:space="preserve">поставка товара будет осуществляться отдельными партиями с момента подписания договора, </w:t>
      </w:r>
      <w:r w:rsidR="00017D00" w:rsidRPr="00EB5CF2">
        <w:rPr>
          <w:rFonts w:ascii="Times New Roman" w:hAnsi="Times New Roman" w:cs="Times New Roman"/>
          <w:sz w:val="24"/>
          <w:szCs w:val="24"/>
          <w:u w:val="single"/>
        </w:rPr>
        <w:t xml:space="preserve">в срок, который будет указан в составе заявки, в календарных днях </w:t>
      </w:r>
      <w:r w:rsidR="00017D00" w:rsidRPr="00EB5CF2">
        <w:rPr>
          <w:rFonts w:ascii="Times New Roman" w:hAnsi="Times New Roman" w:cs="Times New Roman"/>
          <w:b/>
          <w:sz w:val="24"/>
          <w:szCs w:val="24"/>
          <w:u w:val="single"/>
        </w:rPr>
        <w:t>(с правом досрочной поставки)</w:t>
      </w:r>
      <w:r w:rsidR="00017D00" w:rsidRPr="00EB5C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7D00">
        <w:rPr>
          <w:rFonts w:ascii="Times New Roman" w:hAnsi="Times New Roman" w:cs="Times New Roman"/>
          <w:sz w:val="24"/>
          <w:szCs w:val="24"/>
        </w:rPr>
        <w:t>с момента получения заявки от Заказчика, включающей наименование и кол</w:t>
      </w:r>
      <w:r w:rsidR="00F41F13">
        <w:rPr>
          <w:rFonts w:ascii="Times New Roman" w:hAnsi="Times New Roman" w:cs="Times New Roman"/>
          <w:sz w:val="24"/>
          <w:szCs w:val="24"/>
        </w:rPr>
        <w:t xml:space="preserve">ичество отдельной партии товара, </w:t>
      </w:r>
      <w:r w:rsidR="00F41F13">
        <w:rPr>
          <w:rFonts w:ascii="Times New Roman" w:hAnsi="Times New Roman" w:cs="Times New Roman"/>
          <w:sz w:val="24"/>
          <w:szCs w:val="24"/>
        </w:rPr>
        <w:t>п. 5.</w:t>
      </w:r>
      <w:r w:rsidR="00F41F13">
        <w:rPr>
          <w:rFonts w:ascii="Times New Roman" w:hAnsi="Times New Roman" w:cs="Times New Roman"/>
          <w:sz w:val="24"/>
          <w:szCs w:val="24"/>
        </w:rPr>
        <w:t>3</w:t>
      </w:r>
      <w:r w:rsidR="00F41F13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F41F1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41F13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F41F13">
        <w:rPr>
          <w:rFonts w:ascii="Times New Roman" w:hAnsi="Times New Roman" w:cs="Times New Roman"/>
          <w:sz w:val="24"/>
          <w:szCs w:val="24"/>
        </w:rPr>
        <w:t>«Проекта договора на поставку хозяйственных товаров»</w:t>
      </w:r>
      <w:r w:rsidR="00F41F13" w:rsidRPr="00017D00">
        <w:rPr>
          <w:rFonts w:ascii="Times New Roman" w:hAnsi="Times New Roman" w:cs="Times New Roman"/>
          <w:sz w:val="24"/>
          <w:szCs w:val="24"/>
        </w:rPr>
        <w:t xml:space="preserve">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</w:t>
      </w:r>
      <w:r w:rsidR="00F41F13">
        <w:rPr>
          <w:rFonts w:ascii="Times New Roman" w:hAnsi="Times New Roman" w:cs="Times New Roman"/>
          <w:sz w:val="24"/>
          <w:szCs w:val="24"/>
        </w:rPr>
        <w:t xml:space="preserve">, 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связи. </w:t>
      </w:r>
      <w:r w:rsidR="00F41F13">
        <w:rPr>
          <w:rFonts w:ascii="Times New Roman" w:hAnsi="Times New Roman" w:cs="Times New Roman"/>
          <w:sz w:val="24"/>
          <w:szCs w:val="24"/>
        </w:rPr>
        <w:t xml:space="preserve">В п. 3.2.1 раздела </w:t>
      </w:r>
      <w:r w:rsidR="00F41F1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41F13" w:rsidRPr="00017D00">
        <w:rPr>
          <w:rFonts w:ascii="Times New Roman" w:hAnsi="Times New Roman" w:cs="Times New Roman"/>
          <w:sz w:val="24"/>
          <w:szCs w:val="24"/>
        </w:rPr>
        <w:t xml:space="preserve"> </w:t>
      </w:r>
      <w:r w:rsidR="00F41F13">
        <w:rPr>
          <w:rFonts w:ascii="Times New Roman" w:hAnsi="Times New Roman" w:cs="Times New Roman"/>
          <w:sz w:val="24"/>
          <w:szCs w:val="24"/>
        </w:rPr>
        <w:t xml:space="preserve">«Проекта договора на поставку хозяйственных товаров» речь идет </w:t>
      </w:r>
      <w:r w:rsidR="00F41F13" w:rsidRPr="005E01C4">
        <w:rPr>
          <w:rFonts w:ascii="Times New Roman" w:hAnsi="Times New Roman" w:cs="Times New Roman"/>
          <w:b/>
          <w:sz w:val="24"/>
          <w:szCs w:val="24"/>
          <w:u w:val="single"/>
        </w:rPr>
        <w:t xml:space="preserve">о </w:t>
      </w:r>
      <w:r w:rsidR="005E01C4" w:rsidRPr="005E01C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праве досрочной поставки </w:t>
      </w:r>
      <w:r w:rsidR="00F41F13" w:rsidRPr="005E01C4">
        <w:rPr>
          <w:rFonts w:ascii="Times New Roman" w:hAnsi="Times New Roman" w:cs="Times New Roman"/>
          <w:b/>
          <w:sz w:val="24"/>
          <w:szCs w:val="24"/>
          <w:u w:val="single"/>
        </w:rPr>
        <w:t>каждой партии товара</w:t>
      </w:r>
      <w:r w:rsidR="00F41F13" w:rsidRPr="005E01C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bookmarkStart w:id="0" w:name="_GoBack"/>
      <w:bookmarkEnd w:id="0"/>
    </w:p>
    <w:p w:rsidR="00F54887" w:rsidRPr="005B4AA1" w:rsidRDefault="00F41F13" w:rsidP="00F41F1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вышеизложенного сообщаем, что документация о проведении</w:t>
      </w:r>
      <w:r w:rsidRPr="00F41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Pr="00677E41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Pr="00A153A4">
        <w:rPr>
          <w:rFonts w:ascii="Times New Roman" w:hAnsi="Times New Roman" w:cs="Times New Roman"/>
          <w:sz w:val="24"/>
          <w:szCs w:val="24"/>
        </w:rPr>
        <w:t xml:space="preserve">на поставку </w:t>
      </w:r>
      <w:r>
        <w:rPr>
          <w:rFonts w:ascii="Times New Roman" w:hAnsi="Times New Roman" w:cs="Times New Roman"/>
          <w:sz w:val="24"/>
          <w:szCs w:val="24"/>
        </w:rPr>
        <w:t>хозяйственных товаров от 01.08.2023 № ЗП308011 (в ЕИС – 32312633384)</w:t>
      </w:r>
      <w:r>
        <w:rPr>
          <w:rFonts w:ascii="Times New Roman" w:hAnsi="Times New Roman" w:cs="Times New Roman"/>
          <w:sz w:val="24"/>
          <w:szCs w:val="24"/>
        </w:rPr>
        <w:t xml:space="preserve"> не содержит неоднозначной трактовки</w:t>
      </w:r>
      <w:r w:rsidR="00EB5C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334F" w:rsidRDefault="00CF334F" w:rsidP="00CF3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CF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уважением,</w:t>
      </w:r>
    </w:p>
    <w:p w:rsidR="00CF334F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22B" w:rsidRPr="005267E6" w:rsidRDefault="000A4591" w:rsidP="005E01C4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7D3" w:rsidRDefault="003657D3" w:rsidP="00F2622B">
      <w:pPr>
        <w:spacing w:after="0" w:line="240" w:lineRule="auto"/>
      </w:pPr>
      <w:r>
        <w:separator/>
      </w:r>
    </w:p>
  </w:endnote>
  <w:endnote w:type="continuationSeparator" w:id="0">
    <w:p w:rsidR="003657D3" w:rsidRDefault="003657D3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7D3" w:rsidRDefault="003657D3" w:rsidP="00F2622B">
      <w:pPr>
        <w:spacing w:after="0" w:line="240" w:lineRule="auto"/>
      </w:pPr>
      <w:r>
        <w:separator/>
      </w:r>
    </w:p>
  </w:footnote>
  <w:footnote w:type="continuationSeparator" w:id="0">
    <w:p w:rsidR="003657D3" w:rsidRDefault="003657D3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17D00"/>
    <w:rsid w:val="00060EC6"/>
    <w:rsid w:val="0008621C"/>
    <w:rsid w:val="000934BA"/>
    <w:rsid w:val="000A3513"/>
    <w:rsid w:val="000A4591"/>
    <w:rsid w:val="000B20A8"/>
    <w:rsid w:val="00115267"/>
    <w:rsid w:val="00140831"/>
    <w:rsid w:val="001F1C1F"/>
    <w:rsid w:val="00216404"/>
    <w:rsid w:val="00235B4A"/>
    <w:rsid w:val="00270826"/>
    <w:rsid w:val="002A33E2"/>
    <w:rsid w:val="00353B33"/>
    <w:rsid w:val="003657D3"/>
    <w:rsid w:val="00400A32"/>
    <w:rsid w:val="004369FD"/>
    <w:rsid w:val="004639DA"/>
    <w:rsid w:val="00484536"/>
    <w:rsid w:val="004A7233"/>
    <w:rsid w:val="004D0760"/>
    <w:rsid w:val="004D1628"/>
    <w:rsid w:val="005267E6"/>
    <w:rsid w:val="005B2C42"/>
    <w:rsid w:val="005B6DB6"/>
    <w:rsid w:val="005E01C4"/>
    <w:rsid w:val="005F3695"/>
    <w:rsid w:val="006530A6"/>
    <w:rsid w:val="006530CB"/>
    <w:rsid w:val="0068247E"/>
    <w:rsid w:val="006C28FE"/>
    <w:rsid w:val="006D6DC1"/>
    <w:rsid w:val="007965B6"/>
    <w:rsid w:val="007E5938"/>
    <w:rsid w:val="00857D94"/>
    <w:rsid w:val="008D4102"/>
    <w:rsid w:val="00A153A4"/>
    <w:rsid w:val="00A70EC4"/>
    <w:rsid w:val="00BA21CC"/>
    <w:rsid w:val="00BB07B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5CF2"/>
    <w:rsid w:val="00EF7586"/>
    <w:rsid w:val="00F20D06"/>
    <w:rsid w:val="00F2622B"/>
    <w:rsid w:val="00F41F13"/>
    <w:rsid w:val="00F500B5"/>
    <w:rsid w:val="00F54887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42BDDB-D251-4C80-A1AB-36A33721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ts@uts-h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Гордеева Елена Викторовна</cp:lastModifiedBy>
  <cp:revision>2</cp:revision>
  <cp:lastPrinted>2023-08-03T05:49:00Z</cp:lastPrinted>
  <dcterms:created xsi:type="dcterms:W3CDTF">2023-08-03T06:29:00Z</dcterms:created>
  <dcterms:modified xsi:type="dcterms:W3CDTF">2023-08-03T06:29:00Z</dcterms:modified>
</cp:coreProperties>
</file>